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DDA" w:rsidRDefault="00DE0F99" w:rsidP="00DE0F99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Приложение № 2</w:t>
      </w:r>
    </w:p>
    <w:p w:rsidR="00DE0F99" w:rsidRDefault="00DE0F99" w:rsidP="00DE0F99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к совместному приказу </w:t>
      </w:r>
    </w:p>
    <w:p w:rsidR="00DE0F99" w:rsidRDefault="00DE0F99" w:rsidP="00DE0F99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Минэкономразвития России и</w:t>
      </w:r>
    </w:p>
    <w:p w:rsidR="00DE0F99" w:rsidRDefault="00DE0F99" w:rsidP="00DE0F99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Федерального казначейства</w:t>
      </w:r>
    </w:p>
    <w:p w:rsidR="00DE0F99" w:rsidRDefault="00DE0F99" w:rsidP="00DE0F99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«Об утверждении порядка</w:t>
      </w:r>
    </w:p>
    <w:p w:rsidR="00DE0F99" w:rsidRDefault="00DE0F99" w:rsidP="00DE0F99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размещения на официальном сайте</w:t>
      </w:r>
    </w:p>
    <w:p w:rsidR="00DE0F99" w:rsidRDefault="00DE0F99" w:rsidP="00DE0F99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планов-графиков размещения заказа на поставки товаров,</w:t>
      </w:r>
    </w:p>
    <w:p w:rsidR="00DE0F99" w:rsidRDefault="00DE0F99" w:rsidP="00DE0F99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выполнение работ, оказание услуг для нужд заказчиков</w:t>
      </w:r>
    </w:p>
    <w:p w:rsidR="00DE0F99" w:rsidRDefault="00DE0F99" w:rsidP="00DE0F99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и формы планов-графиков на поставки товаров, </w:t>
      </w:r>
    </w:p>
    <w:p w:rsidR="00DE0F99" w:rsidRDefault="00DE0F99" w:rsidP="00DE0F99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выполнение работ, оказание услуг для нужд заказчиков»</w:t>
      </w:r>
    </w:p>
    <w:p w:rsidR="00DE0F99" w:rsidRDefault="00DE0F99" w:rsidP="00DE0F99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От 27 декабря  2011г. № 761/20н</w:t>
      </w:r>
    </w:p>
    <w:p w:rsidR="00DE0F99" w:rsidRDefault="00DE0F99" w:rsidP="00DE0F99">
      <w:pPr>
        <w:spacing w:after="0"/>
        <w:jc w:val="right"/>
        <w:rPr>
          <w:sz w:val="16"/>
          <w:szCs w:val="16"/>
        </w:rPr>
      </w:pPr>
    </w:p>
    <w:p w:rsidR="00DE0F99" w:rsidRDefault="00B4253F" w:rsidP="00CB0C7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- ГРАФИК</w:t>
      </w:r>
    </w:p>
    <w:p w:rsidR="00CB0C7B" w:rsidRDefault="00B4253F" w:rsidP="00CB0C7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размещения заказов на поставку</w:t>
      </w:r>
      <w:r w:rsidR="00CB0C7B">
        <w:rPr>
          <w:b/>
          <w:sz w:val="28"/>
          <w:szCs w:val="28"/>
        </w:rPr>
        <w:t xml:space="preserve"> товаров,</w:t>
      </w:r>
      <w:r>
        <w:rPr>
          <w:b/>
          <w:sz w:val="28"/>
          <w:szCs w:val="28"/>
        </w:rPr>
        <w:t xml:space="preserve"> выполнение работ,</w:t>
      </w:r>
    </w:p>
    <w:p w:rsidR="00CB0C7B" w:rsidRPr="009E2CEE" w:rsidRDefault="00CB0C7B" w:rsidP="00B4253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оказание услуг для </w:t>
      </w:r>
      <w:r w:rsidR="00B4253F">
        <w:rPr>
          <w:b/>
          <w:sz w:val="28"/>
          <w:szCs w:val="28"/>
        </w:rPr>
        <w:t>обеспечения государственных и муниципальных</w:t>
      </w:r>
    </w:p>
    <w:p w:rsidR="00CB0C7B" w:rsidRPr="00CB0C7B" w:rsidRDefault="00CB0C7B" w:rsidP="00CB0C7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</w:t>
      </w:r>
      <w:r w:rsidR="00307931">
        <w:rPr>
          <w:b/>
          <w:sz w:val="28"/>
          <w:szCs w:val="28"/>
        </w:rPr>
        <w:t xml:space="preserve"> </w:t>
      </w:r>
      <w:r w:rsidR="00BD3E74">
        <w:rPr>
          <w:b/>
          <w:sz w:val="28"/>
          <w:szCs w:val="28"/>
        </w:rPr>
        <w:t>201</w:t>
      </w:r>
      <w:r w:rsidR="00116D4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  <w:lang w:val="en-US"/>
        </w:rPr>
        <w:t xml:space="preserve"> 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4253"/>
        <w:gridCol w:w="9498"/>
      </w:tblGrid>
      <w:tr w:rsidR="00CB0C7B" w:rsidTr="00FC25BB">
        <w:tc>
          <w:tcPr>
            <w:tcW w:w="4253" w:type="dxa"/>
          </w:tcPr>
          <w:p w:rsidR="00CB0C7B" w:rsidRPr="00CB0C7B" w:rsidRDefault="00CB0C7B" w:rsidP="00CB0C7B">
            <w:pPr>
              <w:rPr>
                <w:i/>
              </w:rPr>
            </w:pPr>
            <w:r>
              <w:rPr>
                <w:i/>
              </w:rPr>
              <w:t>Наименование заказчика</w:t>
            </w:r>
          </w:p>
        </w:tc>
        <w:tc>
          <w:tcPr>
            <w:tcW w:w="9498" w:type="dxa"/>
          </w:tcPr>
          <w:p w:rsidR="00CB0C7B" w:rsidRPr="00CB0C7B" w:rsidRDefault="00CB0C7B" w:rsidP="00CB0C7B">
            <w:pPr>
              <w:rPr>
                <w:b/>
                <w:sz w:val="24"/>
                <w:szCs w:val="24"/>
              </w:rPr>
            </w:pPr>
            <w:r w:rsidRPr="00CB0C7B">
              <w:rPr>
                <w:b/>
                <w:sz w:val="24"/>
                <w:szCs w:val="24"/>
              </w:rPr>
              <w:t>Администрация муниципального образования Второвское Камешковского района</w:t>
            </w:r>
          </w:p>
        </w:tc>
      </w:tr>
      <w:tr w:rsidR="00CB0C7B" w:rsidTr="00FC25BB">
        <w:tc>
          <w:tcPr>
            <w:tcW w:w="4253" w:type="dxa"/>
          </w:tcPr>
          <w:p w:rsidR="00CB0C7B" w:rsidRDefault="00CB0C7B" w:rsidP="00CB0C7B">
            <w:pPr>
              <w:rPr>
                <w:i/>
              </w:rPr>
            </w:pPr>
            <w:r>
              <w:rPr>
                <w:i/>
              </w:rPr>
              <w:t>Юридический адрес, телефон,</w:t>
            </w:r>
          </w:p>
          <w:p w:rsidR="00CB0C7B" w:rsidRPr="00CB0C7B" w:rsidRDefault="00CB0C7B" w:rsidP="00CB0C7B">
            <w:pPr>
              <w:rPr>
                <w:i/>
              </w:rPr>
            </w:pPr>
            <w:r>
              <w:rPr>
                <w:i/>
              </w:rPr>
              <w:t>электронная почта заказчика</w:t>
            </w:r>
          </w:p>
        </w:tc>
        <w:tc>
          <w:tcPr>
            <w:tcW w:w="9498" w:type="dxa"/>
          </w:tcPr>
          <w:p w:rsidR="00CB0C7B" w:rsidRPr="00CB0C7B" w:rsidRDefault="00CB0C7B" w:rsidP="00CB0C7B">
            <w:pPr>
              <w:rPr>
                <w:b/>
                <w:sz w:val="24"/>
                <w:szCs w:val="24"/>
              </w:rPr>
            </w:pPr>
            <w:r w:rsidRPr="00CB0C7B">
              <w:rPr>
                <w:b/>
                <w:sz w:val="24"/>
                <w:szCs w:val="24"/>
              </w:rPr>
              <w:t xml:space="preserve">601310, Владимирская область, </w:t>
            </w:r>
            <w:proofErr w:type="spellStart"/>
            <w:r w:rsidRPr="00CB0C7B">
              <w:rPr>
                <w:b/>
                <w:sz w:val="24"/>
                <w:szCs w:val="24"/>
              </w:rPr>
              <w:t>Камешковский</w:t>
            </w:r>
            <w:proofErr w:type="spellEnd"/>
            <w:r w:rsidRPr="00CB0C7B">
              <w:rPr>
                <w:b/>
                <w:sz w:val="24"/>
                <w:szCs w:val="24"/>
              </w:rPr>
              <w:t xml:space="preserve"> район, </w:t>
            </w:r>
            <w:proofErr w:type="spellStart"/>
            <w:r w:rsidRPr="00CB0C7B">
              <w:rPr>
                <w:b/>
                <w:sz w:val="24"/>
                <w:szCs w:val="24"/>
              </w:rPr>
              <w:t>с</w:t>
            </w:r>
            <w:proofErr w:type="gramStart"/>
            <w:r w:rsidRPr="00CB0C7B">
              <w:rPr>
                <w:b/>
                <w:sz w:val="24"/>
                <w:szCs w:val="24"/>
              </w:rPr>
              <w:t>.В</w:t>
            </w:r>
            <w:proofErr w:type="gramEnd"/>
            <w:r w:rsidRPr="00CB0C7B">
              <w:rPr>
                <w:b/>
                <w:sz w:val="24"/>
                <w:szCs w:val="24"/>
              </w:rPr>
              <w:t>торово</w:t>
            </w:r>
            <w:proofErr w:type="spellEnd"/>
            <w:r w:rsidRPr="00CB0C7B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B0C7B">
              <w:rPr>
                <w:b/>
                <w:sz w:val="24"/>
                <w:szCs w:val="24"/>
              </w:rPr>
              <w:t>ул.Советская</w:t>
            </w:r>
            <w:proofErr w:type="spellEnd"/>
            <w:r w:rsidRPr="00CB0C7B">
              <w:rPr>
                <w:b/>
                <w:sz w:val="24"/>
                <w:szCs w:val="24"/>
              </w:rPr>
              <w:t>, д.22а</w:t>
            </w:r>
          </w:p>
          <w:p w:rsidR="00CB0C7B" w:rsidRPr="00CB0C7B" w:rsidRDefault="00CB0C7B" w:rsidP="00CB0C7B">
            <w:pPr>
              <w:rPr>
                <w:b/>
                <w:sz w:val="24"/>
                <w:szCs w:val="24"/>
                <w:lang w:val="en-US"/>
              </w:rPr>
            </w:pPr>
            <w:r w:rsidRPr="00CB0C7B">
              <w:rPr>
                <w:b/>
                <w:sz w:val="24"/>
                <w:szCs w:val="24"/>
              </w:rPr>
              <w:t xml:space="preserve">49248/5-52-86, </w:t>
            </w:r>
            <w:r w:rsidRPr="00CB0C7B">
              <w:rPr>
                <w:b/>
                <w:sz w:val="24"/>
                <w:szCs w:val="24"/>
                <w:lang w:val="en-US"/>
              </w:rPr>
              <w:t>admVtorovo@mail.ru</w:t>
            </w:r>
          </w:p>
        </w:tc>
      </w:tr>
      <w:tr w:rsidR="00CB0C7B" w:rsidTr="00FC25BB">
        <w:tc>
          <w:tcPr>
            <w:tcW w:w="4253" w:type="dxa"/>
          </w:tcPr>
          <w:p w:rsidR="00CB0C7B" w:rsidRPr="00CB0C7B" w:rsidRDefault="00CB0C7B" w:rsidP="00CB0C7B">
            <w:pPr>
              <w:rPr>
                <w:i/>
              </w:rPr>
            </w:pPr>
            <w:r>
              <w:rPr>
                <w:i/>
              </w:rPr>
              <w:t>ИНН</w:t>
            </w:r>
          </w:p>
        </w:tc>
        <w:tc>
          <w:tcPr>
            <w:tcW w:w="9498" w:type="dxa"/>
          </w:tcPr>
          <w:p w:rsidR="00CB0C7B" w:rsidRPr="00CB0C7B" w:rsidRDefault="00CB0C7B" w:rsidP="00CB0C7B">
            <w:pPr>
              <w:rPr>
                <w:b/>
                <w:sz w:val="24"/>
                <w:szCs w:val="24"/>
                <w:lang w:val="en-US"/>
              </w:rPr>
            </w:pPr>
            <w:r w:rsidRPr="00CB0C7B">
              <w:rPr>
                <w:b/>
                <w:sz w:val="24"/>
                <w:szCs w:val="24"/>
                <w:lang w:val="en-US"/>
              </w:rPr>
              <w:t>3315009919</w:t>
            </w:r>
          </w:p>
        </w:tc>
      </w:tr>
      <w:tr w:rsidR="00CB0C7B" w:rsidTr="00FC25BB">
        <w:tc>
          <w:tcPr>
            <w:tcW w:w="4253" w:type="dxa"/>
          </w:tcPr>
          <w:p w:rsidR="00CB0C7B" w:rsidRPr="00CB0C7B" w:rsidRDefault="00CB0C7B" w:rsidP="00CB0C7B">
            <w:pPr>
              <w:rPr>
                <w:i/>
              </w:rPr>
            </w:pPr>
            <w:r>
              <w:rPr>
                <w:i/>
              </w:rPr>
              <w:t>КПП</w:t>
            </w:r>
          </w:p>
        </w:tc>
        <w:tc>
          <w:tcPr>
            <w:tcW w:w="9498" w:type="dxa"/>
          </w:tcPr>
          <w:p w:rsidR="00CB0C7B" w:rsidRPr="00CB0C7B" w:rsidRDefault="00CB0C7B" w:rsidP="00CB0C7B">
            <w:pPr>
              <w:rPr>
                <w:b/>
                <w:sz w:val="24"/>
                <w:szCs w:val="24"/>
                <w:lang w:val="en-US"/>
              </w:rPr>
            </w:pPr>
            <w:r w:rsidRPr="00CB0C7B">
              <w:rPr>
                <w:b/>
                <w:sz w:val="24"/>
                <w:szCs w:val="24"/>
                <w:lang w:val="en-US"/>
              </w:rPr>
              <w:t>331501001</w:t>
            </w:r>
          </w:p>
        </w:tc>
      </w:tr>
      <w:tr w:rsidR="008C0C96" w:rsidTr="00FC25BB">
        <w:tc>
          <w:tcPr>
            <w:tcW w:w="4253" w:type="dxa"/>
          </w:tcPr>
          <w:p w:rsidR="008C0C96" w:rsidRDefault="008C0C96" w:rsidP="00CB0C7B">
            <w:pPr>
              <w:rPr>
                <w:i/>
              </w:rPr>
            </w:pPr>
            <w:r>
              <w:rPr>
                <w:i/>
              </w:rPr>
              <w:t>ОКАТО</w:t>
            </w:r>
          </w:p>
        </w:tc>
        <w:tc>
          <w:tcPr>
            <w:tcW w:w="9498" w:type="dxa"/>
          </w:tcPr>
          <w:p w:rsidR="008C0C96" w:rsidRDefault="008C0C96" w:rsidP="00CB0C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17225000020</w:t>
            </w:r>
          </w:p>
        </w:tc>
      </w:tr>
      <w:tr w:rsidR="00CB0C7B" w:rsidTr="00FC25BB">
        <w:tc>
          <w:tcPr>
            <w:tcW w:w="4253" w:type="dxa"/>
          </w:tcPr>
          <w:p w:rsidR="00CB0C7B" w:rsidRPr="00CB0C7B" w:rsidRDefault="00537676" w:rsidP="00CB0C7B">
            <w:pPr>
              <w:rPr>
                <w:i/>
              </w:rPr>
            </w:pPr>
            <w:r>
              <w:rPr>
                <w:i/>
              </w:rPr>
              <w:t>ОКТМО</w:t>
            </w:r>
          </w:p>
        </w:tc>
        <w:tc>
          <w:tcPr>
            <w:tcW w:w="9498" w:type="dxa"/>
          </w:tcPr>
          <w:p w:rsidR="00CB0C7B" w:rsidRPr="00537676" w:rsidRDefault="00537676" w:rsidP="00CB0C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17625412</w:t>
            </w:r>
            <w:r w:rsidR="008C0C96">
              <w:rPr>
                <w:b/>
                <w:sz w:val="24"/>
                <w:szCs w:val="24"/>
              </w:rPr>
              <w:t>101</w:t>
            </w:r>
          </w:p>
        </w:tc>
      </w:tr>
    </w:tbl>
    <w:p w:rsidR="00CB0C7B" w:rsidRPr="00CB0C7B" w:rsidRDefault="00CB0C7B" w:rsidP="00CB0C7B">
      <w:pPr>
        <w:spacing w:after="0" w:line="240" w:lineRule="auto"/>
      </w:pPr>
    </w:p>
    <w:tbl>
      <w:tblPr>
        <w:tblStyle w:val="a3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708"/>
        <w:gridCol w:w="709"/>
        <w:gridCol w:w="567"/>
        <w:gridCol w:w="1985"/>
        <w:gridCol w:w="1984"/>
        <w:gridCol w:w="709"/>
        <w:gridCol w:w="709"/>
        <w:gridCol w:w="1275"/>
        <w:gridCol w:w="1134"/>
        <w:gridCol w:w="993"/>
        <w:gridCol w:w="992"/>
        <w:gridCol w:w="992"/>
        <w:gridCol w:w="709"/>
      </w:tblGrid>
      <w:tr w:rsidR="00FC25BB" w:rsidTr="004D5F45">
        <w:trPr>
          <w:trHeight w:val="145"/>
        </w:trPr>
        <w:tc>
          <w:tcPr>
            <w:tcW w:w="2411" w:type="dxa"/>
            <w:vMerge w:val="restart"/>
          </w:tcPr>
          <w:p w:rsidR="002E7299" w:rsidRPr="00FC25BB" w:rsidRDefault="002E7299" w:rsidP="002E7299">
            <w:pPr>
              <w:jc w:val="center"/>
              <w:rPr>
                <w:sz w:val="20"/>
                <w:szCs w:val="20"/>
              </w:rPr>
            </w:pPr>
            <w:r w:rsidRPr="00FC25BB">
              <w:rPr>
                <w:sz w:val="20"/>
                <w:szCs w:val="20"/>
              </w:rPr>
              <w:t>КБК</w:t>
            </w:r>
          </w:p>
        </w:tc>
        <w:tc>
          <w:tcPr>
            <w:tcW w:w="708" w:type="dxa"/>
            <w:vMerge w:val="restart"/>
          </w:tcPr>
          <w:p w:rsidR="002E7299" w:rsidRPr="00FC25BB" w:rsidRDefault="002E7299" w:rsidP="002E7299">
            <w:pPr>
              <w:jc w:val="center"/>
              <w:rPr>
                <w:sz w:val="20"/>
                <w:szCs w:val="20"/>
              </w:rPr>
            </w:pPr>
            <w:r w:rsidRPr="00FC25BB">
              <w:rPr>
                <w:sz w:val="20"/>
                <w:szCs w:val="20"/>
              </w:rPr>
              <w:t>ОКВЭД</w:t>
            </w:r>
          </w:p>
        </w:tc>
        <w:tc>
          <w:tcPr>
            <w:tcW w:w="709" w:type="dxa"/>
            <w:vMerge w:val="restart"/>
          </w:tcPr>
          <w:p w:rsidR="002E7299" w:rsidRPr="00FC25BB" w:rsidRDefault="002E7299" w:rsidP="00ED6695">
            <w:pPr>
              <w:jc w:val="center"/>
              <w:rPr>
                <w:sz w:val="20"/>
                <w:szCs w:val="20"/>
              </w:rPr>
            </w:pPr>
            <w:r w:rsidRPr="00FC25BB">
              <w:rPr>
                <w:sz w:val="20"/>
                <w:szCs w:val="20"/>
              </w:rPr>
              <w:t>ОК</w:t>
            </w:r>
            <w:r w:rsidR="00ED6695" w:rsidRPr="00FC25BB">
              <w:rPr>
                <w:sz w:val="20"/>
                <w:szCs w:val="20"/>
              </w:rPr>
              <w:t>ПД</w:t>
            </w:r>
          </w:p>
        </w:tc>
        <w:tc>
          <w:tcPr>
            <w:tcW w:w="10348" w:type="dxa"/>
            <w:gridSpan w:val="9"/>
          </w:tcPr>
          <w:p w:rsidR="002E7299" w:rsidRPr="00FC25BB" w:rsidRDefault="002E7299" w:rsidP="002E7299">
            <w:pPr>
              <w:jc w:val="center"/>
              <w:rPr>
                <w:sz w:val="20"/>
                <w:szCs w:val="20"/>
              </w:rPr>
            </w:pPr>
            <w:r w:rsidRPr="00FC25BB">
              <w:rPr>
                <w:sz w:val="20"/>
                <w:szCs w:val="20"/>
              </w:rPr>
              <w:t>Условия контракта</w:t>
            </w:r>
          </w:p>
        </w:tc>
        <w:tc>
          <w:tcPr>
            <w:tcW w:w="992" w:type="dxa"/>
            <w:vMerge w:val="restart"/>
          </w:tcPr>
          <w:p w:rsidR="002E7299" w:rsidRPr="00FC25BB" w:rsidRDefault="00BA24B3" w:rsidP="002F2EB4">
            <w:pPr>
              <w:jc w:val="center"/>
              <w:rPr>
                <w:sz w:val="20"/>
                <w:szCs w:val="20"/>
              </w:rPr>
            </w:pPr>
            <w:r w:rsidRPr="00FC25BB">
              <w:rPr>
                <w:sz w:val="20"/>
                <w:szCs w:val="20"/>
              </w:rPr>
              <w:t xml:space="preserve">Способ </w:t>
            </w:r>
            <w:r w:rsidR="002F2EB4" w:rsidRPr="00FC25BB">
              <w:rPr>
                <w:sz w:val="20"/>
                <w:szCs w:val="20"/>
              </w:rPr>
              <w:t>определения поставщика (подрядчика, исполнителя)</w:t>
            </w:r>
          </w:p>
        </w:tc>
        <w:tc>
          <w:tcPr>
            <w:tcW w:w="709" w:type="dxa"/>
            <w:vMerge w:val="restart"/>
          </w:tcPr>
          <w:p w:rsidR="002E7299" w:rsidRPr="00FC25BB" w:rsidRDefault="00BA24B3" w:rsidP="002E7299">
            <w:pPr>
              <w:jc w:val="center"/>
              <w:rPr>
                <w:sz w:val="20"/>
                <w:szCs w:val="20"/>
              </w:rPr>
            </w:pPr>
            <w:r w:rsidRPr="00FC25BB">
              <w:rPr>
                <w:sz w:val="20"/>
                <w:szCs w:val="20"/>
              </w:rPr>
              <w:t>Обоснование внесения изменений</w:t>
            </w:r>
          </w:p>
        </w:tc>
      </w:tr>
      <w:tr w:rsidR="00FC25BB" w:rsidTr="008B6AC8">
        <w:trPr>
          <w:trHeight w:val="221"/>
        </w:trPr>
        <w:tc>
          <w:tcPr>
            <w:tcW w:w="2411" w:type="dxa"/>
            <w:vMerge/>
          </w:tcPr>
          <w:p w:rsidR="002E7299" w:rsidRPr="00FC25BB" w:rsidRDefault="002E7299" w:rsidP="002E7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E7299" w:rsidRPr="00FC25BB" w:rsidRDefault="002E7299" w:rsidP="002E7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E7299" w:rsidRPr="00FC25BB" w:rsidRDefault="002E7299" w:rsidP="002E7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2E7299" w:rsidRPr="00FC25BB" w:rsidRDefault="002E7299" w:rsidP="002E7299">
            <w:pPr>
              <w:jc w:val="center"/>
              <w:rPr>
                <w:sz w:val="20"/>
                <w:szCs w:val="20"/>
              </w:rPr>
            </w:pPr>
            <w:r w:rsidRPr="00FC25BB">
              <w:rPr>
                <w:sz w:val="20"/>
                <w:szCs w:val="20"/>
              </w:rPr>
              <w:t>№ заказа № лота</w:t>
            </w:r>
          </w:p>
        </w:tc>
        <w:tc>
          <w:tcPr>
            <w:tcW w:w="1985" w:type="dxa"/>
            <w:vMerge w:val="restart"/>
          </w:tcPr>
          <w:p w:rsidR="00537676" w:rsidRPr="00FC25BB" w:rsidRDefault="002E7299" w:rsidP="00BA24B3">
            <w:pPr>
              <w:ind w:left="-74" w:firstLine="74"/>
              <w:jc w:val="center"/>
              <w:rPr>
                <w:sz w:val="20"/>
                <w:szCs w:val="20"/>
              </w:rPr>
            </w:pPr>
            <w:r w:rsidRPr="00FC25BB">
              <w:rPr>
                <w:sz w:val="20"/>
                <w:szCs w:val="20"/>
              </w:rPr>
              <w:t xml:space="preserve">Наименование </w:t>
            </w:r>
            <w:r w:rsidR="00537676" w:rsidRPr="00FC25BB">
              <w:rPr>
                <w:sz w:val="20"/>
                <w:szCs w:val="20"/>
              </w:rPr>
              <w:t xml:space="preserve">товара, работы, услуги </w:t>
            </w:r>
          </w:p>
          <w:p w:rsidR="002E7299" w:rsidRPr="00FC25BB" w:rsidRDefault="00537676" w:rsidP="00BA24B3">
            <w:pPr>
              <w:ind w:left="-74" w:firstLine="74"/>
              <w:jc w:val="center"/>
              <w:rPr>
                <w:sz w:val="20"/>
                <w:szCs w:val="20"/>
              </w:rPr>
            </w:pPr>
            <w:r w:rsidRPr="00FC25BB">
              <w:rPr>
                <w:sz w:val="20"/>
                <w:szCs w:val="20"/>
              </w:rPr>
              <w:t>(</w:t>
            </w:r>
            <w:r w:rsidR="002E7299" w:rsidRPr="00FC25BB">
              <w:rPr>
                <w:sz w:val="20"/>
                <w:szCs w:val="20"/>
              </w:rPr>
              <w:t>предмет контракта</w:t>
            </w:r>
            <w:r w:rsidRPr="00FC25BB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  <w:vMerge w:val="restart"/>
          </w:tcPr>
          <w:p w:rsidR="002E7299" w:rsidRPr="00FC25BB" w:rsidRDefault="002E7299" w:rsidP="002E7299">
            <w:pPr>
              <w:jc w:val="center"/>
              <w:rPr>
                <w:sz w:val="20"/>
                <w:szCs w:val="20"/>
              </w:rPr>
            </w:pPr>
            <w:r w:rsidRPr="00FC25BB">
              <w:rPr>
                <w:sz w:val="20"/>
                <w:szCs w:val="20"/>
              </w:rPr>
              <w:t>Минимально необходимые требования, предъявляемые к предмету контракта</w:t>
            </w:r>
          </w:p>
        </w:tc>
        <w:tc>
          <w:tcPr>
            <w:tcW w:w="709" w:type="dxa"/>
            <w:vMerge w:val="restart"/>
          </w:tcPr>
          <w:p w:rsidR="002E7299" w:rsidRPr="00FC25BB" w:rsidRDefault="002E7299" w:rsidP="002E7299">
            <w:pPr>
              <w:jc w:val="center"/>
              <w:rPr>
                <w:sz w:val="20"/>
                <w:szCs w:val="20"/>
              </w:rPr>
            </w:pPr>
            <w:r w:rsidRPr="00FC25BB">
              <w:rPr>
                <w:sz w:val="20"/>
                <w:szCs w:val="20"/>
              </w:rPr>
              <w:t xml:space="preserve">Ед. </w:t>
            </w:r>
            <w:proofErr w:type="spellStart"/>
            <w:r w:rsidRPr="00FC25BB">
              <w:rPr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709" w:type="dxa"/>
            <w:vMerge w:val="restart"/>
          </w:tcPr>
          <w:p w:rsidR="002E7299" w:rsidRPr="00FC25BB" w:rsidRDefault="002E7299" w:rsidP="002E7299">
            <w:pPr>
              <w:jc w:val="center"/>
              <w:rPr>
                <w:sz w:val="20"/>
                <w:szCs w:val="20"/>
              </w:rPr>
            </w:pPr>
            <w:r w:rsidRPr="00FC25BB">
              <w:rPr>
                <w:sz w:val="20"/>
                <w:szCs w:val="20"/>
              </w:rPr>
              <w:t>Количество (объем)</w:t>
            </w:r>
          </w:p>
        </w:tc>
        <w:tc>
          <w:tcPr>
            <w:tcW w:w="1275" w:type="dxa"/>
            <w:vMerge w:val="restart"/>
          </w:tcPr>
          <w:p w:rsidR="002E7299" w:rsidRPr="00FC25BB" w:rsidRDefault="00537676" w:rsidP="002E7299">
            <w:pPr>
              <w:jc w:val="center"/>
              <w:rPr>
                <w:sz w:val="20"/>
                <w:szCs w:val="20"/>
              </w:rPr>
            </w:pPr>
            <w:r w:rsidRPr="00FC25BB">
              <w:rPr>
                <w:sz w:val="20"/>
                <w:szCs w:val="20"/>
              </w:rPr>
              <w:t>Н</w:t>
            </w:r>
            <w:r w:rsidR="002E7299" w:rsidRPr="00FC25BB">
              <w:rPr>
                <w:sz w:val="20"/>
                <w:szCs w:val="20"/>
              </w:rPr>
              <w:t>ачальная (максимальная цена контракта)</w:t>
            </w:r>
            <w:r w:rsidR="008B6AC8">
              <w:rPr>
                <w:sz w:val="20"/>
                <w:szCs w:val="20"/>
              </w:rPr>
              <w:t xml:space="preserve"> </w:t>
            </w:r>
            <w:proofErr w:type="spellStart"/>
            <w:r w:rsidR="008B6AC8">
              <w:rPr>
                <w:sz w:val="20"/>
                <w:szCs w:val="20"/>
              </w:rPr>
              <w:t>тыс</w:t>
            </w:r>
            <w:proofErr w:type="gramStart"/>
            <w:r w:rsidR="008B6AC8">
              <w:rPr>
                <w:sz w:val="20"/>
                <w:szCs w:val="20"/>
              </w:rPr>
              <w:t>.р</w:t>
            </w:r>
            <w:proofErr w:type="gramEnd"/>
            <w:r w:rsidR="008B6AC8">
              <w:rPr>
                <w:sz w:val="20"/>
                <w:szCs w:val="20"/>
              </w:rPr>
              <w:t>уб</w:t>
            </w:r>
            <w:proofErr w:type="spellEnd"/>
            <w:r w:rsidR="008B6AC8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</w:tcPr>
          <w:p w:rsidR="002E7299" w:rsidRPr="00FC25BB" w:rsidRDefault="002F2EB4" w:rsidP="002F2EB4">
            <w:pPr>
              <w:jc w:val="center"/>
              <w:rPr>
                <w:sz w:val="20"/>
                <w:szCs w:val="20"/>
              </w:rPr>
            </w:pPr>
            <w:r w:rsidRPr="00FC25BB">
              <w:rPr>
                <w:sz w:val="20"/>
                <w:szCs w:val="20"/>
              </w:rPr>
              <w:t>Размер обеспечения заявки (</w:t>
            </w:r>
            <w:proofErr w:type="spellStart"/>
            <w:r w:rsidRPr="00FC25BB">
              <w:rPr>
                <w:sz w:val="20"/>
                <w:szCs w:val="20"/>
              </w:rPr>
              <w:t>т.р</w:t>
            </w:r>
            <w:proofErr w:type="spellEnd"/>
            <w:r w:rsidRPr="00FC25BB">
              <w:rPr>
                <w:sz w:val="20"/>
                <w:szCs w:val="20"/>
              </w:rPr>
              <w:t xml:space="preserve">.) / размер </w:t>
            </w:r>
            <w:proofErr w:type="spellStart"/>
            <w:r w:rsidRPr="00FC25BB">
              <w:rPr>
                <w:sz w:val="20"/>
                <w:szCs w:val="20"/>
              </w:rPr>
              <w:t>опеспечения</w:t>
            </w:r>
            <w:proofErr w:type="spellEnd"/>
            <w:r w:rsidRPr="00FC25BB">
              <w:rPr>
                <w:sz w:val="20"/>
                <w:szCs w:val="20"/>
              </w:rPr>
              <w:t xml:space="preserve"> исполнения контракта (</w:t>
            </w:r>
            <w:proofErr w:type="spellStart"/>
            <w:r w:rsidRPr="00FC25BB">
              <w:rPr>
                <w:sz w:val="20"/>
                <w:szCs w:val="20"/>
              </w:rPr>
              <w:t>т.р</w:t>
            </w:r>
            <w:proofErr w:type="spellEnd"/>
            <w:r w:rsidRPr="00FC25BB">
              <w:rPr>
                <w:sz w:val="20"/>
                <w:szCs w:val="20"/>
              </w:rPr>
              <w:t>.) / размер аванса</w:t>
            </w:r>
            <w:proofErr w:type="gramStart"/>
            <w:r w:rsidRPr="00FC25BB"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985" w:type="dxa"/>
            <w:gridSpan w:val="2"/>
          </w:tcPr>
          <w:p w:rsidR="002E7299" w:rsidRPr="00FC25BB" w:rsidRDefault="00BA24B3" w:rsidP="002E7299">
            <w:pPr>
              <w:jc w:val="center"/>
              <w:rPr>
                <w:sz w:val="20"/>
                <w:szCs w:val="20"/>
              </w:rPr>
            </w:pPr>
            <w:r w:rsidRPr="00FC25BB">
              <w:rPr>
                <w:sz w:val="20"/>
                <w:szCs w:val="20"/>
              </w:rPr>
              <w:t>График осуществления процедур закупки</w:t>
            </w:r>
          </w:p>
        </w:tc>
        <w:tc>
          <w:tcPr>
            <w:tcW w:w="992" w:type="dxa"/>
            <w:vMerge/>
          </w:tcPr>
          <w:p w:rsidR="002E7299" w:rsidRPr="00FC25BB" w:rsidRDefault="002E7299" w:rsidP="002E7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E7299" w:rsidRPr="00FC25BB" w:rsidRDefault="002E7299" w:rsidP="002E7299">
            <w:pPr>
              <w:jc w:val="center"/>
              <w:rPr>
                <w:sz w:val="20"/>
                <w:szCs w:val="20"/>
              </w:rPr>
            </w:pPr>
          </w:p>
        </w:tc>
      </w:tr>
      <w:tr w:rsidR="00FC25BB" w:rsidTr="008B6AC8">
        <w:trPr>
          <w:trHeight w:val="220"/>
        </w:trPr>
        <w:tc>
          <w:tcPr>
            <w:tcW w:w="2411" w:type="dxa"/>
            <w:vMerge/>
          </w:tcPr>
          <w:p w:rsidR="002E7299" w:rsidRPr="00FC25BB" w:rsidRDefault="002E7299" w:rsidP="002E7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E7299" w:rsidRPr="00FC25BB" w:rsidRDefault="002E7299" w:rsidP="002E7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E7299" w:rsidRPr="00FC25BB" w:rsidRDefault="002E7299" w:rsidP="002E7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E7299" w:rsidRPr="00FC25BB" w:rsidRDefault="002E7299" w:rsidP="002E7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7299" w:rsidRPr="00FC25BB" w:rsidRDefault="002E7299" w:rsidP="002E7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E7299" w:rsidRPr="00FC25BB" w:rsidRDefault="002E7299" w:rsidP="002E7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E7299" w:rsidRPr="00FC25BB" w:rsidRDefault="002E7299" w:rsidP="002E7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E7299" w:rsidRPr="00FC25BB" w:rsidRDefault="002E7299" w:rsidP="002E7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E7299" w:rsidRPr="00FC25BB" w:rsidRDefault="002E7299" w:rsidP="002E7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E7299" w:rsidRPr="00FC25BB" w:rsidRDefault="002E7299" w:rsidP="002E7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E7299" w:rsidRPr="00FC25BB" w:rsidRDefault="00BA24B3" w:rsidP="00ED6695">
            <w:pPr>
              <w:jc w:val="center"/>
              <w:rPr>
                <w:sz w:val="20"/>
                <w:szCs w:val="20"/>
              </w:rPr>
            </w:pPr>
            <w:r w:rsidRPr="00FC25BB">
              <w:rPr>
                <w:sz w:val="20"/>
                <w:szCs w:val="20"/>
              </w:rPr>
              <w:t xml:space="preserve">Срок размещения </w:t>
            </w:r>
            <w:r w:rsidR="00FC25BB">
              <w:rPr>
                <w:sz w:val="20"/>
                <w:szCs w:val="20"/>
              </w:rPr>
              <w:t xml:space="preserve">заказа </w:t>
            </w:r>
            <w:r w:rsidRPr="00FC25BB">
              <w:rPr>
                <w:sz w:val="20"/>
                <w:szCs w:val="20"/>
              </w:rPr>
              <w:t>(</w:t>
            </w:r>
            <w:proofErr w:type="spellStart"/>
            <w:r w:rsidRPr="00FC25BB">
              <w:rPr>
                <w:sz w:val="20"/>
                <w:szCs w:val="20"/>
              </w:rPr>
              <w:t>мес</w:t>
            </w:r>
            <w:proofErr w:type="gramStart"/>
            <w:r w:rsidRPr="00FC25BB">
              <w:rPr>
                <w:sz w:val="20"/>
                <w:szCs w:val="20"/>
              </w:rPr>
              <w:t>.г</w:t>
            </w:r>
            <w:proofErr w:type="gramEnd"/>
            <w:r w:rsidRPr="00FC25BB">
              <w:rPr>
                <w:sz w:val="20"/>
                <w:szCs w:val="20"/>
              </w:rPr>
              <w:t>од</w:t>
            </w:r>
            <w:proofErr w:type="spellEnd"/>
            <w:r w:rsidRPr="00FC25BB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2E7299" w:rsidRPr="00FC25BB" w:rsidRDefault="00BA24B3" w:rsidP="002E7299">
            <w:pPr>
              <w:jc w:val="center"/>
              <w:rPr>
                <w:sz w:val="20"/>
                <w:szCs w:val="20"/>
              </w:rPr>
            </w:pPr>
            <w:r w:rsidRPr="00FC25BB">
              <w:rPr>
                <w:sz w:val="20"/>
                <w:szCs w:val="20"/>
              </w:rPr>
              <w:t>Срок исполнение контракта (</w:t>
            </w:r>
            <w:proofErr w:type="spellStart"/>
            <w:r w:rsidRPr="00FC25BB">
              <w:rPr>
                <w:sz w:val="20"/>
                <w:szCs w:val="20"/>
              </w:rPr>
              <w:t>мес</w:t>
            </w:r>
            <w:proofErr w:type="gramStart"/>
            <w:r w:rsidRPr="00FC25BB">
              <w:rPr>
                <w:sz w:val="20"/>
                <w:szCs w:val="20"/>
              </w:rPr>
              <w:t>.г</w:t>
            </w:r>
            <w:proofErr w:type="gramEnd"/>
            <w:r w:rsidRPr="00FC25BB">
              <w:rPr>
                <w:sz w:val="20"/>
                <w:szCs w:val="20"/>
              </w:rPr>
              <w:t>од</w:t>
            </w:r>
            <w:proofErr w:type="spellEnd"/>
            <w:r w:rsidRPr="00FC25BB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vMerge/>
          </w:tcPr>
          <w:p w:rsidR="002E7299" w:rsidRPr="00FC25BB" w:rsidRDefault="002E7299" w:rsidP="002E7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E7299" w:rsidRPr="00FC25BB" w:rsidRDefault="002E7299" w:rsidP="002E7299">
            <w:pPr>
              <w:jc w:val="center"/>
              <w:rPr>
                <w:sz w:val="20"/>
                <w:szCs w:val="20"/>
              </w:rPr>
            </w:pPr>
          </w:p>
        </w:tc>
      </w:tr>
      <w:tr w:rsidR="00FC25BB" w:rsidTr="008B6AC8">
        <w:trPr>
          <w:trHeight w:val="145"/>
        </w:trPr>
        <w:tc>
          <w:tcPr>
            <w:tcW w:w="2411" w:type="dxa"/>
          </w:tcPr>
          <w:p w:rsidR="00BA24B3" w:rsidRPr="00FC25BB" w:rsidRDefault="00720BF2" w:rsidP="00BA24B3">
            <w:pPr>
              <w:jc w:val="center"/>
              <w:rPr>
                <w:b/>
                <w:sz w:val="20"/>
                <w:szCs w:val="20"/>
              </w:rPr>
            </w:pPr>
            <w:r w:rsidRPr="00FC25B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BA24B3" w:rsidRPr="00FC25BB" w:rsidRDefault="00720BF2" w:rsidP="00BA24B3">
            <w:pPr>
              <w:jc w:val="center"/>
              <w:rPr>
                <w:b/>
                <w:sz w:val="20"/>
                <w:szCs w:val="20"/>
              </w:rPr>
            </w:pPr>
            <w:r w:rsidRPr="00FC25B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A24B3" w:rsidRPr="00FC25BB" w:rsidRDefault="00720BF2" w:rsidP="00BA24B3">
            <w:pPr>
              <w:jc w:val="center"/>
              <w:rPr>
                <w:b/>
                <w:sz w:val="20"/>
                <w:szCs w:val="20"/>
              </w:rPr>
            </w:pPr>
            <w:r w:rsidRPr="00FC25B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BA24B3" w:rsidRPr="00FC25BB" w:rsidRDefault="00720BF2" w:rsidP="00BA24B3">
            <w:pPr>
              <w:jc w:val="center"/>
              <w:rPr>
                <w:b/>
                <w:sz w:val="20"/>
                <w:szCs w:val="20"/>
              </w:rPr>
            </w:pPr>
            <w:r w:rsidRPr="00FC25B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BA24B3" w:rsidRPr="00FC25BB" w:rsidRDefault="00720BF2" w:rsidP="00BA24B3">
            <w:pPr>
              <w:jc w:val="center"/>
              <w:rPr>
                <w:b/>
                <w:sz w:val="20"/>
                <w:szCs w:val="20"/>
              </w:rPr>
            </w:pPr>
            <w:r w:rsidRPr="00FC25B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BA24B3" w:rsidRPr="00FC25BB" w:rsidRDefault="00720BF2" w:rsidP="00BA24B3">
            <w:pPr>
              <w:jc w:val="center"/>
              <w:rPr>
                <w:b/>
                <w:sz w:val="20"/>
                <w:szCs w:val="20"/>
              </w:rPr>
            </w:pPr>
            <w:r w:rsidRPr="00FC25B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BA24B3" w:rsidRPr="00FC25BB" w:rsidRDefault="00720BF2" w:rsidP="00BA24B3">
            <w:pPr>
              <w:jc w:val="center"/>
              <w:rPr>
                <w:b/>
                <w:sz w:val="20"/>
                <w:szCs w:val="20"/>
              </w:rPr>
            </w:pPr>
            <w:r w:rsidRPr="00FC25B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BA24B3" w:rsidRPr="00FC25BB" w:rsidRDefault="00720BF2" w:rsidP="00BA24B3">
            <w:pPr>
              <w:jc w:val="center"/>
              <w:rPr>
                <w:b/>
                <w:sz w:val="20"/>
                <w:szCs w:val="20"/>
              </w:rPr>
            </w:pPr>
            <w:r w:rsidRPr="00FC25B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BA24B3" w:rsidRPr="00FC25BB" w:rsidRDefault="00720BF2" w:rsidP="00BA24B3">
            <w:pPr>
              <w:jc w:val="center"/>
              <w:rPr>
                <w:b/>
                <w:sz w:val="20"/>
                <w:szCs w:val="20"/>
              </w:rPr>
            </w:pPr>
            <w:r w:rsidRPr="00FC25B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BA24B3" w:rsidRPr="00FC25BB" w:rsidRDefault="00720BF2" w:rsidP="00BA24B3">
            <w:pPr>
              <w:jc w:val="center"/>
              <w:rPr>
                <w:b/>
                <w:sz w:val="20"/>
                <w:szCs w:val="20"/>
              </w:rPr>
            </w:pPr>
            <w:r w:rsidRPr="00FC25BB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BA24B3" w:rsidRPr="00FC25BB" w:rsidRDefault="00720BF2" w:rsidP="00BA24B3">
            <w:pPr>
              <w:jc w:val="center"/>
              <w:rPr>
                <w:b/>
                <w:sz w:val="20"/>
                <w:szCs w:val="20"/>
              </w:rPr>
            </w:pPr>
            <w:r w:rsidRPr="00FC25BB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BA24B3" w:rsidRPr="00FC25BB" w:rsidRDefault="00720BF2" w:rsidP="00BA24B3">
            <w:pPr>
              <w:jc w:val="center"/>
              <w:rPr>
                <w:b/>
                <w:sz w:val="20"/>
                <w:szCs w:val="20"/>
              </w:rPr>
            </w:pPr>
            <w:r w:rsidRPr="00FC25BB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BA24B3" w:rsidRPr="00FC25BB" w:rsidRDefault="00720BF2" w:rsidP="00BA24B3">
            <w:pPr>
              <w:jc w:val="center"/>
              <w:rPr>
                <w:b/>
                <w:sz w:val="20"/>
                <w:szCs w:val="20"/>
              </w:rPr>
            </w:pPr>
            <w:r w:rsidRPr="00FC25BB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BA24B3" w:rsidRPr="00FC25BB" w:rsidRDefault="00720BF2" w:rsidP="00BA24B3">
            <w:pPr>
              <w:jc w:val="center"/>
              <w:rPr>
                <w:b/>
                <w:sz w:val="20"/>
                <w:szCs w:val="20"/>
              </w:rPr>
            </w:pPr>
            <w:r w:rsidRPr="00FC25BB">
              <w:rPr>
                <w:b/>
                <w:sz w:val="20"/>
                <w:szCs w:val="20"/>
              </w:rPr>
              <w:t>14</w:t>
            </w:r>
          </w:p>
        </w:tc>
      </w:tr>
      <w:tr w:rsidR="00FC25BB" w:rsidTr="008B6AC8">
        <w:trPr>
          <w:cantSplit/>
          <w:trHeight w:val="1138"/>
        </w:trPr>
        <w:tc>
          <w:tcPr>
            <w:tcW w:w="2411" w:type="dxa"/>
          </w:tcPr>
          <w:p w:rsidR="00307931" w:rsidRPr="004D5F45" w:rsidRDefault="00307931" w:rsidP="00FC25BB">
            <w:pPr>
              <w:rPr>
                <w:sz w:val="19"/>
                <w:szCs w:val="19"/>
              </w:rPr>
            </w:pPr>
            <w:r w:rsidRPr="004D5F45">
              <w:rPr>
                <w:sz w:val="19"/>
                <w:szCs w:val="19"/>
              </w:rPr>
              <w:lastRenderedPageBreak/>
              <w:t xml:space="preserve">803 0503 </w:t>
            </w:r>
            <w:r w:rsidR="00945E52" w:rsidRPr="004D5F45">
              <w:rPr>
                <w:sz w:val="19"/>
                <w:szCs w:val="19"/>
              </w:rPr>
              <w:t>99Э0019</w:t>
            </w:r>
            <w:r w:rsidRPr="004D5F45">
              <w:rPr>
                <w:sz w:val="19"/>
                <w:szCs w:val="19"/>
              </w:rPr>
              <w:t xml:space="preserve"> 244</w:t>
            </w:r>
            <w:r w:rsidR="00FC25BB" w:rsidRPr="004D5F45">
              <w:rPr>
                <w:sz w:val="19"/>
                <w:szCs w:val="19"/>
              </w:rPr>
              <w:t> </w:t>
            </w:r>
            <w:r w:rsidRPr="004D5F45">
              <w:rPr>
                <w:sz w:val="19"/>
                <w:szCs w:val="19"/>
              </w:rPr>
              <w:t>223</w:t>
            </w:r>
          </w:p>
          <w:p w:rsidR="00307931" w:rsidRPr="004D5F45" w:rsidRDefault="00307931" w:rsidP="00FC25BB">
            <w:pPr>
              <w:rPr>
                <w:sz w:val="19"/>
                <w:szCs w:val="19"/>
              </w:rPr>
            </w:pPr>
            <w:r w:rsidRPr="004D5F45">
              <w:rPr>
                <w:sz w:val="19"/>
                <w:szCs w:val="19"/>
              </w:rPr>
              <w:t xml:space="preserve">803 0505 </w:t>
            </w:r>
            <w:r w:rsidR="00945E52" w:rsidRPr="004D5F45">
              <w:rPr>
                <w:sz w:val="19"/>
                <w:szCs w:val="19"/>
              </w:rPr>
              <w:t>9990059</w:t>
            </w:r>
            <w:r w:rsidRPr="004D5F45">
              <w:rPr>
                <w:sz w:val="19"/>
                <w:szCs w:val="19"/>
              </w:rPr>
              <w:t xml:space="preserve"> 244</w:t>
            </w:r>
            <w:r w:rsidR="00AF7B3B">
              <w:rPr>
                <w:sz w:val="19"/>
                <w:szCs w:val="19"/>
              </w:rPr>
              <w:t> </w:t>
            </w:r>
            <w:r w:rsidRPr="004D5F45">
              <w:rPr>
                <w:sz w:val="19"/>
                <w:szCs w:val="19"/>
              </w:rPr>
              <w:t>223</w:t>
            </w:r>
            <w:r w:rsidR="00AF7B3B">
              <w:rPr>
                <w:sz w:val="19"/>
                <w:szCs w:val="19"/>
              </w:rPr>
              <w:t xml:space="preserve">  803 0801 9990059 244 223</w:t>
            </w:r>
          </w:p>
        </w:tc>
        <w:tc>
          <w:tcPr>
            <w:tcW w:w="708" w:type="dxa"/>
          </w:tcPr>
          <w:p w:rsidR="00307931" w:rsidRPr="00FC25BB" w:rsidRDefault="00307931" w:rsidP="001E3776">
            <w:pPr>
              <w:rPr>
                <w:sz w:val="20"/>
                <w:szCs w:val="20"/>
              </w:rPr>
            </w:pPr>
            <w:r w:rsidRPr="00FC25BB">
              <w:rPr>
                <w:sz w:val="20"/>
                <w:szCs w:val="20"/>
              </w:rPr>
              <w:t>40.10.3</w:t>
            </w:r>
          </w:p>
        </w:tc>
        <w:tc>
          <w:tcPr>
            <w:tcW w:w="709" w:type="dxa"/>
          </w:tcPr>
          <w:p w:rsidR="00307931" w:rsidRPr="00FC25BB" w:rsidRDefault="003D22FA" w:rsidP="001E3776">
            <w:pPr>
              <w:rPr>
                <w:sz w:val="20"/>
                <w:szCs w:val="20"/>
              </w:rPr>
            </w:pPr>
            <w:r w:rsidRPr="00FC25BB">
              <w:rPr>
                <w:sz w:val="20"/>
                <w:szCs w:val="20"/>
              </w:rPr>
              <w:t>40.11.11.110</w:t>
            </w:r>
          </w:p>
        </w:tc>
        <w:tc>
          <w:tcPr>
            <w:tcW w:w="567" w:type="dxa"/>
          </w:tcPr>
          <w:p w:rsidR="00307931" w:rsidRPr="00FC25BB" w:rsidRDefault="00307931" w:rsidP="001E377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07931" w:rsidRPr="00FC25BB" w:rsidRDefault="00307931" w:rsidP="001E3776">
            <w:pPr>
              <w:rPr>
                <w:sz w:val="20"/>
                <w:szCs w:val="20"/>
              </w:rPr>
            </w:pPr>
            <w:r w:rsidRPr="00FC25BB">
              <w:rPr>
                <w:sz w:val="20"/>
                <w:szCs w:val="20"/>
              </w:rPr>
              <w:t>Электроэнергия</w:t>
            </w:r>
          </w:p>
        </w:tc>
        <w:tc>
          <w:tcPr>
            <w:tcW w:w="1984" w:type="dxa"/>
          </w:tcPr>
          <w:p w:rsidR="00307931" w:rsidRPr="00FC25BB" w:rsidRDefault="00307931" w:rsidP="001E3776">
            <w:pPr>
              <w:rPr>
                <w:sz w:val="20"/>
                <w:szCs w:val="20"/>
              </w:rPr>
            </w:pPr>
            <w:r w:rsidRPr="00FC25BB">
              <w:rPr>
                <w:sz w:val="20"/>
                <w:szCs w:val="20"/>
              </w:rPr>
              <w:t xml:space="preserve">ГОСТ 13109-97 «Электрическая энергия. Совместимость </w:t>
            </w:r>
            <w:proofErr w:type="spellStart"/>
            <w:r w:rsidRPr="00FC25BB">
              <w:rPr>
                <w:sz w:val="20"/>
                <w:szCs w:val="20"/>
              </w:rPr>
              <w:t>тех</w:t>
            </w:r>
            <w:proofErr w:type="gramStart"/>
            <w:r w:rsidRPr="00FC25BB">
              <w:rPr>
                <w:sz w:val="20"/>
                <w:szCs w:val="20"/>
              </w:rPr>
              <w:t>.с</w:t>
            </w:r>
            <w:proofErr w:type="gramEnd"/>
            <w:r w:rsidRPr="00FC25BB">
              <w:rPr>
                <w:sz w:val="20"/>
                <w:szCs w:val="20"/>
              </w:rPr>
              <w:t>редств</w:t>
            </w:r>
            <w:proofErr w:type="spellEnd"/>
            <w:r w:rsidRPr="00FC25BB">
              <w:rPr>
                <w:sz w:val="20"/>
                <w:szCs w:val="20"/>
              </w:rPr>
              <w:t xml:space="preserve"> электромагнитная. Нормы качества </w:t>
            </w:r>
            <w:proofErr w:type="spellStart"/>
            <w:r w:rsidRPr="00FC25BB">
              <w:rPr>
                <w:sz w:val="20"/>
                <w:szCs w:val="20"/>
              </w:rPr>
              <w:t>эл</w:t>
            </w:r>
            <w:proofErr w:type="gramStart"/>
            <w:r w:rsidRPr="00FC25BB">
              <w:rPr>
                <w:sz w:val="20"/>
                <w:szCs w:val="20"/>
              </w:rPr>
              <w:t>.э</w:t>
            </w:r>
            <w:proofErr w:type="gramEnd"/>
            <w:r w:rsidRPr="00FC25BB">
              <w:rPr>
                <w:sz w:val="20"/>
                <w:szCs w:val="20"/>
              </w:rPr>
              <w:t>нергии</w:t>
            </w:r>
            <w:proofErr w:type="spellEnd"/>
            <w:r w:rsidRPr="00FC25BB">
              <w:rPr>
                <w:sz w:val="20"/>
                <w:szCs w:val="20"/>
              </w:rPr>
              <w:t xml:space="preserve"> в системе </w:t>
            </w:r>
            <w:proofErr w:type="spellStart"/>
            <w:r w:rsidRPr="00FC25BB">
              <w:rPr>
                <w:sz w:val="20"/>
                <w:szCs w:val="20"/>
              </w:rPr>
              <w:t>эл.снабжения</w:t>
            </w:r>
            <w:proofErr w:type="spellEnd"/>
            <w:r w:rsidRPr="00FC25BB">
              <w:rPr>
                <w:sz w:val="20"/>
                <w:szCs w:val="20"/>
              </w:rPr>
              <w:t xml:space="preserve"> общего пользования»</w:t>
            </w:r>
          </w:p>
        </w:tc>
        <w:tc>
          <w:tcPr>
            <w:tcW w:w="709" w:type="dxa"/>
          </w:tcPr>
          <w:p w:rsidR="00307931" w:rsidRPr="00FC25BB" w:rsidRDefault="00963838" w:rsidP="001E3776">
            <w:pPr>
              <w:rPr>
                <w:sz w:val="20"/>
                <w:szCs w:val="20"/>
              </w:rPr>
            </w:pPr>
            <w:proofErr w:type="spellStart"/>
            <w:r w:rsidRPr="00FC25BB">
              <w:rPr>
                <w:sz w:val="20"/>
                <w:szCs w:val="20"/>
              </w:rPr>
              <w:t>тыс</w:t>
            </w:r>
            <w:proofErr w:type="gramStart"/>
            <w:r w:rsidR="00307931" w:rsidRPr="00FC25BB">
              <w:rPr>
                <w:sz w:val="20"/>
                <w:szCs w:val="20"/>
              </w:rPr>
              <w:t>.к</w:t>
            </w:r>
            <w:proofErr w:type="gramEnd"/>
            <w:r w:rsidR="00307931" w:rsidRPr="00FC25BB">
              <w:rPr>
                <w:sz w:val="20"/>
                <w:szCs w:val="20"/>
              </w:rPr>
              <w:t>вт</w:t>
            </w:r>
            <w:proofErr w:type="spellEnd"/>
            <w:r w:rsidR="00307931" w:rsidRPr="00FC25BB">
              <w:rPr>
                <w:sz w:val="20"/>
                <w:szCs w:val="20"/>
              </w:rPr>
              <w:t>/час</w:t>
            </w:r>
          </w:p>
        </w:tc>
        <w:tc>
          <w:tcPr>
            <w:tcW w:w="709" w:type="dxa"/>
          </w:tcPr>
          <w:p w:rsidR="00307931" w:rsidRPr="00FC25BB" w:rsidRDefault="00BD3E74" w:rsidP="001E3776">
            <w:pPr>
              <w:rPr>
                <w:sz w:val="20"/>
                <w:szCs w:val="20"/>
              </w:rPr>
            </w:pPr>
            <w:r w:rsidRPr="00FC25BB">
              <w:rPr>
                <w:sz w:val="20"/>
                <w:szCs w:val="20"/>
              </w:rPr>
              <w:t>405,8</w:t>
            </w:r>
          </w:p>
        </w:tc>
        <w:tc>
          <w:tcPr>
            <w:tcW w:w="1275" w:type="dxa"/>
          </w:tcPr>
          <w:p w:rsidR="00116D49" w:rsidRDefault="0068589F" w:rsidP="00116D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1524,2</w:t>
            </w:r>
            <w:r w:rsidR="00AF7B3B">
              <w:rPr>
                <w:sz w:val="20"/>
                <w:szCs w:val="20"/>
              </w:rPr>
              <w:t xml:space="preserve">     </w:t>
            </w:r>
          </w:p>
          <w:p w:rsidR="00116D49" w:rsidRDefault="0068589F" w:rsidP="00116D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A08C0">
              <w:rPr>
                <w:sz w:val="20"/>
                <w:szCs w:val="20"/>
              </w:rPr>
              <w:t>3,</w:t>
            </w:r>
            <w:r w:rsidR="00064B18">
              <w:rPr>
                <w:sz w:val="20"/>
                <w:szCs w:val="20"/>
              </w:rPr>
              <w:t>9</w:t>
            </w:r>
          </w:p>
          <w:p w:rsidR="00307931" w:rsidRPr="00FC25BB" w:rsidRDefault="0068589F" w:rsidP="006858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251,3</w:t>
            </w:r>
            <w:r w:rsidR="00AF7B3B">
              <w:rPr>
                <w:sz w:val="20"/>
                <w:szCs w:val="20"/>
              </w:rPr>
              <w:t xml:space="preserve">                      </w:t>
            </w:r>
          </w:p>
        </w:tc>
        <w:tc>
          <w:tcPr>
            <w:tcW w:w="1134" w:type="dxa"/>
          </w:tcPr>
          <w:p w:rsidR="00307931" w:rsidRPr="00FC25BB" w:rsidRDefault="00307931" w:rsidP="001E3776">
            <w:pPr>
              <w:rPr>
                <w:sz w:val="20"/>
                <w:szCs w:val="20"/>
              </w:rPr>
            </w:pPr>
            <w:r w:rsidRPr="00FC25BB">
              <w:rPr>
                <w:sz w:val="20"/>
                <w:szCs w:val="20"/>
              </w:rPr>
              <w:t xml:space="preserve">30% </w:t>
            </w:r>
            <w:proofErr w:type="spellStart"/>
            <w:r w:rsidRPr="00FC25BB">
              <w:rPr>
                <w:sz w:val="20"/>
                <w:szCs w:val="20"/>
              </w:rPr>
              <w:t>ст-ти</w:t>
            </w:r>
            <w:proofErr w:type="spellEnd"/>
            <w:r w:rsidRPr="00FC25BB">
              <w:rPr>
                <w:sz w:val="20"/>
                <w:szCs w:val="20"/>
              </w:rPr>
              <w:t xml:space="preserve"> договор</w:t>
            </w:r>
            <w:proofErr w:type="gramStart"/>
            <w:r w:rsidRPr="00FC25BB">
              <w:rPr>
                <w:sz w:val="20"/>
                <w:szCs w:val="20"/>
              </w:rPr>
              <w:t>.</w:t>
            </w:r>
            <w:proofErr w:type="gramEnd"/>
            <w:r w:rsidRPr="00FC25BB">
              <w:rPr>
                <w:sz w:val="20"/>
                <w:szCs w:val="20"/>
              </w:rPr>
              <w:t xml:space="preserve"> </w:t>
            </w:r>
            <w:proofErr w:type="gramStart"/>
            <w:r w:rsidRPr="00FC25BB">
              <w:rPr>
                <w:sz w:val="20"/>
                <w:szCs w:val="20"/>
              </w:rPr>
              <w:t>о</w:t>
            </w:r>
            <w:proofErr w:type="gramEnd"/>
            <w:r w:rsidRPr="00FC25BB">
              <w:rPr>
                <w:sz w:val="20"/>
                <w:szCs w:val="20"/>
              </w:rPr>
              <w:t>бъема -</w:t>
            </w:r>
            <w:r w:rsidR="003274E9" w:rsidRPr="00FC25BB">
              <w:rPr>
                <w:sz w:val="20"/>
                <w:szCs w:val="20"/>
              </w:rPr>
              <w:t xml:space="preserve"> </w:t>
            </w:r>
            <w:r w:rsidRPr="00FC25BB">
              <w:rPr>
                <w:sz w:val="20"/>
                <w:szCs w:val="20"/>
              </w:rPr>
              <w:t xml:space="preserve">до 10-го числа текущего месяца; </w:t>
            </w:r>
          </w:p>
          <w:p w:rsidR="00307931" w:rsidRPr="00FC25BB" w:rsidRDefault="00307931" w:rsidP="001E3776">
            <w:pPr>
              <w:rPr>
                <w:sz w:val="20"/>
                <w:szCs w:val="20"/>
              </w:rPr>
            </w:pPr>
            <w:r w:rsidRPr="00FC25BB">
              <w:rPr>
                <w:sz w:val="20"/>
                <w:szCs w:val="20"/>
              </w:rPr>
              <w:t xml:space="preserve">40% </w:t>
            </w:r>
            <w:proofErr w:type="spellStart"/>
            <w:r w:rsidRPr="00FC25BB">
              <w:rPr>
                <w:sz w:val="20"/>
                <w:szCs w:val="20"/>
              </w:rPr>
              <w:t>ст-ти</w:t>
            </w:r>
            <w:proofErr w:type="spellEnd"/>
            <w:r w:rsidRPr="00FC25BB">
              <w:rPr>
                <w:sz w:val="20"/>
                <w:szCs w:val="20"/>
              </w:rPr>
              <w:t xml:space="preserve"> договор</w:t>
            </w:r>
            <w:proofErr w:type="gramStart"/>
            <w:r w:rsidRPr="00FC25BB">
              <w:rPr>
                <w:sz w:val="20"/>
                <w:szCs w:val="20"/>
              </w:rPr>
              <w:t>.</w:t>
            </w:r>
            <w:proofErr w:type="gramEnd"/>
            <w:r w:rsidRPr="00FC25BB">
              <w:rPr>
                <w:sz w:val="20"/>
                <w:szCs w:val="20"/>
              </w:rPr>
              <w:t xml:space="preserve"> </w:t>
            </w:r>
            <w:proofErr w:type="gramStart"/>
            <w:r w:rsidRPr="00FC25BB">
              <w:rPr>
                <w:sz w:val="20"/>
                <w:szCs w:val="20"/>
              </w:rPr>
              <w:t>о</w:t>
            </w:r>
            <w:proofErr w:type="gramEnd"/>
            <w:r w:rsidRPr="00FC25BB">
              <w:rPr>
                <w:sz w:val="20"/>
                <w:szCs w:val="20"/>
              </w:rPr>
              <w:t>бъема - до 25-го числа текущего месяца</w:t>
            </w:r>
            <w:r w:rsidRPr="00FC25BB">
              <w:rPr>
                <w:sz w:val="20"/>
                <w:szCs w:val="20"/>
              </w:rPr>
              <w:br/>
              <w:t>окончат. расчет – до 18-го числа мес. след. за отчетным</w:t>
            </w:r>
          </w:p>
        </w:tc>
        <w:tc>
          <w:tcPr>
            <w:tcW w:w="993" w:type="dxa"/>
          </w:tcPr>
          <w:p w:rsidR="00307931" w:rsidRPr="00FC25BB" w:rsidRDefault="00307931" w:rsidP="0085261C">
            <w:pPr>
              <w:rPr>
                <w:sz w:val="20"/>
                <w:szCs w:val="20"/>
              </w:rPr>
            </w:pPr>
            <w:r w:rsidRPr="00FC25BB">
              <w:rPr>
                <w:sz w:val="20"/>
                <w:szCs w:val="20"/>
              </w:rPr>
              <w:t>Январь 201</w:t>
            </w:r>
            <w:r w:rsidR="0085261C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307931" w:rsidRPr="00FC25BB" w:rsidRDefault="00307931" w:rsidP="0085261C">
            <w:pPr>
              <w:rPr>
                <w:sz w:val="20"/>
                <w:szCs w:val="20"/>
              </w:rPr>
            </w:pPr>
            <w:r w:rsidRPr="00FC25BB">
              <w:rPr>
                <w:sz w:val="20"/>
                <w:szCs w:val="20"/>
              </w:rPr>
              <w:t>Декабрь 201</w:t>
            </w:r>
            <w:r w:rsidR="0085261C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307931" w:rsidRPr="00FC25BB" w:rsidRDefault="00307931" w:rsidP="001E3776">
            <w:pPr>
              <w:rPr>
                <w:sz w:val="20"/>
                <w:szCs w:val="20"/>
              </w:rPr>
            </w:pPr>
            <w:r w:rsidRPr="00FC25BB">
              <w:rPr>
                <w:sz w:val="20"/>
                <w:szCs w:val="20"/>
              </w:rPr>
              <w:t>Закупка у единственного поставщика</w:t>
            </w:r>
          </w:p>
        </w:tc>
        <w:tc>
          <w:tcPr>
            <w:tcW w:w="709" w:type="dxa"/>
          </w:tcPr>
          <w:p w:rsidR="00307931" w:rsidRPr="00FC25BB" w:rsidRDefault="00307931" w:rsidP="00BA24B3">
            <w:pPr>
              <w:rPr>
                <w:sz w:val="20"/>
                <w:szCs w:val="20"/>
              </w:rPr>
            </w:pPr>
          </w:p>
        </w:tc>
      </w:tr>
      <w:tr w:rsidR="00FC25BB" w:rsidTr="008B6AC8">
        <w:trPr>
          <w:cantSplit/>
          <w:trHeight w:val="1786"/>
        </w:trPr>
        <w:tc>
          <w:tcPr>
            <w:tcW w:w="2411" w:type="dxa"/>
          </w:tcPr>
          <w:p w:rsidR="00307931" w:rsidRPr="004D5F45" w:rsidRDefault="00307931" w:rsidP="00FC25BB">
            <w:pPr>
              <w:rPr>
                <w:sz w:val="19"/>
                <w:szCs w:val="19"/>
              </w:rPr>
            </w:pPr>
            <w:r w:rsidRPr="004D5F45">
              <w:rPr>
                <w:sz w:val="19"/>
                <w:szCs w:val="19"/>
              </w:rPr>
              <w:t xml:space="preserve">803 0505 </w:t>
            </w:r>
            <w:r w:rsidR="00945E52" w:rsidRPr="004D5F45">
              <w:rPr>
                <w:sz w:val="19"/>
                <w:szCs w:val="19"/>
              </w:rPr>
              <w:t>9990059</w:t>
            </w:r>
            <w:r w:rsidRPr="004D5F45">
              <w:rPr>
                <w:sz w:val="19"/>
                <w:szCs w:val="19"/>
              </w:rPr>
              <w:t xml:space="preserve"> 244 223  </w:t>
            </w:r>
          </w:p>
        </w:tc>
        <w:tc>
          <w:tcPr>
            <w:tcW w:w="708" w:type="dxa"/>
          </w:tcPr>
          <w:p w:rsidR="00307931" w:rsidRPr="00FC25BB" w:rsidRDefault="009828A2" w:rsidP="001E3776">
            <w:pPr>
              <w:rPr>
                <w:sz w:val="20"/>
                <w:szCs w:val="20"/>
              </w:rPr>
            </w:pPr>
            <w:r w:rsidRPr="00FC25BB">
              <w:rPr>
                <w:sz w:val="20"/>
                <w:szCs w:val="20"/>
              </w:rPr>
              <w:t>40.20.2</w:t>
            </w:r>
          </w:p>
        </w:tc>
        <w:tc>
          <w:tcPr>
            <w:tcW w:w="709" w:type="dxa"/>
          </w:tcPr>
          <w:p w:rsidR="00307931" w:rsidRPr="00FC25BB" w:rsidRDefault="003D22FA" w:rsidP="001E3776">
            <w:pPr>
              <w:rPr>
                <w:sz w:val="20"/>
                <w:szCs w:val="20"/>
              </w:rPr>
            </w:pPr>
            <w:r w:rsidRPr="00FC25BB">
              <w:rPr>
                <w:sz w:val="20"/>
                <w:szCs w:val="20"/>
              </w:rPr>
              <w:t>40.21.10.216</w:t>
            </w:r>
          </w:p>
        </w:tc>
        <w:tc>
          <w:tcPr>
            <w:tcW w:w="567" w:type="dxa"/>
          </w:tcPr>
          <w:p w:rsidR="00307931" w:rsidRPr="00FC25BB" w:rsidRDefault="00307931" w:rsidP="001E377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07931" w:rsidRPr="00FC25BB" w:rsidRDefault="00307931" w:rsidP="001E3776">
            <w:pPr>
              <w:rPr>
                <w:sz w:val="20"/>
                <w:szCs w:val="20"/>
              </w:rPr>
            </w:pPr>
            <w:r w:rsidRPr="00FC25BB">
              <w:rPr>
                <w:sz w:val="20"/>
                <w:szCs w:val="20"/>
              </w:rPr>
              <w:t>Поставка газа</w:t>
            </w:r>
          </w:p>
        </w:tc>
        <w:tc>
          <w:tcPr>
            <w:tcW w:w="1984" w:type="dxa"/>
          </w:tcPr>
          <w:p w:rsidR="00307931" w:rsidRPr="00FC25BB" w:rsidRDefault="00307931" w:rsidP="001E3776">
            <w:pPr>
              <w:rPr>
                <w:sz w:val="20"/>
                <w:szCs w:val="20"/>
              </w:rPr>
            </w:pPr>
            <w:r w:rsidRPr="00FC25BB">
              <w:rPr>
                <w:sz w:val="20"/>
                <w:szCs w:val="20"/>
              </w:rPr>
              <w:t>ГОСТ 5542-87 «Газы горючие природные для промышленного и коммунально-бытового назначения</w:t>
            </w:r>
          </w:p>
        </w:tc>
        <w:tc>
          <w:tcPr>
            <w:tcW w:w="709" w:type="dxa"/>
          </w:tcPr>
          <w:p w:rsidR="00307931" w:rsidRPr="00FC25BB" w:rsidRDefault="00307931" w:rsidP="001E3776">
            <w:pPr>
              <w:rPr>
                <w:sz w:val="20"/>
                <w:szCs w:val="20"/>
              </w:rPr>
            </w:pPr>
            <w:r w:rsidRPr="00FC25BB">
              <w:rPr>
                <w:sz w:val="20"/>
                <w:szCs w:val="20"/>
              </w:rPr>
              <w:t xml:space="preserve">тыс. </w:t>
            </w:r>
            <w:proofErr w:type="spellStart"/>
            <w:r w:rsidRPr="00FC25BB">
              <w:rPr>
                <w:sz w:val="20"/>
                <w:szCs w:val="20"/>
              </w:rPr>
              <w:t>куб</w:t>
            </w:r>
            <w:proofErr w:type="gramStart"/>
            <w:r w:rsidRPr="00FC25B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</w:tcPr>
          <w:p w:rsidR="00307931" w:rsidRPr="00FC25BB" w:rsidRDefault="00BD3E74" w:rsidP="00307931">
            <w:pPr>
              <w:rPr>
                <w:sz w:val="20"/>
                <w:szCs w:val="20"/>
              </w:rPr>
            </w:pPr>
            <w:r w:rsidRPr="00FC25BB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307931" w:rsidRPr="00FC25BB" w:rsidRDefault="00BD3E74" w:rsidP="00116D49">
            <w:pPr>
              <w:jc w:val="right"/>
              <w:rPr>
                <w:sz w:val="20"/>
                <w:szCs w:val="20"/>
              </w:rPr>
            </w:pPr>
            <w:r w:rsidRPr="00FC25BB">
              <w:rPr>
                <w:sz w:val="20"/>
                <w:szCs w:val="20"/>
              </w:rPr>
              <w:t>52</w:t>
            </w:r>
            <w:r w:rsidR="008B6AC8">
              <w:rPr>
                <w:sz w:val="20"/>
                <w:szCs w:val="20"/>
              </w:rPr>
              <w:t>,</w:t>
            </w:r>
            <w:r w:rsidR="00116D49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07931" w:rsidRPr="00FC25BB" w:rsidRDefault="00307931" w:rsidP="001E3776">
            <w:pPr>
              <w:rPr>
                <w:sz w:val="20"/>
                <w:szCs w:val="20"/>
              </w:rPr>
            </w:pPr>
            <w:r w:rsidRPr="00FC25BB">
              <w:rPr>
                <w:sz w:val="20"/>
                <w:szCs w:val="20"/>
              </w:rPr>
              <w:t>Безналичный расчет до 10-го числа мес. след</w:t>
            </w:r>
            <w:proofErr w:type="gramStart"/>
            <w:r w:rsidRPr="00FC25BB">
              <w:rPr>
                <w:sz w:val="20"/>
                <w:szCs w:val="20"/>
              </w:rPr>
              <w:t>.</w:t>
            </w:r>
            <w:proofErr w:type="gramEnd"/>
            <w:r w:rsidRPr="00FC25BB">
              <w:rPr>
                <w:sz w:val="20"/>
                <w:szCs w:val="20"/>
              </w:rPr>
              <w:t xml:space="preserve"> </w:t>
            </w:r>
            <w:proofErr w:type="gramStart"/>
            <w:r w:rsidRPr="00FC25BB">
              <w:rPr>
                <w:sz w:val="20"/>
                <w:szCs w:val="20"/>
              </w:rPr>
              <w:t>з</w:t>
            </w:r>
            <w:proofErr w:type="gramEnd"/>
            <w:r w:rsidRPr="00FC25BB">
              <w:rPr>
                <w:sz w:val="20"/>
                <w:szCs w:val="20"/>
              </w:rPr>
              <w:t>а отчетным</w:t>
            </w:r>
          </w:p>
        </w:tc>
        <w:tc>
          <w:tcPr>
            <w:tcW w:w="993" w:type="dxa"/>
          </w:tcPr>
          <w:p w:rsidR="00307931" w:rsidRPr="00FC25BB" w:rsidRDefault="00307931" w:rsidP="0085261C">
            <w:pPr>
              <w:rPr>
                <w:sz w:val="20"/>
                <w:szCs w:val="20"/>
              </w:rPr>
            </w:pPr>
            <w:r w:rsidRPr="00FC25BB">
              <w:rPr>
                <w:sz w:val="20"/>
                <w:szCs w:val="20"/>
              </w:rPr>
              <w:t xml:space="preserve">Январь </w:t>
            </w:r>
            <w:r w:rsidR="0085261C">
              <w:rPr>
                <w:sz w:val="20"/>
                <w:szCs w:val="20"/>
              </w:rPr>
              <w:t>2015</w:t>
            </w:r>
          </w:p>
        </w:tc>
        <w:tc>
          <w:tcPr>
            <w:tcW w:w="992" w:type="dxa"/>
          </w:tcPr>
          <w:p w:rsidR="00307931" w:rsidRPr="00FC25BB" w:rsidRDefault="00307931" w:rsidP="00BD3E74">
            <w:pPr>
              <w:rPr>
                <w:sz w:val="20"/>
                <w:szCs w:val="20"/>
              </w:rPr>
            </w:pPr>
            <w:r w:rsidRPr="00FC25BB">
              <w:rPr>
                <w:sz w:val="20"/>
                <w:szCs w:val="20"/>
              </w:rPr>
              <w:t>Декабрь 201</w:t>
            </w:r>
            <w:r w:rsidR="0085261C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307931" w:rsidRPr="00FC25BB" w:rsidRDefault="00307931" w:rsidP="001E3776">
            <w:pPr>
              <w:rPr>
                <w:sz w:val="20"/>
                <w:szCs w:val="20"/>
              </w:rPr>
            </w:pPr>
            <w:r w:rsidRPr="00FC25BB">
              <w:rPr>
                <w:sz w:val="20"/>
                <w:szCs w:val="20"/>
              </w:rPr>
              <w:t>Закупка у единственного поставщика</w:t>
            </w:r>
          </w:p>
        </w:tc>
        <w:tc>
          <w:tcPr>
            <w:tcW w:w="709" w:type="dxa"/>
          </w:tcPr>
          <w:p w:rsidR="00307931" w:rsidRPr="00FC25BB" w:rsidRDefault="00307931" w:rsidP="00BA24B3">
            <w:pPr>
              <w:rPr>
                <w:sz w:val="20"/>
                <w:szCs w:val="20"/>
              </w:rPr>
            </w:pPr>
          </w:p>
        </w:tc>
      </w:tr>
      <w:tr w:rsidR="00FC25BB" w:rsidTr="008B6AC8">
        <w:trPr>
          <w:cantSplit/>
          <w:trHeight w:val="2249"/>
        </w:trPr>
        <w:tc>
          <w:tcPr>
            <w:tcW w:w="2411" w:type="dxa"/>
          </w:tcPr>
          <w:p w:rsidR="00A52156" w:rsidRDefault="00307931" w:rsidP="00FC25BB">
            <w:pPr>
              <w:rPr>
                <w:sz w:val="19"/>
                <w:szCs w:val="19"/>
              </w:rPr>
            </w:pPr>
            <w:r w:rsidRPr="004D5F45">
              <w:rPr>
                <w:sz w:val="19"/>
                <w:szCs w:val="19"/>
              </w:rPr>
              <w:t xml:space="preserve">803 0505 </w:t>
            </w:r>
            <w:r w:rsidR="00945E52" w:rsidRPr="004D5F45">
              <w:rPr>
                <w:sz w:val="19"/>
                <w:szCs w:val="19"/>
              </w:rPr>
              <w:t>9990059 244</w:t>
            </w:r>
            <w:r w:rsidRPr="004D5F45">
              <w:rPr>
                <w:sz w:val="19"/>
                <w:szCs w:val="19"/>
              </w:rPr>
              <w:t xml:space="preserve"> 221</w:t>
            </w:r>
          </w:p>
          <w:p w:rsidR="00307931" w:rsidRDefault="00A52156" w:rsidP="00A5215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803 0801 9990059 244</w:t>
            </w:r>
            <w:r w:rsidR="00D108E8">
              <w:rPr>
                <w:sz w:val="19"/>
                <w:szCs w:val="19"/>
              </w:rPr>
              <w:t> </w:t>
            </w:r>
            <w:r>
              <w:rPr>
                <w:sz w:val="19"/>
                <w:szCs w:val="19"/>
              </w:rPr>
              <w:t>221</w:t>
            </w:r>
          </w:p>
          <w:p w:rsidR="00D108E8" w:rsidRPr="00A52156" w:rsidRDefault="00D108E8" w:rsidP="00A5215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803 0203 02Б5118 244 221</w:t>
            </w:r>
          </w:p>
        </w:tc>
        <w:tc>
          <w:tcPr>
            <w:tcW w:w="708" w:type="dxa"/>
          </w:tcPr>
          <w:p w:rsidR="00307931" w:rsidRPr="00FC25BB" w:rsidRDefault="009828A2" w:rsidP="001E3776">
            <w:pPr>
              <w:rPr>
                <w:sz w:val="20"/>
                <w:szCs w:val="20"/>
              </w:rPr>
            </w:pPr>
            <w:r w:rsidRPr="00FC25BB">
              <w:rPr>
                <w:sz w:val="20"/>
                <w:szCs w:val="20"/>
              </w:rPr>
              <w:t>64.20.11</w:t>
            </w:r>
          </w:p>
        </w:tc>
        <w:tc>
          <w:tcPr>
            <w:tcW w:w="709" w:type="dxa"/>
          </w:tcPr>
          <w:p w:rsidR="00307931" w:rsidRPr="00FC25BB" w:rsidRDefault="003D22FA" w:rsidP="001E3776">
            <w:pPr>
              <w:rPr>
                <w:sz w:val="20"/>
                <w:szCs w:val="20"/>
              </w:rPr>
            </w:pPr>
            <w:r w:rsidRPr="00FC25BB">
              <w:rPr>
                <w:sz w:val="20"/>
                <w:szCs w:val="20"/>
              </w:rPr>
              <w:t>64.20.11.110</w:t>
            </w:r>
          </w:p>
        </w:tc>
        <w:tc>
          <w:tcPr>
            <w:tcW w:w="567" w:type="dxa"/>
          </w:tcPr>
          <w:p w:rsidR="00307931" w:rsidRPr="00FC25BB" w:rsidRDefault="00307931" w:rsidP="001E377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07931" w:rsidRPr="00FC25BB" w:rsidRDefault="00307931" w:rsidP="001E3776">
            <w:pPr>
              <w:rPr>
                <w:sz w:val="20"/>
                <w:szCs w:val="20"/>
              </w:rPr>
            </w:pPr>
            <w:r w:rsidRPr="00FC25BB">
              <w:rPr>
                <w:sz w:val="20"/>
                <w:szCs w:val="20"/>
              </w:rPr>
              <w:t>Услуги связи</w:t>
            </w:r>
          </w:p>
        </w:tc>
        <w:tc>
          <w:tcPr>
            <w:tcW w:w="1984" w:type="dxa"/>
          </w:tcPr>
          <w:p w:rsidR="00307931" w:rsidRPr="00FC25BB" w:rsidRDefault="00307931" w:rsidP="001E377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07931" w:rsidRPr="00FC25BB" w:rsidRDefault="00307931" w:rsidP="001E377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07931" w:rsidRPr="00FC25BB" w:rsidRDefault="00307931" w:rsidP="001E37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16D49" w:rsidRDefault="0068589F" w:rsidP="008B6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EA08C0">
              <w:rPr>
                <w:sz w:val="20"/>
                <w:szCs w:val="20"/>
              </w:rPr>
              <w:t>3</w:t>
            </w:r>
            <w:r w:rsidR="00116D49">
              <w:rPr>
                <w:sz w:val="20"/>
                <w:szCs w:val="20"/>
              </w:rPr>
              <w:t>,8</w:t>
            </w:r>
            <w:r w:rsidR="00A52156">
              <w:rPr>
                <w:sz w:val="20"/>
                <w:szCs w:val="20"/>
              </w:rPr>
              <w:t xml:space="preserve">       </w:t>
            </w:r>
          </w:p>
          <w:p w:rsidR="00307931" w:rsidRDefault="00A52156" w:rsidP="008B6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  <w:p w:rsidR="00D108E8" w:rsidRPr="00FC25BB" w:rsidRDefault="00D108E8" w:rsidP="008B6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</w:tcPr>
          <w:p w:rsidR="00307931" w:rsidRPr="00FC25BB" w:rsidRDefault="00307931" w:rsidP="001E3776">
            <w:pPr>
              <w:rPr>
                <w:sz w:val="20"/>
                <w:szCs w:val="20"/>
              </w:rPr>
            </w:pPr>
            <w:r w:rsidRPr="00FC25BB">
              <w:rPr>
                <w:sz w:val="20"/>
                <w:szCs w:val="20"/>
              </w:rPr>
              <w:t xml:space="preserve">Безналичный расчет не позднее 15 дней </w:t>
            </w:r>
            <w:proofErr w:type="gramStart"/>
            <w:r w:rsidRPr="00FC25BB">
              <w:rPr>
                <w:sz w:val="20"/>
                <w:szCs w:val="20"/>
              </w:rPr>
              <w:t>с даты выставления</w:t>
            </w:r>
            <w:proofErr w:type="gramEnd"/>
            <w:r w:rsidRPr="00FC25BB">
              <w:rPr>
                <w:sz w:val="20"/>
                <w:szCs w:val="20"/>
              </w:rPr>
              <w:t xml:space="preserve"> счета</w:t>
            </w:r>
          </w:p>
        </w:tc>
        <w:tc>
          <w:tcPr>
            <w:tcW w:w="993" w:type="dxa"/>
          </w:tcPr>
          <w:p w:rsidR="00307931" w:rsidRPr="00FC25BB" w:rsidRDefault="00307931" w:rsidP="0085261C">
            <w:pPr>
              <w:rPr>
                <w:sz w:val="20"/>
                <w:szCs w:val="20"/>
              </w:rPr>
            </w:pPr>
            <w:r w:rsidRPr="00FC25BB">
              <w:rPr>
                <w:sz w:val="20"/>
                <w:szCs w:val="20"/>
              </w:rPr>
              <w:t>Январь 201</w:t>
            </w:r>
            <w:r w:rsidR="0085261C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307931" w:rsidRPr="00FC25BB" w:rsidRDefault="00307931" w:rsidP="0085261C">
            <w:pPr>
              <w:rPr>
                <w:sz w:val="20"/>
                <w:szCs w:val="20"/>
              </w:rPr>
            </w:pPr>
            <w:r w:rsidRPr="00FC25BB">
              <w:rPr>
                <w:sz w:val="20"/>
                <w:szCs w:val="20"/>
              </w:rPr>
              <w:t xml:space="preserve">Декабрь </w:t>
            </w:r>
            <w:r w:rsidR="0085261C">
              <w:rPr>
                <w:sz w:val="20"/>
                <w:szCs w:val="20"/>
              </w:rPr>
              <w:t>2015</w:t>
            </w:r>
          </w:p>
        </w:tc>
        <w:tc>
          <w:tcPr>
            <w:tcW w:w="992" w:type="dxa"/>
          </w:tcPr>
          <w:p w:rsidR="00307931" w:rsidRPr="00FC25BB" w:rsidRDefault="00307931" w:rsidP="001E3776">
            <w:pPr>
              <w:rPr>
                <w:sz w:val="20"/>
                <w:szCs w:val="20"/>
              </w:rPr>
            </w:pPr>
            <w:r w:rsidRPr="00FC25BB">
              <w:rPr>
                <w:sz w:val="20"/>
                <w:szCs w:val="20"/>
              </w:rPr>
              <w:t>Закупка у единственного поставщика</w:t>
            </w:r>
          </w:p>
        </w:tc>
        <w:tc>
          <w:tcPr>
            <w:tcW w:w="709" w:type="dxa"/>
          </w:tcPr>
          <w:p w:rsidR="00307931" w:rsidRPr="00FC25BB" w:rsidRDefault="00307931" w:rsidP="00BA24B3">
            <w:pPr>
              <w:rPr>
                <w:sz w:val="20"/>
                <w:szCs w:val="20"/>
              </w:rPr>
            </w:pPr>
          </w:p>
        </w:tc>
      </w:tr>
      <w:tr w:rsidR="00FC25BB" w:rsidTr="008B6AC8">
        <w:trPr>
          <w:cantSplit/>
          <w:trHeight w:val="225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31" w:rsidRPr="004D5F45" w:rsidRDefault="00307931" w:rsidP="00FC25BB">
            <w:pPr>
              <w:rPr>
                <w:sz w:val="19"/>
                <w:szCs w:val="19"/>
              </w:rPr>
            </w:pPr>
            <w:r w:rsidRPr="004D5F45">
              <w:rPr>
                <w:sz w:val="19"/>
                <w:szCs w:val="19"/>
              </w:rPr>
              <w:lastRenderedPageBreak/>
              <w:t xml:space="preserve">803 0505 </w:t>
            </w:r>
            <w:r w:rsidR="00945E52" w:rsidRPr="004D5F45">
              <w:rPr>
                <w:sz w:val="19"/>
                <w:szCs w:val="19"/>
              </w:rPr>
              <w:t>9990059 244</w:t>
            </w:r>
            <w:r w:rsidRPr="004D5F45">
              <w:rPr>
                <w:sz w:val="19"/>
                <w:szCs w:val="19"/>
              </w:rPr>
              <w:t xml:space="preserve"> 221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31" w:rsidRPr="00FC25BB" w:rsidRDefault="009828A2" w:rsidP="001E3776">
            <w:pPr>
              <w:rPr>
                <w:sz w:val="20"/>
                <w:szCs w:val="20"/>
              </w:rPr>
            </w:pPr>
            <w:r w:rsidRPr="00FC25BB">
              <w:rPr>
                <w:sz w:val="20"/>
                <w:szCs w:val="20"/>
              </w:rPr>
              <w:t>64.20.11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31" w:rsidRPr="00FC25BB" w:rsidRDefault="003D22FA" w:rsidP="001E3776">
            <w:pPr>
              <w:rPr>
                <w:sz w:val="20"/>
                <w:szCs w:val="20"/>
              </w:rPr>
            </w:pPr>
            <w:r w:rsidRPr="00FC25BB">
              <w:rPr>
                <w:sz w:val="20"/>
                <w:szCs w:val="20"/>
              </w:rPr>
              <w:t>64.20.18.120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31" w:rsidRPr="00FC25BB" w:rsidRDefault="00307931" w:rsidP="001E377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31" w:rsidRPr="00FC25BB" w:rsidRDefault="00307931" w:rsidP="001E3776">
            <w:pPr>
              <w:rPr>
                <w:sz w:val="20"/>
                <w:szCs w:val="20"/>
              </w:rPr>
            </w:pPr>
            <w:r w:rsidRPr="00FC25BB">
              <w:rPr>
                <w:sz w:val="20"/>
                <w:szCs w:val="20"/>
              </w:rPr>
              <w:t>Доступ к сети Интернет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31" w:rsidRPr="00FC25BB" w:rsidRDefault="00307931" w:rsidP="001E377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31" w:rsidRPr="00FC25BB" w:rsidRDefault="00307931" w:rsidP="001E377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31" w:rsidRPr="00FC25BB" w:rsidRDefault="00307931" w:rsidP="001E37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31" w:rsidRPr="00FC25BB" w:rsidRDefault="008B6AC8" w:rsidP="001E37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  <w:p w:rsidR="00307931" w:rsidRPr="00FC25BB" w:rsidRDefault="00307931" w:rsidP="001E3776">
            <w:pPr>
              <w:jc w:val="right"/>
              <w:rPr>
                <w:sz w:val="20"/>
                <w:szCs w:val="20"/>
              </w:rPr>
            </w:pPr>
          </w:p>
          <w:p w:rsidR="00307931" w:rsidRPr="00FC25BB" w:rsidRDefault="00307931" w:rsidP="001E3776">
            <w:pPr>
              <w:jc w:val="right"/>
              <w:rPr>
                <w:sz w:val="20"/>
                <w:szCs w:val="20"/>
              </w:rPr>
            </w:pPr>
          </w:p>
          <w:p w:rsidR="00307931" w:rsidRPr="00FC25BB" w:rsidRDefault="00307931" w:rsidP="001E3776">
            <w:pPr>
              <w:jc w:val="right"/>
              <w:rPr>
                <w:sz w:val="20"/>
                <w:szCs w:val="20"/>
              </w:rPr>
            </w:pPr>
          </w:p>
          <w:p w:rsidR="00307931" w:rsidRPr="00FC25BB" w:rsidRDefault="00307931" w:rsidP="001E3776">
            <w:pPr>
              <w:jc w:val="right"/>
              <w:rPr>
                <w:sz w:val="20"/>
                <w:szCs w:val="20"/>
              </w:rPr>
            </w:pPr>
          </w:p>
          <w:p w:rsidR="00307931" w:rsidRPr="00FC25BB" w:rsidRDefault="00307931" w:rsidP="001E377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31" w:rsidRPr="00FC25BB" w:rsidRDefault="00307931" w:rsidP="001E3776">
            <w:pPr>
              <w:rPr>
                <w:sz w:val="20"/>
                <w:szCs w:val="20"/>
              </w:rPr>
            </w:pPr>
            <w:r w:rsidRPr="00FC25BB">
              <w:rPr>
                <w:sz w:val="20"/>
                <w:szCs w:val="20"/>
              </w:rPr>
              <w:t>Безналичный авансовый платеж до 01 числа месяца, в котором будут оказаны услуги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31" w:rsidRPr="00FC25BB" w:rsidRDefault="00307931" w:rsidP="0085261C">
            <w:pPr>
              <w:rPr>
                <w:sz w:val="20"/>
                <w:szCs w:val="20"/>
              </w:rPr>
            </w:pPr>
            <w:r w:rsidRPr="00FC25BB">
              <w:rPr>
                <w:sz w:val="20"/>
                <w:szCs w:val="20"/>
              </w:rPr>
              <w:t>Январь 201</w:t>
            </w:r>
            <w:r w:rsidR="0085261C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31" w:rsidRPr="00FC25BB" w:rsidRDefault="00307931" w:rsidP="0085261C">
            <w:pPr>
              <w:rPr>
                <w:sz w:val="20"/>
                <w:szCs w:val="20"/>
              </w:rPr>
            </w:pPr>
            <w:r w:rsidRPr="00FC25BB">
              <w:rPr>
                <w:sz w:val="20"/>
                <w:szCs w:val="20"/>
              </w:rPr>
              <w:t>Декабрь 201</w:t>
            </w:r>
            <w:r w:rsidR="0085261C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31" w:rsidRPr="00FC25BB" w:rsidRDefault="00307931" w:rsidP="001E3776">
            <w:pPr>
              <w:rPr>
                <w:sz w:val="20"/>
                <w:szCs w:val="20"/>
              </w:rPr>
            </w:pPr>
            <w:r w:rsidRPr="00FC25BB">
              <w:rPr>
                <w:sz w:val="20"/>
                <w:szCs w:val="20"/>
              </w:rPr>
              <w:t>Закупка у единственного поставщика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31" w:rsidRPr="00FC25BB" w:rsidRDefault="00307931">
            <w:pPr>
              <w:rPr>
                <w:sz w:val="20"/>
                <w:szCs w:val="20"/>
              </w:rPr>
            </w:pPr>
          </w:p>
        </w:tc>
      </w:tr>
      <w:tr w:rsidR="0017615F" w:rsidTr="008B6AC8">
        <w:trPr>
          <w:cantSplit/>
          <w:trHeight w:val="40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5F" w:rsidRDefault="0017615F" w:rsidP="0068589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803 0113 999210</w:t>
            </w:r>
            <w:r w:rsidR="0068589F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 xml:space="preserve"> 244 226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5F" w:rsidRPr="00FC25BB" w:rsidRDefault="0017615F" w:rsidP="00316B8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5F" w:rsidRPr="00FC25BB" w:rsidRDefault="0017615F" w:rsidP="00FA513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5F" w:rsidRPr="00FC25BB" w:rsidRDefault="0017615F" w:rsidP="00FA513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5F" w:rsidRPr="00FC25BB" w:rsidRDefault="0017615F" w:rsidP="00023E1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5F" w:rsidRPr="00FC25BB" w:rsidRDefault="0017615F" w:rsidP="001B38E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5F" w:rsidRPr="00FC25BB" w:rsidRDefault="0017615F" w:rsidP="00FA51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5F" w:rsidRPr="00FC25BB" w:rsidRDefault="0017615F" w:rsidP="00FA513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5F" w:rsidRDefault="0017615F" w:rsidP="008B6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5F" w:rsidRPr="00FC25BB" w:rsidRDefault="0017615F" w:rsidP="001A73B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5F" w:rsidRPr="00FC25BB" w:rsidRDefault="0017615F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5F" w:rsidRPr="00FC25BB" w:rsidRDefault="0017615F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5F" w:rsidRPr="006701C3" w:rsidRDefault="0017615F">
            <w:pPr>
              <w:rPr>
                <w:sz w:val="18"/>
                <w:szCs w:val="18"/>
              </w:rPr>
            </w:pPr>
            <w:r w:rsidRPr="006701C3">
              <w:rPr>
                <w:sz w:val="18"/>
                <w:szCs w:val="18"/>
              </w:rPr>
              <w:t>п.4 ч.1 ст.93 № 44-ФЗ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5F" w:rsidRPr="00FC25BB" w:rsidRDefault="0017615F">
            <w:pPr>
              <w:rPr>
                <w:sz w:val="20"/>
                <w:szCs w:val="20"/>
              </w:rPr>
            </w:pPr>
          </w:p>
        </w:tc>
      </w:tr>
      <w:tr w:rsidR="0068589F" w:rsidTr="008B6AC8">
        <w:trPr>
          <w:cantSplit/>
          <w:trHeight w:val="40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9F" w:rsidRDefault="0068589F" w:rsidP="004B11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803 0113 9992102 244 226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9F" w:rsidRPr="00FC25BB" w:rsidRDefault="0068589F" w:rsidP="00316B8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9F" w:rsidRPr="00FC25BB" w:rsidRDefault="0068589F" w:rsidP="00FA513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9F" w:rsidRPr="00FC25BB" w:rsidRDefault="0068589F" w:rsidP="00FA513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9F" w:rsidRPr="00FC25BB" w:rsidRDefault="0068589F" w:rsidP="00023E1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9F" w:rsidRPr="00FC25BB" w:rsidRDefault="0068589F" w:rsidP="001B38E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9F" w:rsidRPr="00FC25BB" w:rsidRDefault="0068589F" w:rsidP="00FA51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9F" w:rsidRPr="00FC25BB" w:rsidRDefault="0068589F" w:rsidP="00FA513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9F" w:rsidRDefault="0068589F" w:rsidP="008B6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9F" w:rsidRPr="00FC25BB" w:rsidRDefault="0068589F" w:rsidP="001A73B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9F" w:rsidRPr="00FC25BB" w:rsidRDefault="0068589F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9F" w:rsidRPr="00FC25BB" w:rsidRDefault="0068589F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9F" w:rsidRPr="006701C3" w:rsidRDefault="0062460F">
            <w:pPr>
              <w:rPr>
                <w:sz w:val="18"/>
                <w:szCs w:val="18"/>
              </w:rPr>
            </w:pPr>
            <w:r w:rsidRPr="006701C3">
              <w:rPr>
                <w:sz w:val="18"/>
                <w:szCs w:val="18"/>
              </w:rPr>
              <w:t>п.4 ч.1 ст.93 № 44-ФЗ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9F" w:rsidRPr="00FC25BB" w:rsidRDefault="0068589F">
            <w:pPr>
              <w:rPr>
                <w:sz w:val="20"/>
                <w:szCs w:val="20"/>
              </w:rPr>
            </w:pPr>
          </w:p>
        </w:tc>
      </w:tr>
      <w:tr w:rsidR="0017615F" w:rsidTr="008B6AC8">
        <w:trPr>
          <w:cantSplit/>
          <w:trHeight w:val="40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5F" w:rsidRDefault="0017615F" w:rsidP="004B11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803 0113 9992102 244 340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5F" w:rsidRPr="00FC25BB" w:rsidRDefault="0017615F" w:rsidP="00316B8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5F" w:rsidRPr="00FC25BB" w:rsidRDefault="0017615F" w:rsidP="00FA513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5F" w:rsidRPr="00FC25BB" w:rsidRDefault="0017615F" w:rsidP="00FA513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5F" w:rsidRPr="00FC25BB" w:rsidRDefault="0017615F" w:rsidP="00023E1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5F" w:rsidRPr="00FC25BB" w:rsidRDefault="0017615F" w:rsidP="001B38E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5F" w:rsidRPr="00FC25BB" w:rsidRDefault="0017615F" w:rsidP="00FA51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5F" w:rsidRPr="00FC25BB" w:rsidRDefault="0017615F" w:rsidP="00FA513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5F" w:rsidRDefault="0017615F" w:rsidP="008B6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5F" w:rsidRPr="00FC25BB" w:rsidRDefault="0017615F" w:rsidP="001A73B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5F" w:rsidRPr="00FC25BB" w:rsidRDefault="0017615F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5F" w:rsidRPr="00FC25BB" w:rsidRDefault="0017615F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5F" w:rsidRPr="006701C3" w:rsidRDefault="0017615F">
            <w:pPr>
              <w:rPr>
                <w:sz w:val="18"/>
                <w:szCs w:val="18"/>
              </w:rPr>
            </w:pPr>
            <w:r w:rsidRPr="006701C3">
              <w:rPr>
                <w:sz w:val="18"/>
                <w:szCs w:val="18"/>
              </w:rPr>
              <w:t>п.4 ч.1 ст.93 № 44-ФЗ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5F" w:rsidRPr="00FC25BB" w:rsidRDefault="0017615F">
            <w:pPr>
              <w:rPr>
                <w:sz w:val="20"/>
                <w:szCs w:val="20"/>
              </w:rPr>
            </w:pPr>
          </w:p>
        </w:tc>
      </w:tr>
      <w:tr w:rsidR="00BF684B" w:rsidTr="008B6AC8">
        <w:trPr>
          <w:cantSplit/>
          <w:trHeight w:val="40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4B" w:rsidRPr="004D5F45" w:rsidRDefault="00BF684B" w:rsidP="004B11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803 </w:t>
            </w:r>
            <w:r w:rsidR="004B116B">
              <w:rPr>
                <w:sz w:val="19"/>
                <w:szCs w:val="19"/>
              </w:rPr>
              <w:t>0203</w:t>
            </w:r>
            <w:r>
              <w:rPr>
                <w:sz w:val="19"/>
                <w:szCs w:val="19"/>
              </w:rPr>
              <w:t xml:space="preserve"> 0</w:t>
            </w:r>
            <w:r w:rsidR="004B116B">
              <w:rPr>
                <w:sz w:val="19"/>
                <w:szCs w:val="19"/>
              </w:rPr>
              <w:t>2Б5118</w:t>
            </w:r>
            <w:r>
              <w:rPr>
                <w:sz w:val="19"/>
                <w:szCs w:val="19"/>
              </w:rPr>
              <w:t xml:space="preserve"> 244 225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4B" w:rsidRPr="00FC25BB" w:rsidRDefault="00BF684B" w:rsidP="00316B8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4B" w:rsidRPr="00FC25BB" w:rsidRDefault="00BF684B" w:rsidP="00FA513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4B" w:rsidRPr="00FC25BB" w:rsidRDefault="00BF684B" w:rsidP="00FA513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4B" w:rsidRPr="00FC25BB" w:rsidRDefault="00BF684B" w:rsidP="00023E1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4B" w:rsidRPr="00FC25BB" w:rsidRDefault="00BF684B" w:rsidP="001B38E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4B" w:rsidRPr="00FC25BB" w:rsidRDefault="00BF684B" w:rsidP="00FA51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4B" w:rsidRPr="00FC25BB" w:rsidRDefault="00BF684B" w:rsidP="00FA513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4B" w:rsidRPr="00FC25BB" w:rsidRDefault="00BF684B" w:rsidP="008B6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B6AC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4B" w:rsidRPr="00FC25BB" w:rsidRDefault="00BF684B" w:rsidP="001A73B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4B" w:rsidRPr="00FC25BB" w:rsidRDefault="00BF684B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4B" w:rsidRPr="00FC25BB" w:rsidRDefault="00BF684B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4B" w:rsidRPr="006701C3" w:rsidRDefault="00BF684B">
            <w:pPr>
              <w:rPr>
                <w:sz w:val="18"/>
                <w:szCs w:val="18"/>
              </w:rPr>
            </w:pPr>
            <w:r w:rsidRPr="006701C3">
              <w:rPr>
                <w:sz w:val="18"/>
                <w:szCs w:val="18"/>
              </w:rPr>
              <w:t>п.4 ч.1 ст.93 № 44-ФЗ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4B" w:rsidRPr="00FC25BB" w:rsidRDefault="00BF684B">
            <w:pPr>
              <w:rPr>
                <w:sz w:val="20"/>
                <w:szCs w:val="20"/>
              </w:rPr>
            </w:pPr>
          </w:p>
        </w:tc>
      </w:tr>
      <w:tr w:rsidR="00BF684B" w:rsidTr="008B6AC8">
        <w:trPr>
          <w:cantSplit/>
          <w:trHeight w:val="40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4B" w:rsidRPr="004D5F45" w:rsidRDefault="00BF684B" w:rsidP="004B11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803 </w:t>
            </w:r>
            <w:r w:rsidR="004B116B">
              <w:rPr>
                <w:sz w:val="19"/>
                <w:szCs w:val="19"/>
              </w:rPr>
              <w:t>0203</w:t>
            </w:r>
            <w:r>
              <w:rPr>
                <w:sz w:val="19"/>
                <w:szCs w:val="19"/>
              </w:rPr>
              <w:t xml:space="preserve"> 0</w:t>
            </w:r>
            <w:r w:rsidR="004B116B">
              <w:rPr>
                <w:sz w:val="19"/>
                <w:szCs w:val="19"/>
              </w:rPr>
              <w:t>2Б5118</w:t>
            </w:r>
            <w:r>
              <w:rPr>
                <w:sz w:val="19"/>
                <w:szCs w:val="19"/>
              </w:rPr>
              <w:t xml:space="preserve"> 244 3</w:t>
            </w:r>
            <w:r w:rsidR="004B116B">
              <w:rPr>
                <w:sz w:val="19"/>
                <w:szCs w:val="19"/>
              </w:rPr>
              <w:t>4</w:t>
            </w:r>
            <w:r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4B" w:rsidRPr="00FC25BB" w:rsidRDefault="00BF684B" w:rsidP="00FA51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4B" w:rsidRPr="00FC25BB" w:rsidRDefault="00BF684B" w:rsidP="00FA513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4B" w:rsidRPr="00FC25BB" w:rsidRDefault="00BF684B" w:rsidP="00FA513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4B" w:rsidRPr="00FC25BB" w:rsidRDefault="00BF684B" w:rsidP="00023E1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4B" w:rsidRPr="00FC25BB" w:rsidRDefault="00BF684B" w:rsidP="001B38E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4B" w:rsidRPr="00FC25BB" w:rsidRDefault="00BF684B" w:rsidP="00FA51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4B" w:rsidRPr="00FC25BB" w:rsidRDefault="00BF684B" w:rsidP="00FA513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4B" w:rsidRPr="00FC25BB" w:rsidRDefault="004B116B" w:rsidP="008B6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4B" w:rsidRPr="00FC25BB" w:rsidRDefault="00BF684B" w:rsidP="001A73B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4B" w:rsidRPr="00FC25BB" w:rsidRDefault="00BF684B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4B" w:rsidRPr="00FC25BB" w:rsidRDefault="00BF684B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4B" w:rsidRPr="006701C3" w:rsidRDefault="00BF684B">
            <w:pPr>
              <w:rPr>
                <w:sz w:val="18"/>
                <w:szCs w:val="18"/>
              </w:rPr>
            </w:pPr>
            <w:r w:rsidRPr="006701C3">
              <w:rPr>
                <w:sz w:val="18"/>
                <w:szCs w:val="18"/>
              </w:rPr>
              <w:t>п.4 ч.1 ст.93 № 44-ФЗ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4B" w:rsidRPr="00FC25BB" w:rsidRDefault="00BF684B">
            <w:pPr>
              <w:rPr>
                <w:sz w:val="20"/>
                <w:szCs w:val="20"/>
              </w:rPr>
            </w:pPr>
          </w:p>
        </w:tc>
      </w:tr>
      <w:tr w:rsidR="00BA0D0C" w:rsidTr="008B6AC8">
        <w:trPr>
          <w:cantSplit/>
          <w:trHeight w:val="40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Default="00BA0D0C" w:rsidP="00316B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803 0409 99Д0019 244 225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FA51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FA513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FA513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023E1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1B38E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FA51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FA513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Default="00BA0D0C" w:rsidP="00BA0D0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1A73B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6701C3" w:rsidRDefault="0017615F">
            <w:pPr>
              <w:rPr>
                <w:sz w:val="18"/>
                <w:szCs w:val="18"/>
              </w:rPr>
            </w:pPr>
            <w:r w:rsidRPr="006701C3">
              <w:rPr>
                <w:sz w:val="18"/>
                <w:szCs w:val="18"/>
              </w:rPr>
              <w:t>п.4 ч.1 ст.93 № 44-ФЗ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>
            <w:pPr>
              <w:rPr>
                <w:sz w:val="20"/>
                <w:szCs w:val="20"/>
              </w:rPr>
            </w:pPr>
          </w:p>
        </w:tc>
      </w:tr>
      <w:tr w:rsidR="0000591F" w:rsidTr="008B6AC8">
        <w:trPr>
          <w:cantSplit/>
          <w:trHeight w:val="40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1F" w:rsidRDefault="00BC482B" w:rsidP="00316B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803 0501 9990019 244 225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1F" w:rsidRPr="00FC25BB" w:rsidRDefault="0000591F" w:rsidP="00FA51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1F" w:rsidRPr="00FC25BB" w:rsidRDefault="0000591F" w:rsidP="00FA513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1F" w:rsidRPr="00FC25BB" w:rsidRDefault="0000591F" w:rsidP="00FA513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1F" w:rsidRPr="00FC25BB" w:rsidRDefault="0000591F" w:rsidP="00023E1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1F" w:rsidRPr="00FC25BB" w:rsidRDefault="0000591F" w:rsidP="001B38E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1F" w:rsidRPr="00FC25BB" w:rsidRDefault="0000591F" w:rsidP="00FA51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1F" w:rsidRPr="00FC25BB" w:rsidRDefault="0000591F" w:rsidP="00FA513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1F" w:rsidRDefault="00BA0D0C" w:rsidP="00BA0D0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1F" w:rsidRPr="00FC25BB" w:rsidRDefault="0000591F" w:rsidP="001A73B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1F" w:rsidRPr="00FC25BB" w:rsidRDefault="0000591F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1F" w:rsidRPr="00FC25BB" w:rsidRDefault="0000591F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1F" w:rsidRPr="006701C3" w:rsidRDefault="008B3485">
            <w:pPr>
              <w:rPr>
                <w:sz w:val="18"/>
                <w:szCs w:val="18"/>
              </w:rPr>
            </w:pPr>
            <w:r w:rsidRPr="006701C3">
              <w:rPr>
                <w:sz w:val="18"/>
                <w:szCs w:val="18"/>
              </w:rPr>
              <w:t>п.4 ч.1 ст.93 № 44-ФЗ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1F" w:rsidRPr="00FC25BB" w:rsidRDefault="0000591F">
            <w:pPr>
              <w:rPr>
                <w:sz w:val="20"/>
                <w:szCs w:val="20"/>
              </w:rPr>
            </w:pPr>
          </w:p>
        </w:tc>
      </w:tr>
      <w:tr w:rsidR="00BA0D0C" w:rsidTr="008B6AC8">
        <w:trPr>
          <w:cantSplit/>
          <w:trHeight w:val="40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Default="00BA0D0C" w:rsidP="00316B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803 0501 9990019 244 226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FA51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FA513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FA513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023E1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1B38E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FA51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FA513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Default="00BA0D0C" w:rsidP="00216B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1A73B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6701C3" w:rsidRDefault="0017615F">
            <w:pPr>
              <w:rPr>
                <w:sz w:val="18"/>
                <w:szCs w:val="18"/>
              </w:rPr>
            </w:pPr>
            <w:r w:rsidRPr="006701C3">
              <w:rPr>
                <w:sz w:val="18"/>
                <w:szCs w:val="18"/>
              </w:rPr>
              <w:t>п.4 ч.1 ст.93 № 44-ФЗ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>
            <w:pPr>
              <w:rPr>
                <w:sz w:val="20"/>
                <w:szCs w:val="20"/>
              </w:rPr>
            </w:pPr>
          </w:p>
        </w:tc>
      </w:tr>
      <w:tr w:rsidR="00BA0D0C" w:rsidTr="008B6AC8">
        <w:trPr>
          <w:cantSplit/>
          <w:trHeight w:val="40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Default="00BA0D0C" w:rsidP="00316B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803 0501 9990019 244 340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FA51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FA513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FA513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023E1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1B38E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FA51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FA513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Default="00BA0D0C" w:rsidP="00216B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1A73B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6701C3" w:rsidRDefault="0017615F">
            <w:pPr>
              <w:rPr>
                <w:sz w:val="18"/>
                <w:szCs w:val="18"/>
              </w:rPr>
            </w:pPr>
            <w:r w:rsidRPr="006701C3">
              <w:rPr>
                <w:sz w:val="18"/>
                <w:szCs w:val="18"/>
              </w:rPr>
              <w:t>п.4 ч.1 ст.93 № 44-ФЗ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>
            <w:pPr>
              <w:rPr>
                <w:sz w:val="20"/>
                <w:szCs w:val="20"/>
              </w:rPr>
            </w:pPr>
          </w:p>
        </w:tc>
      </w:tr>
      <w:tr w:rsidR="00BA0D0C" w:rsidTr="008B6AC8">
        <w:trPr>
          <w:cantSplit/>
          <w:trHeight w:val="40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Default="00BA0D0C" w:rsidP="00BA0D0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803 0503 99Б0019 244 222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FA51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FA513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FA513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023E1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1B38E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FA51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FA513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Default="00BA0D0C" w:rsidP="00BA0D0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1A73B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6701C3" w:rsidRDefault="0017615F">
            <w:pPr>
              <w:rPr>
                <w:sz w:val="18"/>
                <w:szCs w:val="18"/>
              </w:rPr>
            </w:pPr>
            <w:r w:rsidRPr="006701C3">
              <w:rPr>
                <w:sz w:val="18"/>
                <w:szCs w:val="18"/>
              </w:rPr>
              <w:t>п.4 ч.1 ст.93 № 44-ФЗ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>
            <w:pPr>
              <w:rPr>
                <w:sz w:val="20"/>
                <w:szCs w:val="20"/>
              </w:rPr>
            </w:pPr>
          </w:p>
        </w:tc>
      </w:tr>
      <w:tr w:rsidR="00BA0D0C" w:rsidTr="008B6AC8">
        <w:trPr>
          <w:cantSplit/>
          <w:trHeight w:val="40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Default="00BA0D0C" w:rsidP="00316B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803 0503 99Б0019 244 225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FA51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FA513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FA513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023E1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1B38E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FA51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FA513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Default="00BA0D0C" w:rsidP="00216B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1A73B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6701C3" w:rsidRDefault="0017615F">
            <w:pPr>
              <w:rPr>
                <w:sz w:val="18"/>
                <w:szCs w:val="18"/>
              </w:rPr>
            </w:pPr>
            <w:r w:rsidRPr="006701C3">
              <w:rPr>
                <w:sz w:val="18"/>
                <w:szCs w:val="18"/>
              </w:rPr>
              <w:t>п.4 ч.1 ст.93 № 44-ФЗ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>
            <w:pPr>
              <w:rPr>
                <w:sz w:val="20"/>
                <w:szCs w:val="20"/>
              </w:rPr>
            </w:pPr>
          </w:p>
        </w:tc>
      </w:tr>
      <w:tr w:rsidR="00BA0D0C" w:rsidTr="008B6AC8">
        <w:trPr>
          <w:cantSplit/>
          <w:trHeight w:val="40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Default="00BA0D0C" w:rsidP="00316B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803 0503 99Б0019 244 226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FA51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FA513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FA513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023E1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1B38E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FA51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FA513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Default="00EA08C0" w:rsidP="00216B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A0D0C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1A73B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6701C3" w:rsidRDefault="0017615F">
            <w:pPr>
              <w:rPr>
                <w:sz w:val="18"/>
                <w:szCs w:val="18"/>
              </w:rPr>
            </w:pPr>
            <w:r w:rsidRPr="006701C3">
              <w:rPr>
                <w:sz w:val="18"/>
                <w:szCs w:val="18"/>
              </w:rPr>
              <w:t>п.4 ч.1 ст.93 № 44-ФЗ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>
            <w:pPr>
              <w:rPr>
                <w:sz w:val="20"/>
                <w:szCs w:val="20"/>
              </w:rPr>
            </w:pPr>
          </w:p>
        </w:tc>
      </w:tr>
      <w:tr w:rsidR="00BA0D0C" w:rsidTr="008B6AC8">
        <w:trPr>
          <w:cantSplit/>
          <w:trHeight w:val="40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Default="00BA0D0C" w:rsidP="00316B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803 0503 99Б0019 244 340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FA51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FA513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FA513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023E1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1B38E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FA51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FA513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Default="00EA08C0" w:rsidP="00216B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A0D0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1A73B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6701C3" w:rsidRDefault="0017615F">
            <w:pPr>
              <w:rPr>
                <w:sz w:val="18"/>
                <w:szCs w:val="18"/>
              </w:rPr>
            </w:pPr>
            <w:r w:rsidRPr="006701C3">
              <w:rPr>
                <w:sz w:val="18"/>
                <w:szCs w:val="18"/>
              </w:rPr>
              <w:t>п.4 ч.1 ст.93 № 44-ФЗ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>
            <w:pPr>
              <w:rPr>
                <w:sz w:val="20"/>
                <w:szCs w:val="20"/>
              </w:rPr>
            </w:pPr>
          </w:p>
        </w:tc>
      </w:tr>
      <w:tr w:rsidR="00BA0D0C" w:rsidTr="008B6AC8">
        <w:trPr>
          <w:cantSplit/>
          <w:trHeight w:val="40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Default="00BA0D0C" w:rsidP="00316B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803 0503 99Б8069 244 225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FA51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FA513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FA513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023E1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1B38E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FA51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FA513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Default="002C40AC" w:rsidP="0054158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4158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</w:t>
            </w:r>
            <w:r w:rsidR="00BA0D0C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1A73B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6701C3" w:rsidRDefault="0017615F">
            <w:pPr>
              <w:rPr>
                <w:sz w:val="18"/>
                <w:szCs w:val="18"/>
              </w:rPr>
            </w:pPr>
            <w:r w:rsidRPr="006701C3">
              <w:rPr>
                <w:sz w:val="18"/>
                <w:szCs w:val="18"/>
              </w:rPr>
              <w:t>п.4 ч.1 ст.93 № 44-ФЗ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>
            <w:pPr>
              <w:rPr>
                <w:sz w:val="20"/>
                <w:szCs w:val="20"/>
              </w:rPr>
            </w:pPr>
          </w:p>
        </w:tc>
      </w:tr>
      <w:tr w:rsidR="00BA0D0C" w:rsidTr="008B6AC8">
        <w:trPr>
          <w:cantSplit/>
          <w:trHeight w:val="40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Default="00BA0D0C" w:rsidP="002C40A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803 0503 99Б8069 244 </w:t>
            </w:r>
            <w:r w:rsidR="002C40AC">
              <w:rPr>
                <w:sz w:val="19"/>
                <w:szCs w:val="19"/>
              </w:rPr>
              <w:t>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FA51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FA513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FA513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023E1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1B38E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FA51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FA513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Default="00BA0D0C" w:rsidP="00216B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1A73B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6701C3" w:rsidRDefault="0017615F">
            <w:pPr>
              <w:rPr>
                <w:sz w:val="18"/>
                <w:szCs w:val="18"/>
              </w:rPr>
            </w:pPr>
            <w:r w:rsidRPr="006701C3">
              <w:rPr>
                <w:sz w:val="18"/>
                <w:szCs w:val="18"/>
              </w:rPr>
              <w:t>п.4 ч.1 ст.93 № 44-ФЗ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0C" w:rsidRPr="00FC25BB" w:rsidRDefault="00BA0D0C">
            <w:pPr>
              <w:rPr>
                <w:sz w:val="20"/>
                <w:szCs w:val="20"/>
              </w:rPr>
            </w:pPr>
          </w:p>
        </w:tc>
      </w:tr>
      <w:tr w:rsidR="004B116B" w:rsidTr="008B6AC8">
        <w:trPr>
          <w:cantSplit/>
          <w:trHeight w:val="40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4D5F45" w:rsidRDefault="004B116B" w:rsidP="00316B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803 0503 99Э0019 224 225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023E1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1B38E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EA08C0" w:rsidP="00EA08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  <w:r w:rsidR="00216B1A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1A73B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6701C3" w:rsidRDefault="004B116B">
            <w:pPr>
              <w:rPr>
                <w:sz w:val="18"/>
                <w:szCs w:val="18"/>
              </w:rPr>
            </w:pPr>
            <w:r w:rsidRPr="006701C3">
              <w:rPr>
                <w:sz w:val="18"/>
                <w:szCs w:val="18"/>
              </w:rPr>
              <w:t>п.4 ч.1 ст.93 № 44-ФЗ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>
            <w:pPr>
              <w:rPr>
                <w:sz w:val="20"/>
                <w:szCs w:val="20"/>
              </w:rPr>
            </w:pPr>
          </w:p>
        </w:tc>
      </w:tr>
      <w:tr w:rsidR="004B116B" w:rsidTr="008B6AC8">
        <w:trPr>
          <w:cantSplit/>
          <w:trHeight w:val="40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4D5F45" w:rsidRDefault="004B116B" w:rsidP="00316B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803 0503 99Э0019 224 340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023E1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1B38E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EA08C0" w:rsidP="00FA51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  <w:r w:rsidR="004B116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1A73B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6701C3" w:rsidRDefault="004B116B">
            <w:pPr>
              <w:rPr>
                <w:sz w:val="18"/>
                <w:szCs w:val="18"/>
              </w:rPr>
            </w:pPr>
            <w:r w:rsidRPr="006701C3">
              <w:rPr>
                <w:sz w:val="18"/>
                <w:szCs w:val="18"/>
              </w:rPr>
              <w:t>п.4 ч.1 ст.93 № 44-ФЗ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>
            <w:pPr>
              <w:rPr>
                <w:sz w:val="20"/>
                <w:szCs w:val="20"/>
              </w:rPr>
            </w:pPr>
          </w:p>
        </w:tc>
      </w:tr>
      <w:tr w:rsidR="004B116B" w:rsidTr="008B6AC8">
        <w:trPr>
          <w:cantSplit/>
          <w:trHeight w:val="40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4D5F45" w:rsidRDefault="004B116B" w:rsidP="00316B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803 0503 99П0019 224 225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023E1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1B38E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1A73B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6701C3" w:rsidRDefault="004B116B">
            <w:pPr>
              <w:rPr>
                <w:sz w:val="18"/>
                <w:szCs w:val="18"/>
              </w:rPr>
            </w:pPr>
            <w:r w:rsidRPr="006701C3">
              <w:rPr>
                <w:sz w:val="18"/>
                <w:szCs w:val="18"/>
              </w:rPr>
              <w:t>п.4 ч.1 ст.93 № 44-ФЗ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>
            <w:pPr>
              <w:rPr>
                <w:sz w:val="20"/>
                <w:szCs w:val="20"/>
              </w:rPr>
            </w:pPr>
          </w:p>
        </w:tc>
      </w:tr>
      <w:tr w:rsidR="004B116B" w:rsidTr="008B6AC8">
        <w:trPr>
          <w:cantSplit/>
          <w:trHeight w:val="40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Default="004B116B" w:rsidP="00316B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803 0505 9990059 244 221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023E1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1B38E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Default="008E1F5B" w:rsidP="00FA51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1A73B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6701C3" w:rsidRDefault="004B116B">
            <w:pPr>
              <w:rPr>
                <w:sz w:val="18"/>
                <w:szCs w:val="18"/>
              </w:rPr>
            </w:pPr>
            <w:r w:rsidRPr="006701C3">
              <w:rPr>
                <w:sz w:val="18"/>
                <w:szCs w:val="18"/>
              </w:rPr>
              <w:t>п.4 ч.1 ст.93 № 44-ФЗ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>
            <w:pPr>
              <w:rPr>
                <w:sz w:val="20"/>
                <w:szCs w:val="20"/>
              </w:rPr>
            </w:pPr>
          </w:p>
        </w:tc>
      </w:tr>
      <w:tr w:rsidR="00723968" w:rsidTr="008B6AC8">
        <w:trPr>
          <w:cantSplit/>
          <w:trHeight w:val="40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68" w:rsidRDefault="00723968" w:rsidP="001F1F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803 0505 9990059 244 223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68" w:rsidRPr="00FC25BB" w:rsidRDefault="00723968" w:rsidP="00FA51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68" w:rsidRPr="00FC25BB" w:rsidRDefault="00723968" w:rsidP="00FA513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68" w:rsidRPr="00FC25BB" w:rsidRDefault="00723968" w:rsidP="00FA513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68" w:rsidRPr="00FC25BB" w:rsidRDefault="00723968" w:rsidP="00023E1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68" w:rsidRPr="00FC25BB" w:rsidRDefault="00723968" w:rsidP="001B38E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68" w:rsidRPr="00FC25BB" w:rsidRDefault="00723968" w:rsidP="00FA51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68" w:rsidRPr="00FC25BB" w:rsidRDefault="00723968" w:rsidP="00FA513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68" w:rsidRDefault="00723968" w:rsidP="00FA51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68" w:rsidRPr="00FC25BB" w:rsidRDefault="00723968" w:rsidP="001A73B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68" w:rsidRPr="00FC25BB" w:rsidRDefault="00723968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68" w:rsidRPr="00FC25BB" w:rsidRDefault="00723968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68" w:rsidRPr="006701C3" w:rsidRDefault="00723968">
            <w:pPr>
              <w:rPr>
                <w:sz w:val="18"/>
                <w:szCs w:val="18"/>
              </w:rPr>
            </w:pPr>
            <w:r w:rsidRPr="006701C3">
              <w:rPr>
                <w:sz w:val="18"/>
                <w:szCs w:val="18"/>
              </w:rPr>
              <w:t>п.4 ч.1 ст.93 № 44-ФЗ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68" w:rsidRPr="00FC25BB" w:rsidRDefault="00723968">
            <w:pPr>
              <w:rPr>
                <w:sz w:val="20"/>
                <w:szCs w:val="20"/>
              </w:rPr>
            </w:pPr>
          </w:p>
        </w:tc>
      </w:tr>
      <w:tr w:rsidR="004B116B" w:rsidTr="008B6AC8">
        <w:trPr>
          <w:cantSplit/>
          <w:trHeight w:val="40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Default="004B116B" w:rsidP="001F1F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803 0505 9990059 244 225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023E1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1B38E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Default="008E1F5B" w:rsidP="00FA51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1A73B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6701C3" w:rsidRDefault="004B116B">
            <w:pPr>
              <w:rPr>
                <w:sz w:val="18"/>
                <w:szCs w:val="18"/>
              </w:rPr>
            </w:pPr>
            <w:r w:rsidRPr="006701C3">
              <w:rPr>
                <w:sz w:val="18"/>
                <w:szCs w:val="18"/>
              </w:rPr>
              <w:t>п.4 ч.1 ст.93 № 44-ФЗ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>
            <w:pPr>
              <w:rPr>
                <w:sz w:val="20"/>
                <w:szCs w:val="20"/>
              </w:rPr>
            </w:pPr>
          </w:p>
        </w:tc>
      </w:tr>
      <w:tr w:rsidR="004B116B" w:rsidTr="008B6AC8">
        <w:trPr>
          <w:cantSplit/>
          <w:trHeight w:val="40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Default="004B116B" w:rsidP="000858E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803 0505 9990059 244 226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023E1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1B38E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Default="008E1F5B" w:rsidP="00AF7B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1A73B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6701C3" w:rsidRDefault="004B116B">
            <w:pPr>
              <w:rPr>
                <w:sz w:val="18"/>
                <w:szCs w:val="18"/>
              </w:rPr>
            </w:pPr>
            <w:r w:rsidRPr="006701C3">
              <w:rPr>
                <w:sz w:val="18"/>
                <w:szCs w:val="18"/>
              </w:rPr>
              <w:t>п.4 ч.1 ст.93 № 44-ФЗ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>
            <w:pPr>
              <w:rPr>
                <w:sz w:val="20"/>
                <w:szCs w:val="20"/>
              </w:rPr>
            </w:pPr>
          </w:p>
        </w:tc>
      </w:tr>
      <w:tr w:rsidR="00EA08C0" w:rsidTr="008B6AC8">
        <w:trPr>
          <w:cantSplit/>
          <w:trHeight w:val="40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0" w:rsidRDefault="00EA08C0" w:rsidP="000858E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803 0505 9990059 244 310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0" w:rsidRPr="00FC25BB" w:rsidRDefault="00EA08C0" w:rsidP="00FA51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0" w:rsidRPr="00FC25BB" w:rsidRDefault="00EA08C0" w:rsidP="00FA513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0" w:rsidRPr="00FC25BB" w:rsidRDefault="00EA08C0" w:rsidP="00FA513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0" w:rsidRPr="00FC25BB" w:rsidRDefault="00EA08C0" w:rsidP="00023E1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0" w:rsidRPr="00FC25BB" w:rsidRDefault="00EA08C0" w:rsidP="001B38E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0" w:rsidRPr="00FC25BB" w:rsidRDefault="00EA08C0" w:rsidP="00FA51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0" w:rsidRPr="00FC25BB" w:rsidRDefault="00EA08C0" w:rsidP="00FA513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0" w:rsidRDefault="00EA08C0" w:rsidP="008B6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0" w:rsidRPr="00FC25BB" w:rsidRDefault="00EA08C0" w:rsidP="001A73B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0" w:rsidRPr="00FC25BB" w:rsidRDefault="00EA08C0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0" w:rsidRPr="00FC25BB" w:rsidRDefault="00EA08C0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0" w:rsidRPr="006701C3" w:rsidRDefault="0062460F">
            <w:pPr>
              <w:rPr>
                <w:sz w:val="18"/>
                <w:szCs w:val="18"/>
              </w:rPr>
            </w:pPr>
            <w:r w:rsidRPr="006701C3">
              <w:rPr>
                <w:sz w:val="18"/>
                <w:szCs w:val="18"/>
              </w:rPr>
              <w:t>п.4 ч.1 ст.93 № 44-ФЗ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0" w:rsidRPr="00FC25BB" w:rsidRDefault="00EA08C0">
            <w:pPr>
              <w:rPr>
                <w:sz w:val="20"/>
                <w:szCs w:val="20"/>
              </w:rPr>
            </w:pPr>
          </w:p>
        </w:tc>
      </w:tr>
      <w:tr w:rsidR="004B116B" w:rsidTr="008B6AC8">
        <w:trPr>
          <w:cantSplit/>
          <w:trHeight w:val="40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Default="004B116B" w:rsidP="000858E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803 0505 9990059 244 340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023E1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1B38E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Default="00932A66" w:rsidP="008B6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1A73B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6701C3" w:rsidRDefault="004B116B">
            <w:pPr>
              <w:rPr>
                <w:sz w:val="18"/>
                <w:szCs w:val="18"/>
              </w:rPr>
            </w:pPr>
            <w:r w:rsidRPr="006701C3">
              <w:rPr>
                <w:sz w:val="18"/>
                <w:szCs w:val="18"/>
              </w:rPr>
              <w:t>п.4 ч.1 ст.93 № 44-ФЗ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>
            <w:pPr>
              <w:rPr>
                <w:sz w:val="20"/>
                <w:szCs w:val="20"/>
              </w:rPr>
            </w:pPr>
          </w:p>
        </w:tc>
      </w:tr>
      <w:tr w:rsidR="004B116B" w:rsidTr="008B6AC8">
        <w:trPr>
          <w:cantSplit/>
          <w:trHeight w:val="40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Default="004B116B" w:rsidP="00316B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803 0801 9990059 244 225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023E1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1B38E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Default="00932A66" w:rsidP="00FA51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1A73B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6701C3" w:rsidRDefault="004B116B">
            <w:pPr>
              <w:rPr>
                <w:sz w:val="18"/>
                <w:szCs w:val="18"/>
              </w:rPr>
            </w:pPr>
            <w:r w:rsidRPr="006701C3">
              <w:rPr>
                <w:sz w:val="18"/>
                <w:szCs w:val="18"/>
              </w:rPr>
              <w:t>п.4 ч.1 ст.93 № 44-ФЗ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>
            <w:pPr>
              <w:rPr>
                <w:sz w:val="20"/>
                <w:szCs w:val="20"/>
              </w:rPr>
            </w:pPr>
          </w:p>
        </w:tc>
      </w:tr>
      <w:tr w:rsidR="004B116B" w:rsidTr="008B6AC8">
        <w:trPr>
          <w:cantSplit/>
          <w:trHeight w:val="40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Default="004B116B" w:rsidP="00316B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803 0801 9990059 244 226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023E1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1B38E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Default="0017615F" w:rsidP="00657DF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  <w:r w:rsidR="008E1F5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1A73B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6701C3" w:rsidRDefault="004B116B">
            <w:pPr>
              <w:rPr>
                <w:sz w:val="18"/>
                <w:szCs w:val="18"/>
              </w:rPr>
            </w:pPr>
            <w:r w:rsidRPr="006701C3">
              <w:rPr>
                <w:sz w:val="18"/>
                <w:szCs w:val="18"/>
              </w:rPr>
              <w:t>п.4 ч.1 ст.93 № 44-ФЗ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>
            <w:pPr>
              <w:rPr>
                <w:sz w:val="20"/>
                <w:szCs w:val="20"/>
              </w:rPr>
            </w:pPr>
          </w:p>
        </w:tc>
      </w:tr>
      <w:tr w:rsidR="00932A66" w:rsidTr="008B6AC8">
        <w:trPr>
          <w:cantSplit/>
          <w:trHeight w:val="40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66" w:rsidRDefault="00932A66" w:rsidP="00316B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803 0801 9990059 244 310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66" w:rsidRPr="00FC25BB" w:rsidRDefault="00932A66" w:rsidP="00FA51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66" w:rsidRPr="00FC25BB" w:rsidRDefault="00932A66" w:rsidP="00FA513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66" w:rsidRPr="00FC25BB" w:rsidRDefault="00932A66" w:rsidP="00FA513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66" w:rsidRPr="00FC25BB" w:rsidRDefault="00932A66" w:rsidP="00023E1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66" w:rsidRPr="00FC25BB" w:rsidRDefault="00932A66" w:rsidP="001B38E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66" w:rsidRPr="00FC25BB" w:rsidRDefault="00932A66" w:rsidP="00FA51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66" w:rsidRPr="00FC25BB" w:rsidRDefault="00932A66" w:rsidP="00FA513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66" w:rsidRDefault="00932A66" w:rsidP="00932A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66" w:rsidRPr="00FC25BB" w:rsidRDefault="00932A66" w:rsidP="001A73B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66" w:rsidRPr="00FC25BB" w:rsidRDefault="00932A66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66" w:rsidRPr="00FC25BB" w:rsidRDefault="00932A66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66" w:rsidRPr="006701C3" w:rsidRDefault="00932A66">
            <w:pPr>
              <w:rPr>
                <w:sz w:val="18"/>
                <w:szCs w:val="18"/>
              </w:rPr>
            </w:pPr>
            <w:r w:rsidRPr="006701C3">
              <w:rPr>
                <w:sz w:val="18"/>
                <w:szCs w:val="18"/>
              </w:rPr>
              <w:t>п.4 ч.1 ст.93 № 44-ФЗ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66" w:rsidRPr="00FC25BB" w:rsidRDefault="00932A66">
            <w:pPr>
              <w:rPr>
                <w:sz w:val="20"/>
                <w:szCs w:val="20"/>
              </w:rPr>
            </w:pPr>
          </w:p>
        </w:tc>
      </w:tr>
      <w:tr w:rsidR="004B116B" w:rsidTr="008B6AC8">
        <w:trPr>
          <w:cantSplit/>
          <w:trHeight w:val="40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Default="004B116B" w:rsidP="00316B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803 0801 9990059 244 340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023E1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1B38E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Default="00932A66" w:rsidP="00932A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1A73B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6701C3" w:rsidRDefault="004B116B">
            <w:pPr>
              <w:rPr>
                <w:sz w:val="18"/>
                <w:szCs w:val="18"/>
              </w:rPr>
            </w:pPr>
            <w:r w:rsidRPr="006701C3">
              <w:rPr>
                <w:sz w:val="18"/>
                <w:szCs w:val="18"/>
              </w:rPr>
              <w:t>п.4 ч.1 ст.93 № 44-ФЗ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>
            <w:pPr>
              <w:rPr>
                <w:sz w:val="20"/>
                <w:szCs w:val="20"/>
              </w:rPr>
            </w:pPr>
          </w:p>
        </w:tc>
      </w:tr>
      <w:tr w:rsidR="004B116B" w:rsidTr="008B6AC8">
        <w:trPr>
          <w:cantSplit/>
          <w:trHeight w:val="40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Default="004B116B" w:rsidP="00316B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803 1202 9892104 244 226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023E1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1B38E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Default="0017615F" w:rsidP="00FA51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E1F5B">
              <w:rPr>
                <w:sz w:val="20"/>
                <w:szCs w:val="20"/>
              </w:rPr>
              <w:t>0</w:t>
            </w:r>
            <w:r w:rsidR="004B116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1A73B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6701C3" w:rsidRDefault="004B116B">
            <w:pPr>
              <w:rPr>
                <w:sz w:val="18"/>
                <w:szCs w:val="18"/>
              </w:rPr>
            </w:pPr>
            <w:r w:rsidRPr="006701C3">
              <w:rPr>
                <w:sz w:val="18"/>
                <w:szCs w:val="18"/>
              </w:rPr>
              <w:t>п.4 ч.1 ст.93 № 44-ФЗ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>
            <w:pPr>
              <w:rPr>
                <w:sz w:val="20"/>
                <w:szCs w:val="20"/>
              </w:rPr>
            </w:pPr>
          </w:p>
        </w:tc>
      </w:tr>
      <w:tr w:rsidR="008E1F5B" w:rsidTr="008B6AC8">
        <w:trPr>
          <w:cantSplit/>
          <w:trHeight w:val="40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5B" w:rsidRDefault="008E1F5B" w:rsidP="00316B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803 1301 9992033 730 231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5B" w:rsidRPr="00FC25BB" w:rsidRDefault="008E1F5B" w:rsidP="00FA51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5B" w:rsidRPr="00FC25BB" w:rsidRDefault="008E1F5B" w:rsidP="00FA513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5B" w:rsidRPr="00FC25BB" w:rsidRDefault="008E1F5B" w:rsidP="00FA513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5B" w:rsidRPr="00FC25BB" w:rsidRDefault="008E1F5B" w:rsidP="00023E1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5B" w:rsidRPr="00FC25BB" w:rsidRDefault="008E1F5B" w:rsidP="001B38E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5B" w:rsidRPr="00FC25BB" w:rsidRDefault="008E1F5B" w:rsidP="00FA51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5B" w:rsidRPr="00FC25BB" w:rsidRDefault="008E1F5B" w:rsidP="00FA513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5B" w:rsidRDefault="008E1F5B" w:rsidP="00FA51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5B" w:rsidRPr="00FC25BB" w:rsidRDefault="008E1F5B" w:rsidP="001A73B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5B" w:rsidRPr="00FC25BB" w:rsidRDefault="008E1F5B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5B" w:rsidRPr="00FC25BB" w:rsidRDefault="008E1F5B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5B" w:rsidRPr="006701C3" w:rsidRDefault="008E1F5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5B" w:rsidRPr="00FC25BB" w:rsidRDefault="008E1F5B">
            <w:pPr>
              <w:rPr>
                <w:sz w:val="20"/>
                <w:szCs w:val="20"/>
              </w:rPr>
            </w:pPr>
          </w:p>
        </w:tc>
      </w:tr>
      <w:tr w:rsidR="004B116B" w:rsidTr="008B6AC8">
        <w:trPr>
          <w:cantSplit/>
          <w:trHeight w:val="407"/>
        </w:trPr>
        <w:tc>
          <w:tcPr>
            <w:tcW w:w="9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закупок у единственного поставщика (подрядчика, исполнителя) в соответствии с пунктом 4 части 1 статьи 93 Федерального закона № 44-ФЗ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Default="00905750" w:rsidP="00B11F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>
            <w:pPr>
              <w:rPr>
                <w:sz w:val="20"/>
                <w:szCs w:val="20"/>
              </w:rPr>
            </w:pPr>
          </w:p>
        </w:tc>
      </w:tr>
      <w:tr w:rsidR="004B116B" w:rsidTr="008B6AC8">
        <w:trPr>
          <w:cantSplit/>
          <w:trHeight w:val="407"/>
        </w:trPr>
        <w:tc>
          <w:tcPr>
            <w:tcW w:w="9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C21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закупок у единственного поставщика (подрядчика, исполнителя) в соответствии с пунктом 5 части 1 статьи 93 Федерального закона № 44-ФЗ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Default="00B11F4F" w:rsidP="00FA51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1A73B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>
            <w:pPr>
              <w:rPr>
                <w:sz w:val="20"/>
                <w:szCs w:val="20"/>
              </w:rPr>
            </w:pPr>
          </w:p>
        </w:tc>
      </w:tr>
      <w:tr w:rsidR="004B116B" w:rsidTr="008B6AC8">
        <w:trPr>
          <w:cantSplit/>
          <w:trHeight w:val="407"/>
        </w:trPr>
        <w:tc>
          <w:tcPr>
            <w:tcW w:w="9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C21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закупок у СМП, социально ориентированных некоммерческих организаций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Default="00B11F4F" w:rsidP="00FA51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1A73B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>
            <w:pPr>
              <w:rPr>
                <w:sz w:val="20"/>
                <w:szCs w:val="20"/>
              </w:rPr>
            </w:pPr>
          </w:p>
        </w:tc>
      </w:tr>
      <w:tr w:rsidR="004B116B" w:rsidTr="008B6AC8">
        <w:trPr>
          <w:cantSplit/>
          <w:trHeight w:val="407"/>
        </w:trPr>
        <w:tc>
          <w:tcPr>
            <w:tcW w:w="9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C21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закупок, осуществляемых путем проведения запроса котировок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Default="00B11F4F" w:rsidP="00FA51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1A73B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>
            <w:pPr>
              <w:rPr>
                <w:sz w:val="20"/>
                <w:szCs w:val="20"/>
              </w:rPr>
            </w:pPr>
          </w:p>
        </w:tc>
      </w:tr>
      <w:tr w:rsidR="004B116B" w:rsidTr="008B6AC8">
        <w:trPr>
          <w:cantSplit/>
          <w:trHeight w:val="407"/>
        </w:trPr>
        <w:tc>
          <w:tcPr>
            <w:tcW w:w="9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FA51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закупок, всего планируемых в текущем году / размер выплат по исполнению контрактов в текущем году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4F" w:rsidRDefault="00905750" w:rsidP="001024C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5976,2</w:t>
            </w:r>
          </w:p>
          <w:p w:rsidR="004B116B" w:rsidRDefault="00B11F4F" w:rsidP="00064B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  <w:r w:rsidR="00905750">
              <w:rPr>
                <w:sz w:val="20"/>
                <w:szCs w:val="20"/>
              </w:rPr>
              <w:t>5976,2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1A73B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 w:rsidP="000961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6B" w:rsidRPr="00FC25BB" w:rsidRDefault="004B116B">
            <w:pPr>
              <w:rPr>
                <w:sz w:val="20"/>
                <w:szCs w:val="20"/>
              </w:rPr>
            </w:pPr>
          </w:p>
        </w:tc>
      </w:tr>
    </w:tbl>
    <w:p w:rsidR="00D64B1B" w:rsidRDefault="00566290" w:rsidP="00E97DF5">
      <w:pPr>
        <w:spacing w:after="0" w:line="240" w:lineRule="auto"/>
      </w:pPr>
      <w:r>
        <w:t xml:space="preserve">              </w:t>
      </w:r>
    </w:p>
    <w:p w:rsidR="00CB0C7B" w:rsidRDefault="00566290" w:rsidP="00E97DF5">
      <w:pPr>
        <w:spacing w:after="0" w:line="240" w:lineRule="auto"/>
      </w:pPr>
      <w:r>
        <w:t xml:space="preserve"> Глава муниципального образования Второвское Камешковского района                                                        </w:t>
      </w:r>
      <w:r w:rsidR="00D64B1B">
        <w:t xml:space="preserve">                  </w:t>
      </w:r>
      <w:r>
        <w:t xml:space="preserve">                  </w:t>
      </w:r>
      <w:proofErr w:type="spellStart"/>
      <w:r>
        <w:t>Н.Ф.Игонина</w:t>
      </w:r>
      <w:proofErr w:type="spellEnd"/>
      <w:r>
        <w:t xml:space="preserve">  </w:t>
      </w:r>
      <w:r w:rsidR="003274E9">
        <w:t xml:space="preserve">       </w:t>
      </w:r>
      <w:r w:rsidR="00541588">
        <w:t>14 августа 2015г.</w:t>
      </w:r>
    </w:p>
    <w:p w:rsidR="00C21244" w:rsidRDefault="00C21244" w:rsidP="00DE0BCA">
      <w:pPr>
        <w:spacing w:after="0" w:line="240" w:lineRule="auto"/>
        <w:jc w:val="right"/>
        <w:rPr>
          <w:sz w:val="20"/>
          <w:szCs w:val="20"/>
        </w:rPr>
      </w:pPr>
    </w:p>
    <w:p w:rsidR="00DE0BCA" w:rsidRDefault="00DE0BCA" w:rsidP="00DE0BCA">
      <w:pPr>
        <w:spacing w:after="0" w:line="240" w:lineRule="auto"/>
        <w:jc w:val="right"/>
        <w:rPr>
          <w:sz w:val="20"/>
          <w:szCs w:val="20"/>
        </w:rPr>
      </w:pPr>
      <w:proofErr w:type="gramStart"/>
      <w:r w:rsidRPr="00DE0BCA">
        <w:rPr>
          <w:sz w:val="20"/>
          <w:szCs w:val="20"/>
        </w:rPr>
        <w:t>Ответственный</w:t>
      </w:r>
      <w:proofErr w:type="gramEnd"/>
      <w:r w:rsidRPr="00DE0BCA">
        <w:rPr>
          <w:sz w:val="20"/>
          <w:szCs w:val="20"/>
        </w:rPr>
        <w:t xml:space="preserve"> за формирования плана-графика:</w:t>
      </w:r>
    </w:p>
    <w:p w:rsidR="00D64B1B" w:rsidRPr="00DE0BCA" w:rsidRDefault="00D64B1B" w:rsidP="00DE0BCA">
      <w:pPr>
        <w:spacing w:after="0" w:line="240" w:lineRule="auto"/>
        <w:jc w:val="right"/>
        <w:rPr>
          <w:sz w:val="20"/>
          <w:szCs w:val="20"/>
        </w:rPr>
      </w:pPr>
    </w:p>
    <w:p w:rsidR="00DE0BCA" w:rsidRPr="00DE0BCA" w:rsidRDefault="00B90DF7" w:rsidP="00DE0BCA">
      <w:pPr>
        <w:spacing w:after="0" w:line="240" w:lineRule="auto"/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Игонина Надежда Федоровна</w:t>
      </w:r>
      <w:r w:rsidR="009828A2">
        <w:rPr>
          <w:sz w:val="20"/>
          <w:szCs w:val="20"/>
        </w:rPr>
        <w:t>;</w:t>
      </w:r>
      <w:r w:rsidR="009D32C4">
        <w:rPr>
          <w:sz w:val="20"/>
          <w:szCs w:val="20"/>
        </w:rPr>
        <w:t xml:space="preserve">   </w:t>
      </w:r>
      <w:r w:rsidR="00DE0BCA">
        <w:rPr>
          <w:sz w:val="20"/>
          <w:szCs w:val="20"/>
        </w:rPr>
        <w:t>т</w:t>
      </w:r>
      <w:r w:rsidR="00DE0BCA" w:rsidRPr="00DE0BCA">
        <w:rPr>
          <w:sz w:val="20"/>
          <w:szCs w:val="20"/>
        </w:rPr>
        <w:t>ел/факс 49248 / 5</w:t>
      </w:r>
      <w:r w:rsidR="0044478A">
        <w:rPr>
          <w:sz w:val="20"/>
          <w:szCs w:val="20"/>
        </w:rPr>
        <w:t>-</w:t>
      </w:r>
      <w:r w:rsidR="00DE0BCA" w:rsidRPr="00DE0BCA">
        <w:rPr>
          <w:sz w:val="20"/>
          <w:szCs w:val="20"/>
        </w:rPr>
        <w:t>52</w:t>
      </w:r>
      <w:r w:rsidR="0044478A">
        <w:rPr>
          <w:sz w:val="20"/>
          <w:szCs w:val="20"/>
        </w:rPr>
        <w:t>-69</w:t>
      </w:r>
      <w:r w:rsidR="009828A2">
        <w:rPr>
          <w:sz w:val="20"/>
          <w:szCs w:val="20"/>
        </w:rPr>
        <w:t xml:space="preserve">;  </w:t>
      </w:r>
      <w:r w:rsidR="005B2732">
        <w:rPr>
          <w:sz w:val="20"/>
          <w:szCs w:val="20"/>
        </w:rPr>
        <w:t xml:space="preserve">  </w:t>
      </w:r>
      <w:proofErr w:type="spellStart"/>
      <w:r w:rsidR="009828A2" w:rsidRPr="009828A2">
        <w:rPr>
          <w:sz w:val="20"/>
          <w:szCs w:val="20"/>
        </w:rPr>
        <w:t>Email</w:t>
      </w:r>
      <w:proofErr w:type="spellEnd"/>
      <w:r w:rsidR="009828A2" w:rsidRPr="009828A2">
        <w:rPr>
          <w:sz w:val="20"/>
          <w:szCs w:val="20"/>
        </w:rPr>
        <w:t>:</w:t>
      </w:r>
      <w:r w:rsidR="005B2732">
        <w:rPr>
          <w:sz w:val="20"/>
          <w:szCs w:val="20"/>
        </w:rPr>
        <w:t xml:space="preserve"> </w:t>
      </w:r>
      <w:r w:rsidR="009828A2" w:rsidRPr="009828A2">
        <w:rPr>
          <w:sz w:val="20"/>
          <w:szCs w:val="20"/>
        </w:rPr>
        <w:t>admVtorovo@mail.ru</w:t>
      </w:r>
    </w:p>
    <w:sectPr w:rsidR="00DE0BCA" w:rsidRPr="00DE0BCA" w:rsidSect="00FC25BB">
      <w:pgSz w:w="16838" w:h="11906" w:orient="landscape"/>
      <w:pgMar w:top="454" w:right="340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B2B48"/>
    <w:multiLevelType w:val="hybridMultilevel"/>
    <w:tmpl w:val="333AA1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4FE"/>
    <w:rsid w:val="0000591F"/>
    <w:rsid w:val="00023E14"/>
    <w:rsid w:val="00064B18"/>
    <w:rsid w:val="00070E19"/>
    <w:rsid w:val="000B1149"/>
    <w:rsid w:val="000C29B2"/>
    <w:rsid w:val="000C5B60"/>
    <w:rsid w:val="001024CF"/>
    <w:rsid w:val="001169AE"/>
    <w:rsid w:val="00116D49"/>
    <w:rsid w:val="001264FE"/>
    <w:rsid w:val="00133A3E"/>
    <w:rsid w:val="0017615F"/>
    <w:rsid w:val="001F1F33"/>
    <w:rsid w:val="00216B1A"/>
    <w:rsid w:val="0023051F"/>
    <w:rsid w:val="002359FD"/>
    <w:rsid w:val="00270F8B"/>
    <w:rsid w:val="00282C63"/>
    <w:rsid w:val="002C40AC"/>
    <w:rsid w:val="002E7299"/>
    <w:rsid w:val="002F1490"/>
    <w:rsid w:val="002F2EB4"/>
    <w:rsid w:val="00307931"/>
    <w:rsid w:val="00316B8C"/>
    <w:rsid w:val="003274E9"/>
    <w:rsid w:val="00371FF0"/>
    <w:rsid w:val="003A246F"/>
    <w:rsid w:val="003D22FA"/>
    <w:rsid w:val="003E227E"/>
    <w:rsid w:val="003E366F"/>
    <w:rsid w:val="0044478A"/>
    <w:rsid w:val="00473683"/>
    <w:rsid w:val="004800C6"/>
    <w:rsid w:val="004B116B"/>
    <w:rsid w:val="004D5F45"/>
    <w:rsid w:val="004F651F"/>
    <w:rsid w:val="00501D12"/>
    <w:rsid w:val="005268B8"/>
    <w:rsid w:val="00537676"/>
    <w:rsid w:val="00541588"/>
    <w:rsid w:val="005532B9"/>
    <w:rsid w:val="00566290"/>
    <w:rsid w:val="005B2732"/>
    <w:rsid w:val="005E4239"/>
    <w:rsid w:val="005E78E1"/>
    <w:rsid w:val="0060436C"/>
    <w:rsid w:val="00610817"/>
    <w:rsid w:val="00614C8D"/>
    <w:rsid w:val="0062460F"/>
    <w:rsid w:val="00657DFB"/>
    <w:rsid w:val="006701C3"/>
    <w:rsid w:val="0068589F"/>
    <w:rsid w:val="00720BF2"/>
    <w:rsid w:val="00723968"/>
    <w:rsid w:val="00812663"/>
    <w:rsid w:val="00821047"/>
    <w:rsid w:val="008302F9"/>
    <w:rsid w:val="0085261C"/>
    <w:rsid w:val="008A134A"/>
    <w:rsid w:val="008B3485"/>
    <w:rsid w:val="008B6AC8"/>
    <w:rsid w:val="008C0C96"/>
    <w:rsid w:val="008E1F5B"/>
    <w:rsid w:val="00905750"/>
    <w:rsid w:val="00932A66"/>
    <w:rsid w:val="00934E08"/>
    <w:rsid w:val="00945E52"/>
    <w:rsid w:val="009617CF"/>
    <w:rsid w:val="00963838"/>
    <w:rsid w:val="009828A2"/>
    <w:rsid w:val="00987A75"/>
    <w:rsid w:val="009D32C4"/>
    <w:rsid w:val="009E2CEE"/>
    <w:rsid w:val="00A179A4"/>
    <w:rsid w:val="00A25969"/>
    <w:rsid w:val="00A52156"/>
    <w:rsid w:val="00AF7B3B"/>
    <w:rsid w:val="00B01970"/>
    <w:rsid w:val="00B11F4F"/>
    <w:rsid w:val="00B35C66"/>
    <w:rsid w:val="00B4196D"/>
    <w:rsid w:val="00B4253F"/>
    <w:rsid w:val="00B73013"/>
    <w:rsid w:val="00B90DF7"/>
    <w:rsid w:val="00B9327E"/>
    <w:rsid w:val="00BA0D0C"/>
    <w:rsid w:val="00BA24B3"/>
    <w:rsid w:val="00BC482B"/>
    <w:rsid w:val="00BD3E74"/>
    <w:rsid w:val="00BF684B"/>
    <w:rsid w:val="00C21244"/>
    <w:rsid w:val="00C71B76"/>
    <w:rsid w:val="00CA02B9"/>
    <w:rsid w:val="00CA593B"/>
    <w:rsid w:val="00CB0C7B"/>
    <w:rsid w:val="00CB78E3"/>
    <w:rsid w:val="00D108E8"/>
    <w:rsid w:val="00D41DDA"/>
    <w:rsid w:val="00D64B1B"/>
    <w:rsid w:val="00DE0BCA"/>
    <w:rsid w:val="00DE0F99"/>
    <w:rsid w:val="00E35319"/>
    <w:rsid w:val="00E97DF5"/>
    <w:rsid w:val="00EA08C0"/>
    <w:rsid w:val="00ED6695"/>
    <w:rsid w:val="00F60396"/>
    <w:rsid w:val="00F60DA6"/>
    <w:rsid w:val="00FC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66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0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08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66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0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08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2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4BCC1-5B33-466A-90DE-F62D74ECA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Пользователь5</dc:creator>
  <cp:lastModifiedBy>Vtorovo</cp:lastModifiedBy>
  <cp:revision>2</cp:revision>
  <cp:lastPrinted>2015-08-14T13:19:00Z</cp:lastPrinted>
  <dcterms:created xsi:type="dcterms:W3CDTF">2015-08-20T07:30:00Z</dcterms:created>
  <dcterms:modified xsi:type="dcterms:W3CDTF">2015-08-20T07:30:00Z</dcterms:modified>
</cp:coreProperties>
</file>