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C1" w:rsidRDefault="00062FC1" w:rsidP="00062FC1">
      <w:pPr>
        <w:jc w:val="right"/>
      </w:pPr>
      <w:r>
        <w:t xml:space="preserve">Приложение  №1                                                                                                                                                       </w:t>
      </w:r>
    </w:p>
    <w:p w:rsidR="00062FC1" w:rsidRDefault="00062FC1" w:rsidP="00062FC1">
      <w:pPr>
        <w:jc w:val="both"/>
      </w:pPr>
      <w:r>
        <w:t xml:space="preserve">                                                                                                  к постановлению администрации</w:t>
      </w:r>
    </w:p>
    <w:p w:rsidR="00062FC1" w:rsidRDefault="00062FC1" w:rsidP="00062FC1">
      <w:pPr>
        <w:widowControl w:val="0"/>
        <w:autoSpaceDE w:val="0"/>
        <w:jc w:val="center"/>
      </w:pPr>
      <w:r>
        <w:t xml:space="preserve">                                                                                             МО Второвское №</w:t>
      </w:r>
      <w:r w:rsidR="00536951">
        <w:t>10</w:t>
      </w:r>
      <w:r>
        <w:t xml:space="preserve">  от </w:t>
      </w:r>
      <w:r w:rsidR="00536951">
        <w:t>19.02</w:t>
      </w:r>
      <w:r>
        <w:t>.201</w:t>
      </w:r>
      <w:r w:rsidR="00536951">
        <w:t>9</w:t>
      </w:r>
      <w:r>
        <w:t>г</w:t>
      </w:r>
    </w:p>
    <w:p w:rsidR="00062FC1" w:rsidRDefault="00062FC1" w:rsidP="00062FC1">
      <w:pPr>
        <w:spacing w:line="100" w:lineRule="atLeast"/>
        <w:jc w:val="right"/>
      </w:pPr>
      <w:r>
        <w:t xml:space="preserve"> </w:t>
      </w:r>
    </w:p>
    <w:p w:rsidR="00062FC1" w:rsidRDefault="00062FC1" w:rsidP="00062FC1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ВТОРОВСКОЕ КАМЕШКОВСКОГО РАЙОНА </w:t>
      </w:r>
    </w:p>
    <w:p w:rsidR="00062FC1" w:rsidRDefault="00062FC1" w:rsidP="00062FC1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ВЛАДИМИРСКОЙ ОБЛАСТИ</w:t>
      </w:r>
    </w:p>
    <w:p w:rsidR="00926B7E" w:rsidRDefault="00926B7E" w:rsidP="00E246B1">
      <w:pPr>
        <w:spacing w:before="240"/>
        <w:jc w:val="center"/>
        <w:rPr>
          <w:color w:val="000000"/>
          <w:lang w:eastAsia="ru-RU"/>
        </w:rPr>
      </w:pPr>
      <w:r w:rsidRPr="000E4261">
        <w:rPr>
          <w:color w:val="000000"/>
          <w:lang w:eastAsia="ru-RU"/>
        </w:rPr>
        <w:t>Лот №1 Котельное оборудование.</w:t>
      </w:r>
    </w:p>
    <w:p w:rsidR="006D2A84" w:rsidRPr="000E4261" w:rsidRDefault="006D2A84" w:rsidP="006D2A84">
      <w:pPr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Адрес местонахождения: </w:t>
      </w:r>
      <w:r w:rsidRPr="00430AA8">
        <w:rPr>
          <w:sz w:val="26"/>
          <w:szCs w:val="26"/>
        </w:rPr>
        <w:t xml:space="preserve">Владимирская область, р-н Камешковский, МО Второвское (сельское поселение), </w:t>
      </w:r>
      <w:r>
        <w:rPr>
          <w:sz w:val="26"/>
          <w:szCs w:val="26"/>
        </w:rPr>
        <w:t>п.Мирный, ул. Школьная, д.10А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1701"/>
        <w:gridCol w:w="1523"/>
        <w:gridCol w:w="1914"/>
        <w:gridCol w:w="1915"/>
      </w:tblGrid>
      <w:tr w:rsidR="006D2A84" w:rsidRPr="000808DC" w:rsidTr="000808DC">
        <w:tc>
          <w:tcPr>
            <w:tcW w:w="3119" w:type="dxa"/>
          </w:tcPr>
          <w:p w:rsidR="006D2A84" w:rsidRPr="000808DC" w:rsidRDefault="006D2A84" w:rsidP="000808DC">
            <w:pPr>
              <w:jc w:val="center"/>
              <w:rPr>
                <w:b/>
                <w:color w:val="000000"/>
                <w:szCs w:val="22"/>
                <w:lang w:eastAsia="ru-RU"/>
              </w:rPr>
            </w:pPr>
            <w:r w:rsidRPr="000808DC">
              <w:rPr>
                <w:b/>
                <w:color w:val="000000"/>
                <w:szCs w:val="22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6D2A84" w:rsidRPr="000808DC" w:rsidRDefault="006D2A84" w:rsidP="000808DC">
            <w:pPr>
              <w:jc w:val="center"/>
              <w:rPr>
                <w:b/>
                <w:color w:val="000000"/>
                <w:szCs w:val="22"/>
                <w:lang w:eastAsia="ru-RU"/>
              </w:rPr>
            </w:pPr>
            <w:r w:rsidRPr="000808DC">
              <w:rPr>
                <w:b/>
                <w:color w:val="000000"/>
                <w:szCs w:val="22"/>
                <w:lang w:eastAsia="ru-RU"/>
              </w:rPr>
              <w:t>Единица измерения</w:t>
            </w:r>
          </w:p>
        </w:tc>
        <w:tc>
          <w:tcPr>
            <w:tcW w:w="1523" w:type="dxa"/>
          </w:tcPr>
          <w:p w:rsidR="006D2A84" w:rsidRPr="000808DC" w:rsidRDefault="006D2A84" w:rsidP="000808DC">
            <w:pPr>
              <w:jc w:val="center"/>
              <w:rPr>
                <w:b/>
                <w:color w:val="000000"/>
                <w:szCs w:val="22"/>
                <w:lang w:eastAsia="ru-RU"/>
              </w:rPr>
            </w:pPr>
            <w:r w:rsidRPr="000808DC">
              <w:rPr>
                <w:b/>
                <w:color w:val="000000"/>
                <w:szCs w:val="22"/>
                <w:lang w:eastAsia="ru-RU"/>
              </w:rPr>
              <w:t>Количество</w:t>
            </w:r>
          </w:p>
        </w:tc>
        <w:tc>
          <w:tcPr>
            <w:tcW w:w="1914" w:type="dxa"/>
          </w:tcPr>
          <w:p w:rsidR="006D2A84" w:rsidRPr="000808DC" w:rsidRDefault="006D2A84" w:rsidP="000808DC">
            <w:pPr>
              <w:jc w:val="center"/>
              <w:rPr>
                <w:b/>
                <w:color w:val="000000"/>
                <w:szCs w:val="22"/>
                <w:lang w:eastAsia="ru-RU"/>
              </w:rPr>
            </w:pPr>
            <w:r w:rsidRPr="000808DC">
              <w:rPr>
                <w:b/>
                <w:color w:val="000000"/>
                <w:szCs w:val="22"/>
                <w:lang w:eastAsia="ru-RU"/>
              </w:rPr>
              <w:t>Цена, руб.</w:t>
            </w:r>
          </w:p>
        </w:tc>
        <w:tc>
          <w:tcPr>
            <w:tcW w:w="1915" w:type="dxa"/>
          </w:tcPr>
          <w:p w:rsidR="006D2A84" w:rsidRPr="000808DC" w:rsidRDefault="006D2A84" w:rsidP="000808DC">
            <w:pPr>
              <w:jc w:val="center"/>
              <w:rPr>
                <w:b/>
                <w:color w:val="000000"/>
                <w:szCs w:val="22"/>
                <w:lang w:eastAsia="ru-RU"/>
              </w:rPr>
            </w:pPr>
            <w:r w:rsidRPr="000808DC">
              <w:rPr>
                <w:b/>
                <w:color w:val="000000"/>
                <w:szCs w:val="22"/>
                <w:lang w:eastAsia="ru-RU"/>
              </w:rPr>
              <w:t>Стоимость, руб.</w:t>
            </w:r>
          </w:p>
        </w:tc>
      </w:tr>
      <w:tr w:rsidR="006D2A84" w:rsidRPr="000808DC" w:rsidTr="000808DC">
        <w:tc>
          <w:tcPr>
            <w:tcW w:w="3119" w:type="dxa"/>
          </w:tcPr>
          <w:p w:rsidR="006D2A84" w:rsidRPr="000808DC" w:rsidRDefault="006D2A84" w:rsidP="006D2A84">
            <w:pPr>
              <w:rPr>
                <w:color w:val="000000"/>
                <w:szCs w:val="22"/>
                <w:lang w:eastAsia="ru-RU"/>
              </w:rPr>
            </w:pPr>
            <w:r w:rsidRPr="000808DC">
              <w:rPr>
                <w:sz w:val="26"/>
                <w:szCs w:val="26"/>
              </w:rPr>
              <w:t>Котел стальной водогрейный КВр-0,8 (ИКЗ-800К)</w:t>
            </w:r>
          </w:p>
        </w:tc>
        <w:tc>
          <w:tcPr>
            <w:tcW w:w="1701" w:type="dxa"/>
          </w:tcPr>
          <w:p w:rsidR="006D2A84" w:rsidRPr="000808DC" w:rsidRDefault="006D2A84" w:rsidP="000808DC">
            <w:pPr>
              <w:jc w:val="center"/>
              <w:rPr>
                <w:color w:val="000000"/>
                <w:szCs w:val="22"/>
                <w:lang w:eastAsia="ru-RU"/>
              </w:rPr>
            </w:pPr>
          </w:p>
          <w:p w:rsidR="006D2A84" w:rsidRPr="000808DC" w:rsidRDefault="006D2A84" w:rsidP="000808DC">
            <w:pPr>
              <w:jc w:val="center"/>
              <w:rPr>
                <w:color w:val="000000"/>
                <w:szCs w:val="22"/>
                <w:lang w:eastAsia="ru-RU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6D2A84" w:rsidRPr="000808DC" w:rsidRDefault="006D2A84" w:rsidP="000808DC">
            <w:pPr>
              <w:jc w:val="center"/>
              <w:rPr>
                <w:color w:val="000000"/>
                <w:lang w:eastAsia="ru-RU"/>
              </w:rPr>
            </w:pPr>
          </w:p>
          <w:p w:rsidR="006D2A84" w:rsidRPr="000808DC" w:rsidRDefault="006D2A84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</w:t>
            </w:r>
          </w:p>
        </w:tc>
        <w:tc>
          <w:tcPr>
            <w:tcW w:w="1914" w:type="dxa"/>
          </w:tcPr>
          <w:p w:rsidR="006D2A84" w:rsidRPr="000808DC" w:rsidRDefault="006D2A84" w:rsidP="000808DC">
            <w:pPr>
              <w:jc w:val="center"/>
              <w:rPr>
                <w:color w:val="000000"/>
                <w:lang w:eastAsia="ru-RU"/>
              </w:rPr>
            </w:pPr>
          </w:p>
          <w:p w:rsidR="006D2A84" w:rsidRPr="000808DC" w:rsidRDefault="006D2A84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162750,00</w:t>
            </w:r>
          </w:p>
        </w:tc>
        <w:tc>
          <w:tcPr>
            <w:tcW w:w="1915" w:type="dxa"/>
          </w:tcPr>
          <w:p w:rsidR="006D2A84" w:rsidRPr="000808DC" w:rsidRDefault="006D2A84" w:rsidP="000808DC">
            <w:pPr>
              <w:jc w:val="center"/>
              <w:rPr>
                <w:color w:val="000000"/>
                <w:lang w:eastAsia="ru-RU"/>
              </w:rPr>
            </w:pPr>
          </w:p>
          <w:p w:rsidR="006D2A84" w:rsidRPr="000808DC" w:rsidRDefault="006D2A84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325500,00</w:t>
            </w:r>
          </w:p>
        </w:tc>
      </w:tr>
      <w:tr w:rsidR="006D2A84" w:rsidRPr="000808DC" w:rsidTr="000808DC">
        <w:tc>
          <w:tcPr>
            <w:tcW w:w="3119" w:type="dxa"/>
          </w:tcPr>
          <w:p w:rsidR="006D2A84" w:rsidRPr="000808DC" w:rsidRDefault="006D2A84" w:rsidP="006D2A84">
            <w:pPr>
              <w:rPr>
                <w:color w:val="000000"/>
                <w:szCs w:val="22"/>
                <w:lang w:eastAsia="ru-RU"/>
              </w:rPr>
            </w:pPr>
            <w:r w:rsidRPr="000808DC">
              <w:rPr>
                <w:sz w:val="26"/>
                <w:szCs w:val="26"/>
              </w:rPr>
              <w:t>Вентилятор ВЦ-14-46-2</w:t>
            </w:r>
          </w:p>
        </w:tc>
        <w:tc>
          <w:tcPr>
            <w:tcW w:w="1701" w:type="dxa"/>
          </w:tcPr>
          <w:p w:rsidR="006D2A84" w:rsidRPr="000808DC" w:rsidRDefault="006D2A84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6D2A84" w:rsidRPr="000808DC" w:rsidRDefault="006D2A84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</w:t>
            </w:r>
          </w:p>
        </w:tc>
        <w:tc>
          <w:tcPr>
            <w:tcW w:w="1914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35000,00</w:t>
            </w:r>
          </w:p>
        </w:tc>
        <w:tc>
          <w:tcPr>
            <w:tcW w:w="1915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70000,00</w:t>
            </w:r>
          </w:p>
        </w:tc>
      </w:tr>
      <w:tr w:rsidR="006D2A84" w:rsidRPr="000808DC" w:rsidTr="000808DC">
        <w:tc>
          <w:tcPr>
            <w:tcW w:w="3119" w:type="dxa"/>
          </w:tcPr>
          <w:p w:rsidR="006D2A84" w:rsidRPr="000808DC" w:rsidRDefault="006D2A84" w:rsidP="006D2A84">
            <w:pPr>
              <w:rPr>
                <w:color w:val="000000"/>
                <w:szCs w:val="22"/>
                <w:lang w:eastAsia="ru-RU"/>
              </w:rPr>
            </w:pPr>
            <w:r w:rsidRPr="000808DC">
              <w:rPr>
                <w:sz w:val="26"/>
                <w:szCs w:val="26"/>
              </w:rPr>
              <w:t>Дымосос ДН-6,3</w:t>
            </w:r>
          </w:p>
        </w:tc>
        <w:tc>
          <w:tcPr>
            <w:tcW w:w="1701" w:type="dxa"/>
          </w:tcPr>
          <w:p w:rsidR="006D2A84" w:rsidRPr="000808DC" w:rsidRDefault="006D2A84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6D2A84" w:rsidRPr="000808DC" w:rsidRDefault="006D2A84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</w:t>
            </w:r>
          </w:p>
        </w:tc>
        <w:tc>
          <w:tcPr>
            <w:tcW w:w="1914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24500,00</w:t>
            </w:r>
          </w:p>
        </w:tc>
        <w:tc>
          <w:tcPr>
            <w:tcW w:w="1915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49000,00</w:t>
            </w:r>
          </w:p>
        </w:tc>
      </w:tr>
      <w:tr w:rsidR="006D2A84" w:rsidRPr="000808DC" w:rsidTr="000808DC">
        <w:tc>
          <w:tcPr>
            <w:tcW w:w="3119" w:type="dxa"/>
          </w:tcPr>
          <w:p w:rsidR="006D2A84" w:rsidRPr="000808DC" w:rsidRDefault="006D2A84" w:rsidP="006D2A84">
            <w:pPr>
              <w:rPr>
                <w:color w:val="000000"/>
                <w:szCs w:val="22"/>
                <w:lang w:eastAsia="ru-RU"/>
              </w:rPr>
            </w:pPr>
            <w:r w:rsidRPr="000808DC">
              <w:rPr>
                <w:sz w:val="26"/>
                <w:szCs w:val="26"/>
              </w:rPr>
              <w:t>Циклон-Золоуловитель ЦГ 1-3,0 с бункером для сбора золы</w:t>
            </w:r>
          </w:p>
        </w:tc>
        <w:tc>
          <w:tcPr>
            <w:tcW w:w="1701" w:type="dxa"/>
          </w:tcPr>
          <w:p w:rsidR="006D2A84" w:rsidRPr="000808DC" w:rsidRDefault="006D2A84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6D2A84" w:rsidRPr="000808DC" w:rsidRDefault="006D2A84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</w:t>
            </w:r>
          </w:p>
        </w:tc>
        <w:tc>
          <w:tcPr>
            <w:tcW w:w="1914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6000,00</w:t>
            </w:r>
          </w:p>
        </w:tc>
        <w:tc>
          <w:tcPr>
            <w:tcW w:w="1915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12000,00</w:t>
            </w:r>
          </w:p>
        </w:tc>
      </w:tr>
      <w:tr w:rsidR="006D2A84" w:rsidRPr="000808DC" w:rsidTr="000808DC">
        <w:tc>
          <w:tcPr>
            <w:tcW w:w="3119" w:type="dxa"/>
          </w:tcPr>
          <w:p w:rsidR="006D2A84" w:rsidRPr="000808DC" w:rsidRDefault="006D2A84" w:rsidP="006D2A84">
            <w:pPr>
              <w:rPr>
                <w:color w:val="000000"/>
                <w:szCs w:val="22"/>
                <w:lang w:eastAsia="ru-RU"/>
              </w:rPr>
            </w:pPr>
            <w:r w:rsidRPr="000808DC">
              <w:rPr>
                <w:sz w:val="26"/>
                <w:szCs w:val="26"/>
              </w:rPr>
              <w:t>Клапан предохранительный фланцевый 17 с 28 нж-0,50-2-3,5</w:t>
            </w:r>
          </w:p>
        </w:tc>
        <w:tc>
          <w:tcPr>
            <w:tcW w:w="1701" w:type="dxa"/>
          </w:tcPr>
          <w:p w:rsidR="006D2A84" w:rsidRPr="000808DC" w:rsidRDefault="006D2A84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6D2A84" w:rsidRPr="000808DC" w:rsidRDefault="006D2A84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</w:t>
            </w:r>
          </w:p>
        </w:tc>
        <w:tc>
          <w:tcPr>
            <w:tcW w:w="1914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3000,00</w:t>
            </w:r>
          </w:p>
        </w:tc>
        <w:tc>
          <w:tcPr>
            <w:tcW w:w="1915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6000,00</w:t>
            </w:r>
          </w:p>
        </w:tc>
      </w:tr>
      <w:tr w:rsidR="006D2A84" w:rsidRPr="000808DC" w:rsidTr="000808DC">
        <w:tc>
          <w:tcPr>
            <w:tcW w:w="3119" w:type="dxa"/>
          </w:tcPr>
          <w:p w:rsidR="006D2A84" w:rsidRPr="000808DC" w:rsidRDefault="006D2A84" w:rsidP="006D2A84">
            <w:pPr>
              <w:rPr>
                <w:color w:val="000000"/>
                <w:szCs w:val="22"/>
                <w:lang w:eastAsia="ru-RU"/>
              </w:rPr>
            </w:pPr>
            <w:r w:rsidRPr="000808DC">
              <w:rPr>
                <w:sz w:val="26"/>
                <w:szCs w:val="26"/>
              </w:rPr>
              <w:t>Тягонапоромер ТНМП 52 МЗУ 0,125 кПа</w:t>
            </w:r>
          </w:p>
        </w:tc>
        <w:tc>
          <w:tcPr>
            <w:tcW w:w="1701" w:type="dxa"/>
          </w:tcPr>
          <w:p w:rsidR="006D2A84" w:rsidRPr="000808DC" w:rsidRDefault="006D2A84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6D2A84" w:rsidRPr="000808DC" w:rsidRDefault="006D2A84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4</w:t>
            </w:r>
          </w:p>
        </w:tc>
        <w:tc>
          <w:tcPr>
            <w:tcW w:w="1914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300,00</w:t>
            </w:r>
          </w:p>
        </w:tc>
        <w:tc>
          <w:tcPr>
            <w:tcW w:w="1915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1200,00</w:t>
            </w:r>
          </w:p>
        </w:tc>
      </w:tr>
      <w:tr w:rsidR="006D2A84" w:rsidRPr="000808DC" w:rsidTr="000808DC">
        <w:tc>
          <w:tcPr>
            <w:tcW w:w="3119" w:type="dxa"/>
          </w:tcPr>
          <w:p w:rsidR="006D2A84" w:rsidRPr="000808DC" w:rsidRDefault="006D2A84" w:rsidP="006D2A84">
            <w:pPr>
              <w:rPr>
                <w:color w:val="000000"/>
                <w:szCs w:val="22"/>
                <w:lang w:eastAsia="ru-RU"/>
              </w:rPr>
            </w:pPr>
            <w:r w:rsidRPr="000808DC">
              <w:rPr>
                <w:sz w:val="26"/>
                <w:szCs w:val="26"/>
              </w:rPr>
              <w:t>Затвор дисковый поворотный ДУ 100</w:t>
            </w:r>
          </w:p>
        </w:tc>
        <w:tc>
          <w:tcPr>
            <w:tcW w:w="1701" w:type="dxa"/>
          </w:tcPr>
          <w:p w:rsidR="006D2A84" w:rsidRPr="000808DC" w:rsidRDefault="006D2A84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6D2A84" w:rsidRPr="000808DC" w:rsidRDefault="006D2A84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4</w:t>
            </w:r>
          </w:p>
        </w:tc>
        <w:tc>
          <w:tcPr>
            <w:tcW w:w="1914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300,00</w:t>
            </w:r>
          </w:p>
        </w:tc>
        <w:tc>
          <w:tcPr>
            <w:tcW w:w="1915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1200,00</w:t>
            </w:r>
          </w:p>
        </w:tc>
      </w:tr>
      <w:tr w:rsidR="006D2A84" w:rsidRPr="000808DC" w:rsidTr="000808DC">
        <w:tc>
          <w:tcPr>
            <w:tcW w:w="3119" w:type="dxa"/>
          </w:tcPr>
          <w:p w:rsidR="006D2A84" w:rsidRPr="000808DC" w:rsidRDefault="006D2A84" w:rsidP="006D2A84">
            <w:pPr>
              <w:rPr>
                <w:sz w:val="26"/>
                <w:szCs w:val="26"/>
              </w:rPr>
            </w:pPr>
            <w:r w:rsidRPr="000808DC">
              <w:rPr>
                <w:sz w:val="26"/>
                <w:szCs w:val="26"/>
              </w:rPr>
              <w:t>Вентиль запорный муфтовый 1563р ДУ32</w:t>
            </w:r>
          </w:p>
        </w:tc>
        <w:tc>
          <w:tcPr>
            <w:tcW w:w="1701" w:type="dxa"/>
          </w:tcPr>
          <w:p w:rsidR="006D2A84" w:rsidRPr="000808DC" w:rsidRDefault="006D2A84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6D2A84" w:rsidRPr="000808DC" w:rsidRDefault="006D2A84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16</w:t>
            </w:r>
          </w:p>
        </w:tc>
        <w:tc>
          <w:tcPr>
            <w:tcW w:w="1914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235,00</w:t>
            </w:r>
          </w:p>
        </w:tc>
        <w:tc>
          <w:tcPr>
            <w:tcW w:w="1915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3760,00</w:t>
            </w:r>
          </w:p>
        </w:tc>
      </w:tr>
      <w:tr w:rsidR="006D2A84" w:rsidRPr="000808DC" w:rsidTr="000808DC">
        <w:tc>
          <w:tcPr>
            <w:tcW w:w="3119" w:type="dxa"/>
          </w:tcPr>
          <w:p w:rsidR="006D2A84" w:rsidRPr="000808DC" w:rsidRDefault="006D2A84" w:rsidP="006D2A84">
            <w:pPr>
              <w:rPr>
                <w:sz w:val="26"/>
                <w:szCs w:val="26"/>
              </w:rPr>
            </w:pPr>
            <w:r w:rsidRPr="000808DC">
              <w:rPr>
                <w:sz w:val="26"/>
                <w:szCs w:val="26"/>
              </w:rPr>
              <w:t>Кран трехходовый муфтовый 11Б38бк Ду15</w:t>
            </w:r>
          </w:p>
        </w:tc>
        <w:tc>
          <w:tcPr>
            <w:tcW w:w="1701" w:type="dxa"/>
          </w:tcPr>
          <w:p w:rsidR="006D2A84" w:rsidRPr="000808DC" w:rsidRDefault="006D2A84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6D2A84" w:rsidRPr="000808DC" w:rsidRDefault="006D2A84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4</w:t>
            </w:r>
          </w:p>
        </w:tc>
        <w:tc>
          <w:tcPr>
            <w:tcW w:w="1914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25,00</w:t>
            </w:r>
          </w:p>
        </w:tc>
        <w:tc>
          <w:tcPr>
            <w:tcW w:w="1915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100,00</w:t>
            </w:r>
          </w:p>
        </w:tc>
      </w:tr>
      <w:tr w:rsidR="006D2A84" w:rsidRPr="000808DC" w:rsidTr="000808DC">
        <w:tc>
          <w:tcPr>
            <w:tcW w:w="3119" w:type="dxa"/>
          </w:tcPr>
          <w:p w:rsidR="006D2A84" w:rsidRPr="000808DC" w:rsidRDefault="006D2A84" w:rsidP="006D2A84">
            <w:pPr>
              <w:rPr>
                <w:sz w:val="26"/>
                <w:szCs w:val="26"/>
              </w:rPr>
            </w:pPr>
            <w:r w:rsidRPr="000808DC">
              <w:rPr>
                <w:sz w:val="26"/>
                <w:szCs w:val="26"/>
              </w:rPr>
              <w:t>Термометр ТТЖ 0+150</w:t>
            </w:r>
          </w:p>
        </w:tc>
        <w:tc>
          <w:tcPr>
            <w:tcW w:w="1701" w:type="dxa"/>
          </w:tcPr>
          <w:p w:rsidR="006D2A84" w:rsidRPr="000808DC" w:rsidRDefault="006D2A84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6D2A84" w:rsidRPr="000808DC" w:rsidRDefault="006D2A84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4</w:t>
            </w:r>
          </w:p>
        </w:tc>
        <w:tc>
          <w:tcPr>
            <w:tcW w:w="1914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25,00</w:t>
            </w:r>
          </w:p>
        </w:tc>
        <w:tc>
          <w:tcPr>
            <w:tcW w:w="1915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100,00</w:t>
            </w:r>
          </w:p>
        </w:tc>
      </w:tr>
      <w:tr w:rsidR="006D2A84" w:rsidRPr="000808DC" w:rsidTr="000808DC">
        <w:tc>
          <w:tcPr>
            <w:tcW w:w="3119" w:type="dxa"/>
          </w:tcPr>
          <w:p w:rsidR="006D2A84" w:rsidRPr="000808DC" w:rsidRDefault="006D2A84" w:rsidP="006D2A84">
            <w:pPr>
              <w:rPr>
                <w:sz w:val="26"/>
                <w:szCs w:val="26"/>
              </w:rPr>
            </w:pPr>
            <w:r w:rsidRPr="000808DC">
              <w:rPr>
                <w:sz w:val="26"/>
                <w:szCs w:val="26"/>
              </w:rPr>
              <w:t>Манометр М 4/1 1,0 МПа</w:t>
            </w:r>
          </w:p>
        </w:tc>
        <w:tc>
          <w:tcPr>
            <w:tcW w:w="1701" w:type="dxa"/>
          </w:tcPr>
          <w:p w:rsidR="006D2A84" w:rsidRPr="000808DC" w:rsidRDefault="006D2A84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6D2A84" w:rsidRPr="000808DC" w:rsidRDefault="006D2A84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4</w:t>
            </w:r>
          </w:p>
        </w:tc>
        <w:tc>
          <w:tcPr>
            <w:tcW w:w="1914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65,00</w:t>
            </w:r>
          </w:p>
        </w:tc>
        <w:tc>
          <w:tcPr>
            <w:tcW w:w="1915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260,00</w:t>
            </w:r>
          </w:p>
        </w:tc>
      </w:tr>
      <w:tr w:rsidR="006D2A84" w:rsidRPr="000808DC" w:rsidTr="000808DC">
        <w:tc>
          <w:tcPr>
            <w:tcW w:w="3119" w:type="dxa"/>
          </w:tcPr>
          <w:p w:rsidR="006D2A84" w:rsidRPr="000808DC" w:rsidRDefault="006D2A84" w:rsidP="006D2A84">
            <w:pPr>
              <w:rPr>
                <w:sz w:val="26"/>
                <w:szCs w:val="26"/>
              </w:rPr>
            </w:pPr>
            <w:r w:rsidRPr="000808DC">
              <w:rPr>
                <w:sz w:val="26"/>
                <w:szCs w:val="26"/>
              </w:rPr>
              <w:t xml:space="preserve">Расширительный мембранный бак </w:t>
            </w:r>
            <w:r w:rsidRPr="000808DC">
              <w:rPr>
                <w:sz w:val="26"/>
                <w:szCs w:val="26"/>
                <w:lang w:val="en-US"/>
              </w:rPr>
              <w:t>REFLEX</w:t>
            </w:r>
            <w:r w:rsidRPr="000808DC">
              <w:rPr>
                <w:sz w:val="26"/>
                <w:szCs w:val="26"/>
              </w:rPr>
              <w:t xml:space="preserve"> 1000л</w:t>
            </w:r>
          </w:p>
        </w:tc>
        <w:tc>
          <w:tcPr>
            <w:tcW w:w="1701" w:type="dxa"/>
          </w:tcPr>
          <w:p w:rsidR="006D2A84" w:rsidRPr="000808DC" w:rsidRDefault="006D2A84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6D2A84" w:rsidRPr="000808DC" w:rsidRDefault="006D2A84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</w:t>
            </w:r>
          </w:p>
        </w:tc>
        <w:tc>
          <w:tcPr>
            <w:tcW w:w="1914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102000,00</w:t>
            </w:r>
          </w:p>
        </w:tc>
        <w:tc>
          <w:tcPr>
            <w:tcW w:w="1915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306000,00</w:t>
            </w:r>
          </w:p>
        </w:tc>
      </w:tr>
      <w:tr w:rsidR="006D2A84" w:rsidRPr="000808DC" w:rsidTr="000808DC">
        <w:tc>
          <w:tcPr>
            <w:tcW w:w="3119" w:type="dxa"/>
          </w:tcPr>
          <w:p w:rsidR="006D2A84" w:rsidRPr="000808DC" w:rsidRDefault="006D2A84" w:rsidP="006D2A84">
            <w:pPr>
              <w:rPr>
                <w:sz w:val="26"/>
                <w:szCs w:val="26"/>
              </w:rPr>
            </w:pPr>
            <w:r w:rsidRPr="000808DC">
              <w:rPr>
                <w:sz w:val="26"/>
                <w:szCs w:val="26"/>
              </w:rPr>
              <w:t xml:space="preserve">Циркуляционный насос системы отопления  спаренный </w:t>
            </w:r>
            <w:r w:rsidRPr="000808DC">
              <w:rPr>
                <w:sz w:val="26"/>
                <w:szCs w:val="26"/>
                <w:lang w:val="en-US"/>
              </w:rPr>
              <w:t>Grundfos</w:t>
            </w:r>
          </w:p>
        </w:tc>
        <w:tc>
          <w:tcPr>
            <w:tcW w:w="1701" w:type="dxa"/>
          </w:tcPr>
          <w:p w:rsidR="006D2A84" w:rsidRPr="000808DC" w:rsidRDefault="006D2A84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6D2A84" w:rsidRPr="000808DC" w:rsidRDefault="006D2A84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</w:t>
            </w:r>
          </w:p>
        </w:tc>
        <w:tc>
          <w:tcPr>
            <w:tcW w:w="1914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2350,00</w:t>
            </w:r>
          </w:p>
        </w:tc>
        <w:tc>
          <w:tcPr>
            <w:tcW w:w="1915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2350,00</w:t>
            </w:r>
          </w:p>
        </w:tc>
      </w:tr>
      <w:tr w:rsidR="006D2A84" w:rsidRPr="000808DC" w:rsidTr="000808DC">
        <w:tc>
          <w:tcPr>
            <w:tcW w:w="3119" w:type="dxa"/>
          </w:tcPr>
          <w:p w:rsidR="006D2A84" w:rsidRPr="000808DC" w:rsidRDefault="006D2A84" w:rsidP="006D2A84">
            <w:pPr>
              <w:rPr>
                <w:sz w:val="26"/>
                <w:szCs w:val="26"/>
              </w:rPr>
            </w:pPr>
            <w:r w:rsidRPr="000808DC">
              <w:rPr>
                <w:sz w:val="26"/>
                <w:szCs w:val="26"/>
              </w:rPr>
              <w:t>Транспортер скребковый ТС-2-30</w:t>
            </w:r>
          </w:p>
        </w:tc>
        <w:tc>
          <w:tcPr>
            <w:tcW w:w="1701" w:type="dxa"/>
          </w:tcPr>
          <w:p w:rsidR="006D2A84" w:rsidRPr="000808DC" w:rsidRDefault="006D2A84" w:rsidP="000808D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6D2A84" w:rsidRPr="000808DC" w:rsidRDefault="006D2A84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</w:t>
            </w:r>
          </w:p>
        </w:tc>
        <w:tc>
          <w:tcPr>
            <w:tcW w:w="1914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30500,00</w:t>
            </w:r>
          </w:p>
        </w:tc>
        <w:tc>
          <w:tcPr>
            <w:tcW w:w="1915" w:type="dxa"/>
          </w:tcPr>
          <w:p w:rsidR="006D2A84" w:rsidRPr="000808DC" w:rsidRDefault="00E246B1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30500,00</w:t>
            </w:r>
          </w:p>
        </w:tc>
      </w:tr>
    </w:tbl>
    <w:p w:rsidR="00926B7E" w:rsidRDefault="00926B7E" w:rsidP="00926B7E">
      <w:pPr>
        <w:spacing w:line="360" w:lineRule="auto"/>
        <w:rPr>
          <w:color w:val="000000"/>
          <w:sz w:val="28"/>
          <w:lang w:eastAsia="ru-RU"/>
        </w:rPr>
      </w:pPr>
    </w:p>
    <w:p w:rsidR="00E246B1" w:rsidRDefault="00E246B1" w:rsidP="00926B7E">
      <w:pPr>
        <w:spacing w:line="360" w:lineRule="auto"/>
        <w:rPr>
          <w:color w:val="000000"/>
          <w:sz w:val="28"/>
          <w:lang w:eastAsia="ru-RU"/>
        </w:rPr>
      </w:pPr>
    </w:p>
    <w:p w:rsidR="00E246B1" w:rsidRDefault="00E246B1" w:rsidP="00926B7E">
      <w:pPr>
        <w:spacing w:line="360" w:lineRule="auto"/>
        <w:rPr>
          <w:color w:val="000000"/>
          <w:sz w:val="28"/>
          <w:lang w:eastAsia="ru-RU"/>
        </w:rPr>
      </w:pPr>
    </w:p>
    <w:p w:rsidR="00E246B1" w:rsidRPr="000E4261" w:rsidRDefault="00E246B1" w:rsidP="00926B7E">
      <w:pPr>
        <w:spacing w:line="360" w:lineRule="auto"/>
        <w:rPr>
          <w:color w:val="000000"/>
          <w:sz w:val="28"/>
          <w:lang w:eastAsia="ru-RU"/>
        </w:rPr>
      </w:pPr>
    </w:p>
    <w:p w:rsidR="00E246B1" w:rsidRDefault="00E246B1" w:rsidP="00E246B1">
      <w:pPr>
        <w:jc w:val="right"/>
      </w:pPr>
      <w:r>
        <w:lastRenderedPageBreak/>
        <w:t xml:space="preserve">Приложение  №2                                                                                                                                                    </w:t>
      </w:r>
    </w:p>
    <w:p w:rsidR="00E246B1" w:rsidRDefault="00E246B1" w:rsidP="00E246B1">
      <w:pPr>
        <w:jc w:val="both"/>
      </w:pPr>
      <w:r>
        <w:t xml:space="preserve">                                                                                                  к постановлению администрации</w:t>
      </w:r>
    </w:p>
    <w:p w:rsidR="00E246B1" w:rsidRDefault="00E246B1" w:rsidP="00E246B1">
      <w:pPr>
        <w:widowControl w:val="0"/>
        <w:autoSpaceDE w:val="0"/>
        <w:jc w:val="center"/>
      </w:pPr>
      <w:r>
        <w:t xml:space="preserve">                                                                                             МО Второвское №</w:t>
      </w:r>
      <w:r w:rsidR="00536951">
        <w:t>10</w:t>
      </w:r>
      <w:r>
        <w:t xml:space="preserve">  от </w:t>
      </w:r>
      <w:r w:rsidR="00536951">
        <w:t>19.02.2019</w:t>
      </w:r>
      <w:r>
        <w:t>г</w:t>
      </w:r>
    </w:p>
    <w:p w:rsidR="00062FC1" w:rsidRDefault="00062FC1" w:rsidP="00062FC1">
      <w:pPr>
        <w:pStyle w:val="1"/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FC1" w:rsidRDefault="00062FC1" w:rsidP="00062FC1">
      <w:pPr>
        <w:pStyle w:val="1"/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 НА  УЧАСТИЕ  В АУКЦИОНЕ</w:t>
      </w:r>
    </w:p>
    <w:p w:rsidR="00062FC1" w:rsidRDefault="00062FC1" w:rsidP="00062FC1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От________________________________________________________________                                                                                    </w:t>
      </w:r>
    </w:p>
    <w:p w:rsidR="00062FC1" w:rsidRDefault="00062FC1" w:rsidP="00062FC1">
      <w:pPr>
        <w:pStyle w:val="1"/>
        <w:spacing w:line="100" w:lineRule="atLeas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(Ф.И.О., адрес гражданина, полное наименование юридического лица,</w:t>
      </w:r>
    </w:p>
    <w:p w:rsidR="00062FC1" w:rsidRDefault="00062FC1" w:rsidP="00062FC1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62FC1" w:rsidRDefault="00062FC1" w:rsidP="00062FC1">
      <w:pPr>
        <w:pStyle w:val="1"/>
        <w:spacing w:line="100" w:lineRule="atLeas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подающего заявку)</w:t>
      </w:r>
    </w:p>
    <w:p w:rsidR="00062FC1" w:rsidRDefault="00062FC1" w:rsidP="00062FC1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Изучив данные информационного сообщения о предмете торгов, я (мы), нижеподписавшиеся, уполномоченные на подписание заявки согласны приобрести: </w:t>
      </w:r>
    </w:p>
    <w:p w:rsidR="00062FC1" w:rsidRDefault="00062FC1" w:rsidP="00062FC1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062FC1" w:rsidRDefault="00062FC1" w:rsidP="00062FC1">
      <w:pPr>
        <w:pStyle w:val="1"/>
        <w:spacing w:line="100" w:lineRule="atLeast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(предмет торгов, кадастровый номер и целевое назначение)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62FC1" w:rsidRDefault="00062FC1" w:rsidP="00062FC1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случае победы на аукционе принимаем на себя обязательство заключить договор купли-продажи (аренды) в срок не позднее 30 дней с момента направление проекта договора купли-продажи (аренды).</w:t>
      </w:r>
    </w:p>
    <w:p w:rsidR="00062FC1" w:rsidRDefault="00062FC1" w:rsidP="00062FC1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Я (мы) согласны с тем, что в случае признания нас победителем аукциона и нашего отказа от заключения договора купли-продажи (аренды) или не внесения в срок установленной суммы платежа сумма внесенного нами задатка остается у продавца.</w:t>
      </w:r>
    </w:p>
    <w:p w:rsidR="00062FC1" w:rsidRDefault="00062FC1" w:rsidP="00062FC1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 подписания договора купли-продажи (аренды) предмета торгов настоящая заявка вместе с протоколом, подписанным с организатором аукциона, будут считаться имеющими силу договора между нами.</w:t>
      </w: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Совершено  «____»  ________________201</w:t>
      </w:r>
      <w:r w:rsidR="0053695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Наименование и адрес участника аукциона: __________________________</w:t>
      </w: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Платежные реквизиты участника аукциона, счет в банке, на который перечисляется сумма возвращаемого задатка:_____________________________________________________________________________________________________________________________Копии учредительных документов прилагаем.</w:t>
      </w:r>
    </w:p>
    <w:p w:rsidR="00062FC1" w:rsidRDefault="00062FC1" w:rsidP="00062FC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уполномоченного лица:                                                                                             </w:t>
      </w:r>
    </w:p>
    <w:p w:rsidR="00062FC1" w:rsidRDefault="00062FC1" w:rsidP="00062FC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За________________________________________________________________</w:t>
      </w:r>
    </w:p>
    <w:p w:rsidR="00062FC1" w:rsidRDefault="00062FC1" w:rsidP="00062FC1">
      <w:pPr>
        <w:pStyle w:val="1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(краткое наименование покупателя)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__________________________________________________________________</w:t>
      </w:r>
    </w:p>
    <w:p w:rsidR="00062FC1" w:rsidRDefault="00062FC1" w:rsidP="00062FC1">
      <w:pPr>
        <w:pStyle w:val="1"/>
        <w:ind w:firstLine="7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(должность уполномоченного лица)</w:t>
      </w:r>
    </w:p>
    <w:p w:rsidR="00062FC1" w:rsidRDefault="00062FC1" w:rsidP="00062FC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(фамилия, имя, отчество)                                                                                                                </w:t>
      </w: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_____________________                 Подпись_________________________</w:t>
      </w: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(печать) </w:t>
      </w: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заявке прилагаются: </w:t>
      </w: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Копия платежного документа об уплате залога;</w:t>
      </w: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.Копия паспорта физического лица</w:t>
      </w: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_________________________________________________________</w:t>
      </w: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(заполняется продавцом)</w:t>
      </w:r>
    </w:p>
    <w:p w:rsidR="00062FC1" w:rsidRDefault="00062FC1" w:rsidP="00062FC1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аукционной документацией, в том числе с заключением о технической возможности подключения объекта капитального строительства к сетям инженерной инфраструктуры и проектом договора купли-продажи ознакомлен _______________</w:t>
      </w:r>
    </w:p>
    <w:p w:rsidR="00062FC1" w:rsidRDefault="00062FC1" w:rsidP="00062FC1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2FC1" w:rsidRDefault="00062FC1" w:rsidP="00062FC1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границами земельного участка, в том числе с имеющимися обременениями, ознакомлен _______________</w:t>
      </w:r>
    </w:p>
    <w:p w:rsidR="00062FC1" w:rsidRDefault="00062FC1" w:rsidP="00062FC1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2FC1" w:rsidRDefault="00062FC1" w:rsidP="00062FC1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Претензий у заявителя к организатору торгов не имеется ________________</w:t>
      </w:r>
    </w:p>
    <w:p w:rsidR="00062FC1" w:rsidRDefault="00062FC1" w:rsidP="00062FC1">
      <w:pPr>
        <w:pStyle w:val="1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62FC1" w:rsidRDefault="00062FC1" w:rsidP="00062FC1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62FC1" w:rsidRDefault="00062FC1" w:rsidP="00062FC1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62FC1" w:rsidRDefault="00062FC1" w:rsidP="00062FC1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62FC1" w:rsidRDefault="00062FC1" w:rsidP="00062FC1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62FC1" w:rsidRDefault="00062FC1" w:rsidP="00062FC1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62FC1" w:rsidRDefault="00062FC1" w:rsidP="00062FC1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62FC1" w:rsidRDefault="00062FC1" w:rsidP="00062FC1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62FC1" w:rsidRDefault="00062FC1" w:rsidP="00062FC1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62FC1" w:rsidRDefault="00062FC1" w:rsidP="00062FC1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62FC1" w:rsidRDefault="00062FC1" w:rsidP="00062FC1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Заявитель: _______________________________________________________________</w:t>
      </w:r>
    </w:p>
    <w:p w:rsidR="00062FC1" w:rsidRDefault="00062FC1" w:rsidP="00062FC1">
      <w:pPr>
        <w:pStyle w:val="1"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Паспорт:  серия __________________  №  __________________________</w:t>
      </w: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Выдан:______________________________________________________________________________________________________________________________ </w:t>
      </w: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__________________________________________________________________</w:t>
      </w: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Зарегистрированный адрес: __________________________________________ __________________________________________________________________ </w:t>
      </w: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Телефоны:  рабочий     _________________</w:t>
      </w: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домашний  _________________</w:t>
      </w: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 доверенности:__ _________________________________________</w:t>
      </w: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Принято___________________________________________________________           </w:t>
      </w:r>
    </w:p>
    <w:p w:rsidR="00062FC1" w:rsidRDefault="00062FC1" w:rsidP="00062FC1">
      <w:pPr>
        <w:spacing w:line="100" w:lineRule="atLeast"/>
        <w:jc w:val="right"/>
      </w:pPr>
    </w:p>
    <w:p w:rsidR="00062FC1" w:rsidRDefault="00062FC1" w:rsidP="00062FC1">
      <w:pPr>
        <w:spacing w:line="100" w:lineRule="atLeast"/>
        <w:jc w:val="right"/>
      </w:pPr>
    </w:p>
    <w:p w:rsidR="00062FC1" w:rsidRDefault="00062FC1" w:rsidP="00062FC1">
      <w:pPr>
        <w:spacing w:line="100" w:lineRule="atLeast"/>
        <w:jc w:val="right"/>
      </w:pPr>
    </w:p>
    <w:p w:rsidR="00E246B1" w:rsidRDefault="00E246B1" w:rsidP="00062FC1">
      <w:pPr>
        <w:jc w:val="right"/>
      </w:pPr>
    </w:p>
    <w:p w:rsidR="00E246B1" w:rsidRDefault="00E246B1" w:rsidP="00062FC1">
      <w:pPr>
        <w:jc w:val="right"/>
      </w:pPr>
    </w:p>
    <w:p w:rsidR="00E246B1" w:rsidRDefault="00E246B1" w:rsidP="00062FC1">
      <w:pPr>
        <w:jc w:val="right"/>
      </w:pPr>
    </w:p>
    <w:p w:rsidR="00E246B1" w:rsidRDefault="00E246B1" w:rsidP="00062FC1">
      <w:pPr>
        <w:jc w:val="right"/>
      </w:pPr>
    </w:p>
    <w:p w:rsidR="00E246B1" w:rsidRDefault="00E246B1" w:rsidP="00062FC1">
      <w:pPr>
        <w:jc w:val="right"/>
      </w:pPr>
    </w:p>
    <w:p w:rsidR="00E246B1" w:rsidRDefault="00E246B1" w:rsidP="00062FC1">
      <w:pPr>
        <w:jc w:val="right"/>
      </w:pPr>
    </w:p>
    <w:p w:rsidR="00E246B1" w:rsidRDefault="00E246B1" w:rsidP="00062FC1">
      <w:pPr>
        <w:jc w:val="right"/>
      </w:pPr>
    </w:p>
    <w:p w:rsidR="00E246B1" w:rsidRDefault="00E246B1" w:rsidP="00062FC1">
      <w:pPr>
        <w:jc w:val="right"/>
      </w:pPr>
    </w:p>
    <w:p w:rsidR="00062FC1" w:rsidRDefault="00062FC1" w:rsidP="00062FC1">
      <w:pPr>
        <w:jc w:val="right"/>
      </w:pPr>
      <w:r>
        <w:lastRenderedPageBreak/>
        <w:t>Приложение  №</w:t>
      </w:r>
      <w:r w:rsidR="00E246B1">
        <w:t>3</w:t>
      </w:r>
      <w:r>
        <w:t xml:space="preserve">                                                                                                                                                     </w:t>
      </w:r>
    </w:p>
    <w:p w:rsidR="00062FC1" w:rsidRDefault="00062FC1" w:rsidP="00062FC1">
      <w:pPr>
        <w:jc w:val="both"/>
      </w:pPr>
      <w:r>
        <w:t xml:space="preserve">                                                                                                  к постановлению администрации</w:t>
      </w:r>
    </w:p>
    <w:p w:rsidR="00062FC1" w:rsidRDefault="00062FC1" w:rsidP="00062FC1">
      <w:pPr>
        <w:widowControl w:val="0"/>
        <w:autoSpaceDE w:val="0"/>
        <w:jc w:val="center"/>
      </w:pPr>
      <w:r>
        <w:t xml:space="preserve">                                                                                          </w:t>
      </w:r>
      <w:r w:rsidR="00E246B1">
        <w:t>М</w:t>
      </w:r>
      <w:r>
        <w:t>О Второвское №</w:t>
      </w:r>
      <w:r w:rsidR="00536951">
        <w:t>10</w:t>
      </w:r>
      <w:r>
        <w:t xml:space="preserve">  от </w:t>
      </w:r>
      <w:r w:rsidR="00536951">
        <w:t>19.02</w:t>
      </w:r>
      <w:r>
        <w:t>.201</w:t>
      </w:r>
      <w:r w:rsidR="00536951">
        <w:t>9</w:t>
      </w:r>
      <w:r>
        <w:t xml:space="preserve"> г</w:t>
      </w:r>
    </w:p>
    <w:p w:rsidR="00062FC1" w:rsidRDefault="00062FC1" w:rsidP="00062FC1">
      <w:pPr>
        <w:jc w:val="center"/>
        <w:outlineLvl w:val="2"/>
        <w:rPr>
          <w:b/>
        </w:rPr>
      </w:pPr>
    </w:p>
    <w:p w:rsidR="00E246B1" w:rsidRDefault="00E246B1" w:rsidP="00062FC1">
      <w:pPr>
        <w:jc w:val="center"/>
        <w:outlineLvl w:val="2"/>
        <w:rPr>
          <w:b/>
        </w:rPr>
      </w:pPr>
    </w:p>
    <w:p w:rsidR="00062FC1" w:rsidRDefault="00062FC1" w:rsidP="00062FC1">
      <w:pPr>
        <w:jc w:val="center"/>
        <w:outlineLvl w:val="2"/>
        <w:rPr>
          <w:bCs/>
          <w:lang w:eastAsia="ru-RU"/>
        </w:rPr>
      </w:pPr>
      <w:r>
        <w:rPr>
          <w:b/>
        </w:rPr>
        <w:t xml:space="preserve">ДОГОВОР  </w:t>
      </w:r>
      <w:r>
        <w:rPr>
          <w:b/>
          <w:bCs/>
          <w:lang w:eastAsia="ru-RU"/>
        </w:rPr>
        <w:t>___</w:t>
      </w:r>
    </w:p>
    <w:p w:rsidR="00062FC1" w:rsidRDefault="00062FC1" w:rsidP="00062FC1">
      <w:pPr>
        <w:jc w:val="center"/>
        <w:rPr>
          <w:b/>
        </w:rPr>
      </w:pPr>
    </w:p>
    <w:p w:rsidR="00062FC1" w:rsidRDefault="00062FC1" w:rsidP="00062FC1">
      <w:pPr>
        <w:jc w:val="center"/>
        <w:rPr>
          <w:b/>
        </w:rPr>
      </w:pPr>
      <w:r>
        <w:rPr>
          <w:b/>
        </w:rPr>
        <w:t xml:space="preserve">КУПЛИ-ПРОДАЖИ </w:t>
      </w:r>
      <w:r w:rsidR="006C10CF">
        <w:rPr>
          <w:b/>
        </w:rPr>
        <w:t>ДВИЖИМОГО МУНИЦИПАЛЬНОГО ИМУЩЕСТВА</w:t>
      </w:r>
    </w:p>
    <w:p w:rsidR="00062FC1" w:rsidRDefault="00062FC1" w:rsidP="00062FC1">
      <w:pPr>
        <w:jc w:val="center"/>
        <w:rPr>
          <w:b/>
        </w:rPr>
      </w:pPr>
    </w:p>
    <w:p w:rsidR="00062FC1" w:rsidRDefault="00062FC1" w:rsidP="00062FC1">
      <w:pPr>
        <w:jc w:val="center"/>
        <w:outlineLvl w:val="2"/>
        <w:rPr>
          <w:bCs/>
          <w:lang w:eastAsia="ru-RU"/>
        </w:rPr>
      </w:pPr>
      <w:r>
        <w:rPr>
          <w:bCs/>
          <w:lang w:eastAsia="ru-RU"/>
        </w:rPr>
        <w:t>с. Второво                                                                                                           «__»_____ 201</w:t>
      </w:r>
      <w:r w:rsidR="00536951">
        <w:rPr>
          <w:bCs/>
          <w:lang w:eastAsia="ru-RU"/>
        </w:rPr>
        <w:t>9</w:t>
      </w:r>
      <w:r>
        <w:rPr>
          <w:bCs/>
          <w:lang w:eastAsia="ru-RU"/>
        </w:rPr>
        <w:t xml:space="preserve"> г.</w:t>
      </w:r>
    </w:p>
    <w:p w:rsidR="00062FC1" w:rsidRDefault="00062FC1" w:rsidP="00062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55"/>
        </w:tabs>
        <w:jc w:val="both"/>
        <w:rPr>
          <w:b/>
        </w:rPr>
      </w:pPr>
    </w:p>
    <w:p w:rsidR="00062FC1" w:rsidRDefault="00536951" w:rsidP="00062FC1">
      <w:pPr>
        <w:jc w:val="both"/>
      </w:pPr>
      <w:r>
        <w:t xml:space="preserve">     </w:t>
      </w:r>
      <w:r w:rsidR="00062FC1" w:rsidRPr="006C10CF">
        <w:t xml:space="preserve">В соответствии </w:t>
      </w:r>
      <w:r w:rsidR="006C10CF" w:rsidRPr="00EA48E3">
        <w:rPr>
          <w:color w:val="000000"/>
          <w:lang w:eastAsia="ru-RU"/>
        </w:rPr>
        <w:t>со статьями 125 и 215 Гражданского кодекса РФ, статьей 18 Федерального закона от 21.12.2001 № 178-ФЗ «О приватизации государственного и муниципального имущества»</w:t>
      </w:r>
      <w:r w:rsidR="00062FC1" w:rsidRPr="006C10CF">
        <w:t>, постановлением администрации муниципального</w:t>
      </w:r>
      <w:r w:rsidR="00062FC1">
        <w:t xml:space="preserve"> образования Второвское Камешковского района от ____________ № _____ «Об организации  и проведении торгов в форме аукциона по продаже</w:t>
      </w:r>
      <w:r w:rsidR="006C10CF">
        <w:t xml:space="preserve"> движимого муниципального имущества</w:t>
      </w:r>
      <w:r w:rsidR="00062FC1">
        <w:t>» и на основании протокола от _____________ № _________ заседания аукционной комиссии по итогам аукциона, объявленного на ___________ 201</w:t>
      </w:r>
      <w:r>
        <w:t>9</w:t>
      </w:r>
      <w:r w:rsidR="00062FC1">
        <w:t xml:space="preserve"> года, администрация муниципального образования Второвское Камешковского района Владимирской области в лице главы администрации муниципального образования Второвское  Камешковского района Владимирской области Игониной Надежды Федоровны, действующей на основании Устава, именуемая в дальнейшем «Продавец», и ______________________,</w:t>
      </w:r>
      <w:r w:rsidR="00062FC1">
        <w:rPr>
          <w:b/>
        </w:rPr>
        <w:t xml:space="preserve"> </w:t>
      </w:r>
      <w:r w:rsidR="00062FC1">
        <w:t>именуемый в дальнейшем «Покупатель», и именуемые в дальнейшем «Стороны», заключили настоящий договор о нижеследующем:</w:t>
      </w:r>
    </w:p>
    <w:p w:rsidR="00062FC1" w:rsidRDefault="00062FC1" w:rsidP="00062FC1">
      <w:pPr>
        <w:ind w:left="360" w:hanging="360"/>
        <w:jc w:val="center"/>
        <w:rPr>
          <w:b/>
        </w:rPr>
      </w:pPr>
    </w:p>
    <w:p w:rsidR="00062FC1" w:rsidRDefault="00062FC1" w:rsidP="00062FC1">
      <w:pPr>
        <w:ind w:left="360" w:hanging="360"/>
        <w:jc w:val="center"/>
        <w:rPr>
          <w:b/>
        </w:rPr>
      </w:pPr>
      <w:r>
        <w:rPr>
          <w:b/>
        </w:rPr>
        <w:t xml:space="preserve">1. ПРЕДМЕТ ДОГОВОРА </w:t>
      </w:r>
    </w:p>
    <w:p w:rsidR="00062FC1" w:rsidRDefault="00062FC1" w:rsidP="00062FC1">
      <w:pPr>
        <w:jc w:val="both"/>
      </w:pPr>
      <w:r>
        <w:t xml:space="preserve">1.1. Продавец продал, а Покупатель купил по цене и на условиях настоящего Договора </w:t>
      </w:r>
      <w:r w:rsidR="006C10CF">
        <w:t xml:space="preserve">движимое муниципальное имущество – оборудование котельной (далее </w:t>
      </w:r>
      <w:r w:rsidR="0074586A">
        <w:t>–</w:t>
      </w:r>
      <w:r w:rsidR="006C10CF">
        <w:t xml:space="preserve"> </w:t>
      </w:r>
      <w:r w:rsidR="0074586A">
        <w:t>«И</w:t>
      </w:r>
      <w:r w:rsidR="006C10CF">
        <w:t>мущество</w:t>
      </w:r>
      <w:r w:rsidR="0074586A">
        <w:t>»)</w:t>
      </w:r>
      <w:r w:rsidR="006C10CF">
        <w:t xml:space="preserve">, </w:t>
      </w:r>
      <w:r w:rsidR="006C10CF">
        <w:rPr>
          <w:color w:val="000000"/>
          <w:lang w:eastAsia="ru-RU"/>
        </w:rPr>
        <w:t>согласно приложения</w:t>
      </w:r>
      <w:r w:rsidR="006C10CF" w:rsidRPr="000E4261">
        <w:rPr>
          <w:color w:val="000000"/>
          <w:lang w:eastAsia="ru-RU"/>
        </w:rPr>
        <w:t xml:space="preserve"> 1</w:t>
      </w:r>
      <w:r w:rsidR="006C10CF">
        <w:rPr>
          <w:color w:val="000000"/>
          <w:lang w:eastAsia="ru-RU"/>
        </w:rPr>
        <w:t xml:space="preserve"> к настоящему договору</w:t>
      </w:r>
      <w:r>
        <w:rPr>
          <w:b/>
        </w:rPr>
        <w:t xml:space="preserve">, </w:t>
      </w:r>
      <w:r>
        <w:t>расположенн</w:t>
      </w:r>
      <w:r w:rsidR="006C10CF">
        <w:t>ое</w:t>
      </w:r>
      <w:r>
        <w:t xml:space="preserve"> по адресу: </w:t>
      </w:r>
      <w:r>
        <w:rPr>
          <w:b/>
        </w:rPr>
        <w:t xml:space="preserve">Владимирская область, Камешковский район, _____________________ </w:t>
      </w:r>
      <w:r>
        <w:t xml:space="preserve">.  </w:t>
      </w:r>
    </w:p>
    <w:p w:rsidR="00062FC1" w:rsidRDefault="00062FC1" w:rsidP="00062FC1">
      <w:pPr>
        <w:jc w:val="center"/>
        <w:rPr>
          <w:b/>
        </w:rPr>
      </w:pPr>
      <w:r>
        <w:rPr>
          <w:b/>
        </w:rPr>
        <w:t xml:space="preserve">2. ЦЕНА ДОГОВОРА </w:t>
      </w:r>
    </w:p>
    <w:p w:rsidR="00062FC1" w:rsidRDefault="00062FC1" w:rsidP="00062FC1">
      <w:pPr>
        <w:jc w:val="both"/>
        <w:rPr>
          <w:b/>
        </w:rPr>
      </w:pPr>
      <w:r>
        <w:t>2.1. Стоимость</w:t>
      </w:r>
      <w:r w:rsidR="006C10CF">
        <w:t xml:space="preserve"> </w:t>
      </w:r>
      <w:r w:rsidR="0074586A">
        <w:t>Имущества,</w:t>
      </w:r>
      <w:r>
        <w:t xml:space="preserve"> согласно протоколу аукционной комиссии № ___ от ________________, составляет __________</w:t>
      </w:r>
      <w:r>
        <w:rPr>
          <w:b/>
        </w:rPr>
        <w:t xml:space="preserve"> (____________________) рублей.</w:t>
      </w:r>
    </w:p>
    <w:p w:rsidR="00062FC1" w:rsidRDefault="00062FC1" w:rsidP="00062FC1">
      <w:pPr>
        <w:jc w:val="both"/>
      </w:pPr>
      <w:r>
        <w:t>Сумма внесенного задатка ______</w:t>
      </w:r>
      <w:r>
        <w:rPr>
          <w:b/>
          <w:szCs w:val="28"/>
        </w:rPr>
        <w:t xml:space="preserve"> (____________________) рубль     коп.</w:t>
      </w:r>
      <w:r>
        <w:t xml:space="preserve"> </w:t>
      </w:r>
      <w:r>
        <w:rPr>
          <w:b/>
        </w:rPr>
        <w:t xml:space="preserve"> </w:t>
      </w:r>
      <w:r>
        <w:t xml:space="preserve">входит в общую стоимость </w:t>
      </w:r>
      <w:r w:rsidR="0074586A">
        <w:t>Имущества</w:t>
      </w:r>
      <w:r>
        <w:t>.</w:t>
      </w:r>
    </w:p>
    <w:p w:rsidR="00062FC1" w:rsidRDefault="00062FC1" w:rsidP="00062FC1">
      <w:pPr>
        <w:jc w:val="both"/>
      </w:pPr>
      <w:r>
        <w:t xml:space="preserve">2.2. Покупатель оплачивает цену </w:t>
      </w:r>
      <w:r w:rsidR="0074586A">
        <w:t xml:space="preserve">Имущества </w:t>
      </w:r>
      <w:r>
        <w:t>(пункт 2.1 Договора) в течение 14 календарных дней с момента заключения настоящего Договора.</w:t>
      </w:r>
    </w:p>
    <w:p w:rsidR="00062FC1" w:rsidRPr="0074586A" w:rsidRDefault="00062FC1" w:rsidP="0074586A">
      <w:pPr>
        <w:jc w:val="both"/>
      </w:pPr>
      <w:r>
        <w:t xml:space="preserve">2.3. Полная оплата цены Участка должна быть произведена до </w:t>
      </w:r>
      <w:r w:rsidR="0074586A">
        <w:t xml:space="preserve"> начала работ по демантажу Имущества.</w:t>
      </w:r>
    </w:p>
    <w:p w:rsidR="0074586A" w:rsidRPr="000E4261" w:rsidRDefault="0074586A" w:rsidP="0074586A">
      <w:pPr>
        <w:ind w:firstLine="360"/>
        <w:jc w:val="both"/>
        <w:rPr>
          <w:lang w:eastAsia="ru-RU"/>
        </w:rPr>
      </w:pPr>
      <w:r w:rsidRPr="0074586A">
        <w:t xml:space="preserve">   </w:t>
      </w:r>
      <w:r w:rsidRPr="000E4261">
        <w:rPr>
          <w:lang w:eastAsia="ru-RU"/>
        </w:rPr>
        <w:t>Возмещение вреда при демонтаже оборудования, причиненного вследствие разрушения или повреждения здания котельной, осуществляется Покупателем в соответствии с гражданским законодательством.</w:t>
      </w:r>
      <w:r w:rsidRPr="000E4261">
        <w:rPr>
          <w:rFonts w:ascii="Arial" w:hAnsi="Arial" w:cs="Arial"/>
          <w:lang w:eastAsia="ru-RU"/>
        </w:rPr>
        <w:t xml:space="preserve"> </w:t>
      </w:r>
    </w:p>
    <w:p w:rsidR="00062FC1" w:rsidRDefault="00062FC1" w:rsidP="0074586A">
      <w:pPr>
        <w:tabs>
          <w:tab w:val="left" w:pos="0"/>
        </w:tabs>
        <w:jc w:val="both"/>
        <w:rPr>
          <w:b/>
        </w:rPr>
      </w:pPr>
      <w:r w:rsidRPr="0074586A">
        <w:t>2.4. Оплата</w:t>
      </w:r>
      <w:r>
        <w:t xml:space="preserve"> производится в рублях. Сумма платежа, в порядке и по нормам, установленным Правительством Российской Федерации, перечисляется на лицевой счет № 04283006400 УФК по Владимирской области (Администрация муниципального образования Второвское Камешковского района), ИНН 3315009919, КПП 331501001, р/с 40101810800000010002, в отделении Владимир г. Владимир, БИК 041708001, ОКТМО 17 625 412, КБК 803 114 0</w:t>
      </w:r>
      <w:r w:rsidR="00826327">
        <w:t>20521</w:t>
      </w:r>
      <w:r>
        <w:t xml:space="preserve"> 0000</w:t>
      </w:r>
      <w:r w:rsidR="00826327">
        <w:t>0</w:t>
      </w:r>
      <w:r>
        <w:t xml:space="preserve"> 4</w:t>
      </w:r>
      <w:r w:rsidR="00826327">
        <w:t>4</w:t>
      </w:r>
      <w:r>
        <w:t>0.</w:t>
      </w:r>
    </w:p>
    <w:p w:rsidR="00062FC1" w:rsidRDefault="00062FC1" w:rsidP="00062FC1">
      <w:pPr>
        <w:tabs>
          <w:tab w:val="left" w:pos="0"/>
        </w:tabs>
        <w:spacing w:line="240" w:lineRule="atLeast"/>
        <w:jc w:val="both"/>
        <w:rPr>
          <w:b/>
        </w:rPr>
      </w:pPr>
      <w:r>
        <w:rPr>
          <w:b/>
        </w:rPr>
        <w:t>3. ПРАВА И ОБЯЗАННОСТИ СТОРОН</w:t>
      </w:r>
    </w:p>
    <w:p w:rsidR="00062FC1" w:rsidRDefault="00062FC1" w:rsidP="00062FC1">
      <w:pPr>
        <w:jc w:val="both"/>
      </w:pPr>
      <w:r>
        <w:t>3.1. Продавец обязуется:</w:t>
      </w:r>
    </w:p>
    <w:p w:rsidR="00062FC1" w:rsidRDefault="00062FC1" w:rsidP="00062FC1">
      <w:pPr>
        <w:pStyle w:val="a4"/>
        <w:rPr>
          <w:sz w:val="24"/>
          <w:szCs w:val="24"/>
        </w:rPr>
      </w:pPr>
      <w:r>
        <w:rPr>
          <w:sz w:val="24"/>
          <w:szCs w:val="24"/>
        </w:rPr>
        <w:t>3.1.1. Предоставить Покупателю сведения, необходимые для исполнения условий, установленных Договором.</w:t>
      </w:r>
    </w:p>
    <w:p w:rsidR="00062FC1" w:rsidRDefault="00062FC1" w:rsidP="00062FC1">
      <w:pPr>
        <w:jc w:val="both"/>
      </w:pPr>
      <w:r>
        <w:t>3.2. Покупатель обязуется:</w:t>
      </w:r>
    </w:p>
    <w:p w:rsidR="00062FC1" w:rsidRDefault="00062FC1" w:rsidP="00062FC1">
      <w:pPr>
        <w:jc w:val="both"/>
      </w:pPr>
      <w:r>
        <w:lastRenderedPageBreak/>
        <w:t xml:space="preserve">3.2.1. Оплатить цену </w:t>
      </w:r>
      <w:r w:rsidR="0074586A">
        <w:t>Имущества</w:t>
      </w:r>
      <w:r>
        <w:t xml:space="preserve"> в сроки и в порядке, установленном разделом 2 Договора.</w:t>
      </w:r>
    </w:p>
    <w:p w:rsidR="00062FC1" w:rsidRDefault="00062FC1" w:rsidP="00062FC1">
      <w:pPr>
        <w:jc w:val="both"/>
      </w:pPr>
      <w:r>
        <w:t xml:space="preserve">3.2.2. </w:t>
      </w:r>
      <w:r w:rsidR="0074586A">
        <w:t xml:space="preserve"> </w:t>
      </w:r>
      <w:r>
        <w:t xml:space="preserve"> В случае невыполнения п. 3.2.1. настоящий договор теряет силу.</w:t>
      </w:r>
    </w:p>
    <w:p w:rsidR="00062FC1" w:rsidRDefault="00062FC1" w:rsidP="00062FC1">
      <w:pPr>
        <w:jc w:val="center"/>
        <w:rPr>
          <w:b/>
        </w:rPr>
      </w:pPr>
      <w:r>
        <w:rPr>
          <w:b/>
        </w:rPr>
        <w:t xml:space="preserve">4.ОТВЕТСТВЕННОСТЬ СТОРОН </w:t>
      </w:r>
    </w:p>
    <w:p w:rsidR="00062FC1" w:rsidRDefault="00062FC1" w:rsidP="00062FC1">
      <w:pPr>
        <w:jc w:val="both"/>
      </w:pPr>
      <w:r>
        <w:t>4.1.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062FC1" w:rsidRDefault="00062FC1" w:rsidP="00062FC1">
      <w:pPr>
        <w:pStyle w:val="a4"/>
        <w:rPr>
          <w:b/>
        </w:rPr>
      </w:pPr>
      <w:r>
        <w:rPr>
          <w:sz w:val="24"/>
          <w:szCs w:val="24"/>
        </w:rPr>
        <w:t xml:space="preserve">4.2. За нарушение срока внесения платежа, указанного в пункте 2.2 Договора, Покупатель выплачивает Продавцу пени из расчета 0,1 % от цены Участка за каждый календарный день просрочки. Пени перечисляются в порядке, предусмотренном в п. 2.4 Договора, для оплаты цены Участка. </w:t>
      </w:r>
    </w:p>
    <w:p w:rsidR="00062FC1" w:rsidRDefault="00062FC1" w:rsidP="00062FC1">
      <w:pPr>
        <w:jc w:val="center"/>
        <w:rPr>
          <w:b/>
        </w:rPr>
      </w:pPr>
      <w:r>
        <w:rPr>
          <w:b/>
        </w:rPr>
        <w:t>5. ЗАКЛЮЧИТЕЛЬНЫЕ ПОЛОЖЕНИЯ</w:t>
      </w:r>
    </w:p>
    <w:p w:rsidR="00062FC1" w:rsidRDefault="00062FC1" w:rsidP="00062FC1">
      <w:pPr>
        <w:jc w:val="both"/>
      </w:pPr>
      <w:r>
        <w:t>5.1. До заключения настоящего договора указанн</w:t>
      </w:r>
      <w:r w:rsidR="0074586A">
        <w:t>ое Имущество</w:t>
      </w:r>
      <w:r>
        <w:t xml:space="preserve"> никому не продан, в споре и под запрещением (арестом) не состоит.</w:t>
      </w:r>
    </w:p>
    <w:p w:rsidR="00062FC1" w:rsidRDefault="00062FC1" w:rsidP="00062FC1">
      <w:pPr>
        <w:jc w:val="both"/>
      </w:pPr>
      <w:r>
        <w:t>5.</w:t>
      </w:r>
      <w:r w:rsidR="0074586A">
        <w:t>2</w:t>
      </w:r>
      <w:r>
        <w:t xml:space="preserve">. Настоящий договор составлен в </w:t>
      </w:r>
      <w:r w:rsidR="0074586A">
        <w:t>двух</w:t>
      </w:r>
      <w:r>
        <w:t xml:space="preserve"> экземплярах, имеющих одинаковую юридическую силу, по одному из которых хранится у Сторон</w:t>
      </w:r>
      <w:r w:rsidR="0074586A">
        <w:t xml:space="preserve">. </w:t>
      </w:r>
    </w:p>
    <w:p w:rsidR="00062FC1" w:rsidRDefault="00062FC1" w:rsidP="00062FC1">
      <w:pPr>
        <w:jc w:val="both"/>
      </w:pPr>
      <w:r>
        <w:t xml:space="preserve">5.4. Приложением к Договору является передаточный акт. </w:t>
      </w:r>
    </w:p>
    <w:p w:rsidR="00062FC1" w:rsidRDefault="00062FC1" w:rsidP="00062FC1">
      <w:pPr>
        <w:pStyle w:val="a4"/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6. РЕКВИЗИТЫ СТОРОН</w:t>
      </w:r>
      <w:r>
        <w:rPr>
          <w:sz w:val="24"/>
          <w:szCs w:val="24"/>
        </w:rPr>
        <w:t>:</w:t>
      </w:r>
    </w:p>
    <w:tbl>
      <w:tblPr>
        <w:tblW w:w="0" w:type="auto"/>
        <w:tblLook w:val="04A0"/>
      </w:tblPr>
      <w:tblGrid>
        <w:gridCol w:w="4785"/>
        <w:gridCol w:w="4786"/>
      </w:tblGrid>
      <w:tr w:rsidR="00062FC1" w:rsidTr="00062FC1">
        <w:tc>
          <w:tcPr>
            <w:tcW w:w="4785" w:type="dxa"/>
            <w:hideMark/>
          </w:tcPr>
          <w:p w:rsidR="00062FC1" w:rsidRDefault="00062FC1">
            <w:pPr>
              <w:pStyle w:val="western"/>
              <w:spacing w:line="240" w:lineRule="atLeast"/>
              <w:rPr>
                <w:rStyle w:val="apple-converted-space"/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Продавец</w:t>
            </w:r>
            <w:r>
              <w:rPr>
                <w:b/>
                <w:color w:val="000000"/>
              </w:rPr>
              <w:t>:</w:t>
            </w:r>
            <w:r>
              <w:rPr>
                <w:rStyle w:val="apple-converted-space"/>
                <w:b/>
                <w:color w:val="000000"/>
              </w:rPr>
              <w:t> </w:t>
            </w:r>
          </w:p>
          <w:p w:rsidR="00062FC1" w:rsidRDefault="00062FC1">
            <w:pPr>
              <w:pStyle w:val="a4"/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муниципального образования Второвское Камешковского района Владимирской области                                     </w:t>
            </w:r>
          </w:p>
          <w:p w:rsidR="00062FC1" w:rsidRDefault="00062FC1">
            <w:pPr>
              <w:pStyle w:val="a4"/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601310 Владимирская область, Камешковский район,                                                          </w:t>
            </w:r>
          </w:p>
          <w:p w:rsidR="00062FC1" w:rsidRDefault="00062FC1">
            <w:pPr>
              <w:pStyle w:val="a4"/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с.Второво, ул. Советская, д.22-а                                        </w:t>
            </w:r>
          </w:p>
          <w:p w:rsidR="00062FC1" w:rsidRDefault="00062FC1">
            <w:pPr>
              <w:pStyle w:val="a4"/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3315009919, ОКПО 04121002                                                                      </w:t>
            </w:r>
          </w:p>
          <w:p w:rsidR="00062FC1" w:rsidRDefault="00062FC1">
            <w:pPr>
              <w:pStyle w:val="a4"/>
              <w:spacing w:line="240" w:lineRule="atLeast"/>
              <w:jc w:val="lef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ОКТМО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17625412, КПП 331501001                                                                       </w:t>
            </w:r>
          </w:p>
          <w:p w:rsidR="00062FC1" w:rsidRDefault="00062FC1">
            <w:pPr>
              <w:pStyle w:val="a4"/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р/с 40101810800000010002 банк получателя                    </w:t>
            </w:r>
          </w:p>
          <w:p w:rsidR="00062FC1" w:rsidRDefault="00062FC1">
            <w:pPr>
              <w:pStyle w:val="a4"/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Владимир, БИК 041708001</w:t>
            </w:r>
          </w:p>
        </w:tc>
        <w:tc>
          <w:tcPr>
            <w:tcW w:w="4786" w:type="dxa"/>
          </w:tcPr>
          <w:p w:rsidR="00062FC1" w:rsidRDefault="00062FC1">
            <w:pPr>
              <w:pStyle w:val="western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                      </w:t>
            </w:r>
            <w:r>
              <w:rPr>
                <w:b/>
                <w:bCs/>
                <w:color w:val="000000"/>
              </w:rPr>
              <w:t>Покупатель</w:t>
            </w:r>
            <w:r>
              <w:rPr>
                <w:b/>
                <w:color w:val="000000"/>
              </w:rPr>
              <w:t>:</w:t>
            </w:r>
            <w:r>
              <w:rPr>
                <w:rStyle w:val="apple-converted-space"/>
                <w:b/>
                <w:bCs/>
                <w:color w:val="000000"/>
              </w:rPr>
              <w:t> </w:t>
            </w:r>
          </w:p>
          <w:p w:rsidR="00062FC1" w:rsidRDefault="00062FC1">
            <w:pPr>
              <w:pStyle w:val="western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________________________________</w:t>
            </w:r>
          </w:p>
          <w:p w:rsidR="00062FC1" w:rsidRDefault="00062FC1">
            <w:pPr>
              <w:pStyle w:val="western"/>
              <w:spacing w:line="240" w:lineRule="exact"/>
              <w:rPr>
                <w:bCs/>
                <w:color w:val="000000"/>
              </w:rPr>
            </w:pPr>
          </w:p>
        </w:tc>
      </w:tr>
    </w:tbl>
    <w:p w:rsidR="00062FC1" w:rsidRDefault="00062FC1" w:rsidP="00062FC1">
      <w:pPr>
        <w:widowControl w:val="0"/>
        <w:autoSpaceDE w:val="0"/>
        <w:ind w:right="-15"/>
        <w:jc w:val="both"/>
      </w:pPr>
    </w:p>
    <w:p w:rsidR="00062FC1" w:rsidRDefault="00062FC1" w:rsidP="00062FC1">
      <w:pPr>
        <w:widowControl w:val="0"/>
        <w:autoSpaceDE w:val="0"/>
        <w:ind w:right="-15"/>
        <w:jc w:val="center"/>
        <w:rPr>
          <w:b/>
          <w:bCs/>
        </w:rPr>
      </w:pPr>
      <w:r>
        <w:rPr>
          <w:b/>
          <w:bCs/>
        </w:rPr>
        <w:t>7. ПОДПИСИ СТОРОН</w:t>
      </w:r>
    </w:p>
    <w:p w:rsidR="00062FC1" w:rsidRDefault="00062FC1" w:rsidP="00062FC1">
      <w:pPr>
        <w:widowControl w:val="0"/>
        <w:autoSpaceDE w:val="0"/>
        <w:ind w:right="-15"/>
        <w:jc w:val="center"/>
        <w:rPr>
          <w:b/>
          <w:bCs/>
        </w:rPr>
      </w:pPr>
    </w:p>
    <w:p w:rsidR="00062FC1" w:rsidRDefault="00062FC1" w:rsidP="00062FC1">
      <w:pPr>
        <w:widowControl w:val="0"/>
        <w:autoSpaceDE w:val="0"/>
        <w:ind w:right="-15"/>
        <w:jc w:val="both"/>
        <w:rPr>
          <w:b/>
        </w:rPr>
      </w:pPr>
      <w:r>
        <w:rPr>
          <w:b/>
        </w:rPr>
        <w:t xml:space="preserve">        Продавец:                                                                                          Покупатель:</w:t>
      </w:r>
    </w:p>
    <w:p w:rsidR="00062FC1" w:rsidRDefault="00062FC1" w:rsidP="00062FC1">
      <w:pPr>
        <w:pStyle w:val="western"/>
        <w:spacing w:before="0" w:beforeAutospacing="0"/>
        <w:jc w:val="both"/>
      </w:pPr>
      <w:r>
        <w:t xml:space="preserve">Глава администрации </w:t>
      </w:r>
    </w:p>
    <w:p w:rsidR="00062FC1" w:rsidRDefault="00062FC1" w:rsidP="00062FC1">
      <w:pPr>
        <w:pStyle w:val="western"/>
        <w:spacing w:before="0" w:beforeAutospacing="0" w:after="0" w:afterAutospacing="0"/>
        <w:jc w:val="both"/>
        <w:rPr>
          <w:bCs/>
          <w:color w:val="000000"/>
        </w:rPr>
      </w:pPr>
      <w:r>
        <w:t xml:space="preserve">МО Второвское Камешковского района                               </w:t>
      </w:r>
      <w:r>
        <w:rPr>
          <w:bCs/>
          <w:color w:val="000000"/>
        </w:rPr>
        <w:t>___________________________</w:t>
      </w:r>
    </w:p>
    <w:p w:rsidR="00062FC1" w:rsidRDefault="00062FC1" w:rsidP="00062FC1">
      <w:pPr>
        <w:pStyle w:val="western"/>
        <w:jc w:val="both"/>
      </w:pPr>
      <w:r>
        <w:t>Игонина Надежда Федоровна</w:t>
      </w:r>
    </w:p>
    <w:p w:rsidR="00062FC1" w:rsidRDefault="00062FC1" w:rsidP="00062FC1">
      <w:pPr>
        <w:pStyle w:val="western"/>
        <w:spacing w:before="0" w:beforeAutospacing="0" w:after="0" w:afterAutospacing="0"/>
        <w:jc w:val="both"/>
      </w:pPr>
      <w:r>
        <w:t>___________________________                                           _____________________________</w:t>
      </w:r>
    </w:p>
    <w:p w:rsidR="00062FC1" w:rsidRDefault="00062FC1" w:rsidP="00062FC1">
      <w:pPr>
        <w:pStyle w:val="western"/>
        <w:spacing w:line="240" w:lineRule="atLeast"/>
        <w:jc w:val="both"/>
        <w:rPr>
          <w:bCs/>
          <w:color w:val="000000"/>
        </w:rPr>
      </w:pPr>
      <w:r>
        <w:t xml:space="preserve">              </w:t>
      </w:r>
      <w:r>
        <w:rPr>
          <w:sz w:val="20"/>
          <w:szCs w:val="20"/>
        </w:rPr>
        <w:t xml:space="preserve">  (подпись)                                                                                                               (подпись)</w:t>
      </w:r>
    </w:p>
    <w:p w:rsidR="00062FC1" w:rsidRDefault="00062FC1" w:rsidP="00062FC1">
      <w:pPr>
        <w:jc w:val="both"/>
        <w:rPr>
          <w:b/>
        </w:rPr>
      </w:pPr>
    </w:p>
    <w:p w:rsidR="00062FC1" w:rsidRDefault="00062FC1" w:rsidP="00062FC1">
      <w:pPr>
        <w:jc w:val="both"/>
        <w:rPr>
          <w:b/>
        </w:rPr>
      </w:pPr>
    </w:p>
    <w:p w:rsidR="0074586A" w:rsidRDefault="0074586A" w:rsidP="00062FC1">
      <w:pPr>
        <w:jc w:val="both"/>
        <w:rPr>
          <w:b/>
        </w:rPr>
      </w:pPr>
    </w:p>
    <w:p w:rsidR="0074586A" w:rsidRDefault="0074586A" w:rsidP="00062FC1">
      <w:pPr>
        <w:jc w:val="both"/>
        <w:rPr>
          <w:b/>
        </w:rPr>
      </w:pPr>
    </w:p>
    <w:p w:rsidR="0074586A" w:rsidRDefault="0074586A" w:rsidP="00062FC1">
      <w:pPr>
        <w:jc w:val="both"/>
        <w:rPr>
          <w:b/>
        </w:rPr>
      </w:pPr>
    </w:p>
    <w:p w:rsidR="0074586A" w:rsidRDefault="0074586A" w:rsidP="00062FC1">
      <w:pPr>
        <w:jc w:val="both"/>
        <w:rPr>
          <w:b/>
        </w:rPr>
      </w:pPr>
    </w:p>
    <w:p w:rsidR="0074586A" w:rsidRDefault="0074586A" w:rsidP="00062FC1">
      <w:pPr>
        <w:jc w:val="both"/>
        <w:rPr>
          <w:b/>
        </w:rPr>
      </w:pPr>
    </w:p>
    <w:p w:rsidR="0074586A" w:rsidRDefault="0074586A" w:rsidP="00062FC1">
      <w:pPr>
        <w:jc w:val="both"/>
        <w:rPr>
          <w:b/>
        </w:rPr>
      </w:pPr>
    </w:p>
    <w:p w:rsidR="0074586A" w:rsidRDefault="0074586A" w:rsidP="00062FC1">
      <w:pPr>
        <w:jc w:val="both"/>
        <w:rPr>
          <w:b/>
        </w:rPr>
      </w:pPr>
    </w:p>
    <w:p w:rsidR="0074586A" w:rsidRDefault="0074586A" w:rsidP="00062FC1">
      <w:pPr>
        <w:jc w:val="both"/>
        <w:rPr>
          <w:b/>
        </w:rPr>
      </w:pPr>
    </w:p>
    <w:p w:rsidR="0074586A" w:rsidRDefault="0074586A" w:rsidP="0074586A">
      <w:pPr>
        <w:jc w:val="right"/>
      </w:pPr>
      <w:r>
        <w:lastRenderedPageBreak/>
        <w:t xml:space="preserve">Приложение №1                                                                                                                                                            </w:t>
      </w:r>
    </w:p>
    <w:p w:rsidR="0074586A" w:rsidRDefault="0074586A" w:rsidP="0074586A">
      <w:pPr>
        <w:jc w:val="both"/>
      </w:pPr>
      <w:r>
        <w:t xml:space="preserve">                                                                                                              к договору купли-продажи </w:t>
      </w:r>
    </w:p>
    <w:p w:rsidR="0074586A" w:rsidRDefault="0074586A" w:rsidP="0074586A">
      <w:pPr>
        <w:widowControl w:val="0"/>
        <w:autoSpaceDE w:val="0"/>
        <w:jc w:val="center"/>
      </w:pPr>
      <w:r>
        <w:t xml:space="preserve">                                                                                                             № ___ от ______ 201</w:t>
      </w:r>
      <w:r w:rsidR="00536951">
        <w:t>9</w:t>
      </w:r>
      <w:r>
        <w:t xml:space="preserve"> года</w:t>
      </w:r>
    </w:p>
    <w:p w:rsidR="0074586A" w:rsidRDefault="0074586A" w:rsidP="00062FC1">
      <w:pPr>
        <w:jc w:val="right"/>
      </w:pPr>
    </w:p>
    <w:p w:rsidR="0074586A" w:rsidRDefault="00326DB0" w:rsidP="0074586A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586A" w:rsidRDefault="0074586A" w:rsidP="0074586A">
      <w:pPr>
        <w:spacing w:before="240"/>
        <w:jc w:val="center"/>
        <w:rPr>
          <w:color w:val="000000"/>
          <w:lang w:eastAsia="ru-RU"/>
        </w:rPr>
      </w:pPr>
      <w:r w:rsidRPr="00326DB0">
        <w:rPr>
          <w:color w:val="000000"/>
          <w:sz w:val="28"/>
          <w:lang w:eastAsia="ru-RU"/>
        </w:rPr>
        <w:t xml:space="preserve"> </w:t>
      </w:r>
      <w:r w:rsidRPr="000E4261">
        <w:rPr>
          <w:color w:val="000000"/>
          <w:sz w:val="28"/>
          <w:lang w:eastAsia="ru-RU"/>
        </w:rPr>
        <w:t xml:space="preserve"> Котельное оборудование</w:t>
      </w:r>
      <w:r w:rsidRPr="000E4261">
        <w:rPr>
          <w:color w:val="000000"/>
          <w:lang w:eastAsia="ru-RU"/>
        </w:rPr>
        <w:t>.</w:t>
      </w:r>
    </w:p>
    <w:p w:rsidR="0074586A" w:rsidRPr="000E4261" w:rsidRDefault="0074586A" w:rsidP="0074586A">
      <w:pPr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Адрес местонахождения: </w:t>
      </w:r>
      <w:r w:rsidRPr="00430AA8">
        <w:rPr>
          <w:sz w:val="26"/>
          <w:szCs w:val="26"/>
        </w:rPr>
        <w:t xml:space="preserve">Владимирская область, р-н Камешковский, МО Второвское (сельское поселение), </w:t>
      </w:r>
      <w:r>
        <w:rPr>
          <w:sz w:val="26"/>
          <w:szCs w:val="26"/>
        </w:rPr>
        <w:t>п.Мирный, ул. Школьная, д.10А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1701"/>
        <w:gridCol w:w="1523"/>
        <w:gridCol w:w="1914"/>
        <w:gridCol w:w="1915"/>
      </w:tblGrid>
      <w:tr w:rsidR="0074586A" w:rsidRPr="000808DC" w:rsidTr="000808DC">
        <w:tc>
          <w:tcPr>
            <w:tcW w:w="3119" w:type="dxa"/>
          </w:tcPr>
          <w:p w:rsidR="0074586A" w:rsidRPr="000808DC" w:rsidRDefault="0074586A" w:rsidP="000808DC">
            <w:pPr>
              <w:jc w:val="center"/>
              <w:rPr>
                <w:b/>
                <w:color w:val="000000"/>
                <w:szCs w:val="22"/>
                <w:lang w:eastAsia="ru-RU"/>
              </w:rPr>
            </w:pPr>
            <w:r w:rsidRPr="000808DC">
              <w:rPr>
                <w:b/>
                <w:color w:val="000000"/>
                <w:szCs w:val="22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74586A" w:rsidRPr="000808DC" w:rsidRDefault="0074586A" w:rsidP="000808DC">
            <w:pPr>
              <w:jc w:val="center"/>
              <w:rPr>
                <w:b/>
                <w:color w:val="000000"/>
                <w:szCs w:val="22"/>
                <w:lang w:eastAsia="ru-RU"/>
              </w:rPr>
            </w:pPr>
            <w:r w:rsidRPr="000808DC">
              <w:rPr>
                <w:b/>
                <w:color w:val="000000"/>
                <w:szCs w:val="22"/>
                <w:lang w:eastAsia="ru-RU"/>
              </w:rPr>
              <w:t>Единица измерения</w:t>
            </w:r>
          </w:p>
        </w:tc>
        <w:tc>
          <w:tcPr>
            <w:tcW w:w="1523" w:type="dxa"/>
          </w:tcPr>
          <w:p w:rsidR="0074586A" w:rsidRPr="000808DC" w:rsidRDefault="0074586A" w:rsidP="000808DC">
            <w:pPr>
              <w:jc w:val="center"/>
              <w:rPr>
                <w:b/>
                <w:color w:val="000000"/>
                <w:szCs w:val="22"/>
                <w:lang w:eastAsia="ru-RU"/>
              </w:rPr>
            </w:pPr>
            <w:r w:rsidRPr="000808DC">
              <w:rPr>
                <w:b/>
                <w:color w:val="000000"/>
                <w:szCs w:val="22"/>
                <w:lang w:eastAsia="ru-RU"/>
              </w:rPr>
              <w:t>Количество</w:t>
            </w:r>
          </w:p>
        </w:tc>
        <w:tc>
          <w:tcPr>
            <w:tcW w:w="1914" w:type="dxa"/>
          </w:tcPr>
          <w:p w:rsidR="0074586A" w:rsidRPr="000808DC" w:rsidRDefault="0074586A" w:rsidP="000808DC">
            <w:pPr>
              <w:jc w:val="center"/>
              <w:rPr>
                <w:b/>
                <w:color w:val="000000"/>
                <w:szCs w:val="22"/>
                <w:lang w:eastAsia="ru-RU"/>
              </w:rPr>
            </w:pPr>
            <w:r w:rsidRPr="000808DC">
              <w:rPr>
                <w:b/>
                <w:color w:val="000000"/>
                <w:szCs w:val="22"/>
                <w:lang w:eastAsia="ru-RU"/>
              </w:rPr>
              <w:t>Цена, руб.</w:t>
            </w:r>
          </w:p>
        </w:tc>
        <w:tc>
          <w:tcPr>
            <w:tcW w:w="1915" w:type="dxa"/>
          </w:tcPr>
          <w:p w:rsidR="0074586A" w:rsidRPr="000808DC" w:rsidRDefault="0074586A" w:rsidP="000808DC">
            <w:pPr>
              <w:jc w:val="center"/>
              <w:rPr>
                <w:b/>
                <w:color w:val="000000"/>
                <w:szCs w:val="22"/>
                <w:lang w:eastAsia="ru-RU"/>
              </w:rPr>
            </w:pPr>
            <w:r w:rsidRPr="000808DC">
              <w:rPr>
                <w:b/>
                <w:color w:val="000000"/>
                <w:szCs w:val="22"/>
                <w:lang w:eastAsia="ru-RU"/>
              </w:rPr>
              <w:t>Стоимость, руб.</w:t>
            </w:r>
          </w:p>
        </w:tc>
      </w:tr>
      <w:tr w:rsidR="0074586A" w:rsidRPr="000808DC" w:rsidTr="000808DC">
        <w:tc>
          <w:tcPr>
            <w:tcW w:w="3119" w:type="dxa"/>
          </w:tcPr>
          <w:p w:rsidR="0074586A" w:rsidRPr="000808DC" w:rsidRDefault="0074586A" w:rsidP="00763B56">
            <w:pPr>
              <w:rPr>
                <w:color w:val="000000"/>
                <w:szCs w:val="22"/>
                <w:lang w:eastAsia="ru-RU"/>
              </w:rPr>
            </w:pPr>
            <w:r w:rsidRPr="000808DC">
              <w:rPr>
                <w:sz w:val="26"/>
                <w:szCs w:val="26"/>
              </w:rPr>
              <w:t>Котел стальной водогрейный КВр-0,8 (ИКЗ-800К)</w:t>
            </w:r>
          </w:p>
        </w:tc>
        <w:tc>
          <w:tcPr>
            <w:tcW w:w="1701" w:type="dxa"/>
          </w:tcPr>
          <w:p w:rsidR="0074586A" w:rsidRPr="000808DC" w:rsidRDefault="0074586A" w:rsidP="000808DC">
            <w:pPr>
              <w:jc w:val="center"/>
              <w:rPr>
                <w:color w:val="000000"/>
                <w:szCs w:val="22"/>
                <w:lang w:eastAsia="ru-RU"/>
              </w:rPr>
            </w:pPr>
          </w:p>
          <w:p w:rsidR="0074586A" w:rsidRPr="000808DC" w:rsidRDefault="0074586A" w:rsidP="000808DC">
            <w:pPr>
              <w:jc w:val="center"/>
              <w:rPr>
                <w:color w:val="000000"/>
                <w:szCs w:val="22"/>
                <w:lang w:eastAsia="ru-RU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</w:p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</w:t>
            </w:r>
          </w:p>
        </w:tc>
        <w:tc>
          <w:tcPr>
            <w:tcW w:w="1914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</w:p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162750,00</w:t>
            </w:r>
          </w:p>
        </w:tc>
        <w:tc>
          <w:tcPr>
            <w:tcW w:w="1915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</w:p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325500,00</w:t>
            </w:r>
          </w:p>
        </w:tc>
      </w:tr>
      <w:tr w:rsidR="0074586A" w:rsidRPr="000808DC" w:rsidTr="000808DC">
        <w:tc>
          <w:tcPr>
            <w:tcW w:w="3119" w:type="dxa"/>
          </w:tcPr>
          <w:p w:rsidR="0074586A" w:rsidRPr="000808DC" w:rsidRDefault="0074586A" w:rsidP="00763B56">
            <w:pPr>
              <w:rPr>
                <w:color w:val="000000"/>
                <w:szCs w:val="22"/>
                <w:lang w:eastAsia="ru-RU"/>
              </w:rPr>
            </w:pPr>
            <w:r w:rsidRPr="000808DC">
              <w:rPr>
                <w:sz w:val="26"/>
                <w:szCs w:val="26"/>
              </w:rPr>
              <w:t>Вентилятор ВЦ-14-46-2</w:t>
            </w:r>
          </w:p>
        </w:tc>
        <w:tc>
          <w:tcPr>
            <w:tcW w:w="1701" w:type="dxa"/>
          </w:tcPr>
          <w:p w:rsidR="0074586A" w:rsidRPr="000808DC" w:rsidRDefault="0074586A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</w:t>
            </w:r>
          </w:p>
        </w:tc>
        <w:tc>
          <w:tcPr>
            <w:tcW w:w="1914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35000,00</w:t>
            </w:r>
          </w:p>
        </w:tc>
        <w:tc>
          <w:tcPr>
            <w:tcW w:w="1915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70000,00</w:t>
            </w:r>
          </w:p>
        </w:tc>
      </w:tr>
      <w:tr w:rsidR="0074586A" w:rsidRPr="000808DC" w:rsidTr="000808DC">
        <w:tc>
          <w:tcPr>
            <w:tcW w:w="3119" w:type="dxa"/>
          </w:tcPr>
          <w:p w:rsidR="0074586A" w:rsidRPr="000808DC" w:rsidRDefault="0074586A" w:rsidP="00763B56">
            <w:pPr>
              <w:rPr>
                <w:color w:val="000000"/>
                <w:szCs w:val="22"/>
                <w:lang w:eastAsia="ru-RU"/>
              </w:rPr>
            </w:pPr>
            <w:r w:rsidRPr="000808DC">
              <w:rPr>
                <w:sz w:val="26"/>
                <w:szCs w:val="26"/>
              </w:rPr>
              <w:t>Дымосос ДН-6,3</w:t>
            </w:r>
          </w:p>
        </w:tc>
        <w:tc>
          <w:tcPr>
            <w:tcW w:w="1701" w:type="dxa"/>
          </w:tcPr>
          <w:p w:rsidR="0074586A" w:rsidRPr="000808DC" w:rsidRDefault="0074586A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</w:t>
            </w:r>
          </w:p>
        </w:tc>
        <w:tc>
          <w:tcPr>
            <w:tcW w:w="1914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24500,00</w:t>
            </w:r>
          </w:p>
        </w:tc>
        <w:tc>
          <w:tcPr>
            <w:tcW w:w="1915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49000,00</w:t>
            </w:r>
          </w:p>
        </w:tc>
      </w:tr>
      <w:tr w:rsidR="0074586A" w:rsidRPr="000808DC" w:rsidTr="000808DC">
        <w:tc>
          <w:tcPr>
            <w:tcW w:w="3119" w:type="dxa"/>
          </w:tcPr>
          <w:p w:rsidR="0074586A" w:rsidRPr="000808DC" w:rsidRDefault="0074586A" w:rsidP="00763B56">
            <w:pPr>
              <w:rPr>
                <w:color w:val="000000"/>
                <w:szCs w:val="22"/>
                <w:lang w:eastAsia="ru-RU"/>
              </w:rPr>
            </w:pPr>
            <w:r w:rsidRPr="000808DC">
              <w:rPr>
                <w:sz w:val="26"/>
                <w:szCs w:val="26"/>
              </w:rPr>
              <w:t>Циклон-Золоуловитель ЦГ 1-3,0 с бункером для сбора золы</w:t>
            </w:r>
          </w:p>
        </w:tc>
        <w:tc>
          <w:tcPr>
            <w:tcW w:w="1701" w:type="dxa"/>
          </w:tcPr>
          <w:p w:rsidR="0074586A" w:rsidRPr="000808DC" w:rsidRDefault="0074586A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</w:t>
            </w:r>
          </w:p>
        </w:tc>
        <w:tc>
          <w:tcPr>
            <w:tcW w:w="1914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6000,00</w:t>
            </w:r>
          </w:p>
        </w:tc>
        <w:tc>
          <w:tcPr>
            <w:tcW w:w="1915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12000,00</w:t>
            </w:r>
          </w:p>
        </w:tc>
      </w:tr>
      <w:tr w:rsidR="0074586A" w:rsidRPr="000808DC" w:rsidTr="000808DC">
        <w:tc>
          <w:tcPr>
            <w:tcW w:w="3119" w:type="dxa"/>
          </w:tcPr>
          <w:p w:rsidR="0074586A" w:rsidRPr="000808DC" w:rsidRDefault="0074586A" w:rsidP="00763B56">
            <w:pPr>
              <w:rPr>
                <w:color w:val="000000"/>
                <w:szCs w:val="22"/>
                <w:lang w:eastAsia="ru-RU"/>
              </w:rPr>
            </w:pPr>
            <w:r w:rsidRPr="000808DC">
              <w:rPr>
                <w:sz w:val="26"/>
                <w:szCs w:val="26"/>
              </w:rPr>
              <w:t>Клапан предохранительный фланцевый 17 с 28 нж-0,50-2-3,5</w:t>
            </w:r>
          </w:p>
        </w:tc>
        <w:tc>
          <w:tcPr>
            <w:tcW w:w="1701" w:type="dxa"/>
          </w:tcPr>
          <w:p w:rsidR="0074586A" w:rsidRPr="000808DC" w:rsidRDefault="0074586A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</w:t>
            </w:r>
          </w:p>
        </w:tc>
        <w:tc>
          <w:tcPr>
            <w:tcW w:w="1914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3000,00</w:t>
            </w:r>
          </w:p>
        </w:tc>
        <w:tc>
          <w:tcPr>
            <w:tcW w:w="1915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6000,00</w:t>
            </w:r>
          </w:p>
        </w:tc>
      </w:tr>
      <w:tr w:rsidR="0074586A" w:rsidRPr="000808DC" w:rsidTr="000808DC">
        <w:tc>
          <w:tcPr>
            <w:tcW w:w="3119" w:type="dxa"/>
          </w:tcPr>
          <w:p w:rsidR="0074586A" w:rsidRPr="000808DC" w:rsidRDefault="0074586A" w:rsidP="00763B56">
            <w:pPr>
              <w:rPr>
                <w:color w:val="000000"/>
                <w:szCs w:val="22"/>
                <w:lang w:eastAsia="ru-RU"/>
              </w:rPr>
            </w:pPr>
            <w:r w:rsidRPr="000808DC">
              <w:rPr>
                <w:sz w:val="26"/>
                <w:szCs w:val="26"/>
              </w:rPr>
              <w:t>Тягонапоромер ТНМП 52 МЗУ 0,125 кПа</w:t>
            </w:r>
          </w:p>
        </w:tc>
        <w:tc>
          <w:tcPr>
            <w:tcW w:w="1701" w:type="dxa"/>
          </w:tcPr>
          <w:p w:rsidR="0074586A" w:rsidRPr="000808DC" w:rsidRDefault="0074586A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4</w:t>
            </w:r>
          </w:p>
        </w:tc>
        <w:tc>
          <w:tcPr>
            <w:tcW w:w="1914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300,00</w:t>
            </w:r>
          </w:p>
        </w:tc>
        <w:tc>
          <w:tcPr>
            <w:tcW w:w="1915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1200,00</w:t>
            </w:r>
          </w:p>
        </w:tc>
      </w:tr>
      <w:tr w:rsidR="0074586A" w:rsidRPr="000808DC" w:rsidTr="000808DC">
        <w:tc>
          <w:tcPr>
            <w:tcW w:w="3119" w:type="dxa"/>
          </w:tcPr>
          <w:p w:rsidR="0074586A" w:rsidRPr="000808DC" w:rsidRDefault="0074586A" w:rsidP="00763B56">
            <w:pPr>
              <w:rPr>
                <w:color w:val="000000"/>
                <w:szCs w:val="22"/>
                <w:lang w:eastAsia="ru-RU"/>
              </w:rPr>
            </w:pPr>
            <w:r w:rsidRPr="000808DC">
              <w:rPr>
                <w:sz w:val="26"/>
                <w:szCs w:val="26"/>
              </w:rPr>
              <w:t>Затвор дисковый поворотный ДУ 100</w:t>
            </w:r>
          </w:p>
        </w:tc>
        <w:tc>
          <w:tcPr>
            <w:tcW w:w="1701" w:type="dxa"/>
          </w:tcPr>
          <w:p w:rsidR="0074586A" w:rsidRPr="000808DC" w:rsidRDefault="0074586A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4</w:t>
            </w:r>
          </w:p>
        </w:tc>
        <w:tc>
          <w:tcPr>
            <w:tcW w:w="1914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300,00</w:t>
            </w:r>
          </w:p>
        </w:tc>
        <w:tc>
          <w:tcPr>
            <w:tcW w:w="1915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1200,00</w:t>
            </w:r>
          </w:p>
        </w:tc>
      </w:tr>
      <w:tr w:rsidR="0074586A" w:rsidRPr="000808DC" w:rsidTr="000808DC">
        <w:tc>
          <w:tcPr>
            <w:tcW w:w="3119" w:type="dxa"/>
          </w:tcPr>
          <w:p w:rsidR="0074586A" w:rsidRPr="000808DC" w:rsidRDefault="0074586A" w:rsidP="00763B56">
            <w:pPr>
              <w:rPr>
                <w:sz w:val="26"/>
                <w:szCs w:val="26"/>
              </w:rPr>
            </w:pPr>
            <w:r w:rsidRPr="000808DC">
              <w:rPr>
                <w:sz w:val="26"/>
                <w:szCs w:val="26"/>
              </w:rPr>
              <w:t>Вентиль запорный муфтовый 1563р ДУ32</w:t>
            </w:r>
          </w:p>
        </w:tc>
        <w:tc>
          <w:tcPr>
            <w:tcW w:w="1701" w:type="dxa"/>
          </w:tcPr>
          <w:p w:rsidR="0074586A" w:rsidRPr="000808DC" w:rsidRDefault="0074586A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16</w:t>
            </w:r>
          </w:p>
        </w:tc>
        <w:tc>
          <w:tcPr>
            <w:tcW w:w="1914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235,00</w:t>
            </w:r>
          </w:p>
        </w:tc>
        <w:tc>
          <w:tcPr>
            <w:tcW w:w="1915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3760,00</w:t>
            </w:r>
          </w:p>
        </w:tc>
      </w:tr>
      <w:tr w:rsidR="0074586A" w:rsidRPr="000808DC" w:rsidTr="000808DC">
        <w:tc>
          <w:tcPr>
            <w:tcW w:w="3119" w:type="dxa"/>
          </w:tcPr>
          <w:p w:rsidR="0074586A" w:rsidRPr="000808DC" w:rsidRDefault="0074586A" w:rsidP="00763B56">
            <w:pPr>
              <w:rPr>
                <w:sz w:val="26"/>
                <w:szCs w:val="26"/>
              </w:rPr>
            </w:pPr>
            <w:r w:rsidRPr="000808DC">
              <w:rPr>
                <w:sz w:val="26"/>
                <w:szCs w:val="26"/>
              </w:rPr>
              <w:t>Кран трехходовый муфтовый 11Б38бк Ду15</w:t>
            </w:r>
          </w:p>
        </w:tc>
        <w:tc>
          <w:tcPr>
            <w:tcW w:w="1701" w:type="dxa"/>
          </w:tcPr>
          <w:p w:rsidR="0074586A" w:rsidRPr="000808DC" w:rsidRDefault="0074586A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4</w:t>
            </w:r>
          </w:p>
        </w:tc>
        <w:tc>
          <w:tcPr>
            <w:tcW w:w="1914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25,00</w:t>
            </w:r>
          </w:p>
        </w:tc>
        <w:tc>
          <w:tcPr>
            <w:tcW w:w="1915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100,00</w:t>
            </w:r>
          </w:p>
        </w:tc>
      </w:tr>
      <w:tr w:rsidR="0074586A" w:rsidRPr="000808DC" w:rsidTr="000808DC">
        <w:tc>
          <w:tcPr>
            <w:tcW w:w="3119" w:type="dxa"/>
          </w:tcPr>
          <w:p w:rsidR="0074586A" w:rsidRPr="000808DC" w:rsidRDefault="0074586A" w:rsidP="00763B56">
            <w:pPr>
              <w:rPr>
                <w:sz w:val="26"/>
                <w:szCs w:val="26"/>
              </w:rPr>
            </w:pPr>
            <w:r w:rsidRPr="000808DC">
              <w:rPr>
                <w:sz w:val="26"/>
                <w:szCs w:val="26"/>
              </w:rPr>
              <w:t>Термометр ТТЖ 0+150</w:t>
            </w:r>
          </w:p>
        </w:tc>
        <w:tc>
          <w:tcPr>
            <w:tcW w:w="1701" w:type="dxa"/>
          </w:tcPr>
          <w:p w:rsidR="0074586A" w:rsidRPr="000808DC" w:rsidRDefault="0074586A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4</w:t>
            </w:r>
          </w:p>
        </w:tc>
        <w:tc>
          <w:tcPr>
            <w:tcW w:w="1914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25,00</w:t>
            </w:r>
          </w:p>
        </w:tc>
        <w:tc>
          <w:tcPr>
            <w:tcW w:w="1915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100,00</w:t>
            </w:r>
          </w:p>
        </w:tc>
      </w:tr>
      <w:tr w:rsidR="0074586A" w:rsidRPr="000808DC" w:rsidTr="000808DC">
        <w:tc>
          <w:tcPr>
            <w:tcW w:w="3119" w:type="dxa"/>
          </w:tcPr>
          <w:p w:rsidR="0074586A" w:rsidRPr="000808DC" w:rsidRDefault="0074586A" w:rsidP="00763B56">
            <w:pPr>
              <w:rPr>
                <w:sz w:val="26"/>
                <w:szCs w:val="26"/>
              </w:rPr>
            </w:pPr>
            <w:r w:rsidRPr="000808DC">
              <w:rPr>
                <w:sz w:val="26"/>
                <w:szCs w:val="26"/>
              </w:rPr>
              <w:t>Манометр М 4/1 1,0 МПа</w:t>
            </w:r>
          </w:p>
        </w:tc>
        <w:tc>
          <w:tcPr>
            <w:tcW w:w="1701" w:type="dxa"/>
          </w:tcPr>
          <w:p w:rsidR="0074586A" w:rsidRPr="000808DC" w:rsidRDefault="0074586A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4</w:t>
            </w:r>
          </w:p>
        </w:tc>
        <w:tc>
          <w:tcPr>
            <w:tcW w:w="1914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65,00</w:t>
            </w:r>
          </w:p>
        </w:tc>
        <w:tc>
          <w:tcPr>
            <w:tcW w:w="1915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260,00</w:t>
            </w:r>
          </w:p>
        </w:tc>
      </w:tr>
      <w:tr w:rsidR="0074586A" w:rsidRPr="000808DC" w:rsidTr="000808DC">
        <w:tc>
          <w:tcPr>
            <w:tcW w:w="3119" w:type="dxa"/>
          </w:tcPr>
          <w:p w:rsidR="0074586A" w:rsidRPr="000808DC" w:rsidRDefault="0074586A" w:rsidP="00763B56">
            <w:pPr>
              <w:rPr>
                <w:sz w:val="26"/>
                <w:szCs w:val="26"/>
              </w:rPr>
            </w:pPr>
            <w:r w:rsidRPr="000808DC">
              <w:rPr>
                <w:sz w:val="26"/>
                <w:szCs w:val="26"/>
              </w:rPr>
              <w:t xml:space="preserve">Расширительный мембранный бак </w:t>
            </w:r>
            <w:r w:rsidRPr="000808DC">
              <w:rPr>
                <w:sz w:val="26"/>
                <w:szCs w:val="26"/>
                <w:lang w:val="en-US"/>
              </w:rPr>
              <w:t>REFLEX</w:t>
            </w:r>
            <w:r w:rsidRPr="000808DC">
              <w:rPr>
                <w:sz w:val="26"/>
                <w:szCs w:val="26"/>
              </w:rPr>
              <w:t xml:space="preserve"> 1000л</w:t>
            </w:r>
          </w:p>
        </w:tc>
        <w:tc>
          <w:tcPr>
            <w:tcW w:w="1701" w:type="dxa"/>
          </w:tcPr>
          <w:p w:rsidR="0074586A" w:rsidRPr="000808DC" w:rsidRDefault="0074586A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</w:t>
            </w:r>
          </w:p>
        </w:tc>
        <w:tc>
          <w:tcPr>
            <w:tcW w:w="1914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102000,00</w:t>
            </w:r>
          </w:p>
        </w:tc>
        <w:tc>
          <w:tcPr>
            <w:tcW w:w="1915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306000,00</w:t>
            </w:r>
          </w:p>
        </w:tc>
      </w:tr>
      <w:tr w:rsidR="0074586A" w:rsidRPr="000808DC" w:rsidTr="000808DC">
        <w:tc>
          <w:tcPr>
            <w:tcW w:w="3119" w:type="dxa"/>
          </w:tcPr>
          <w:p w:rsidR="0074586A" w:rsidRPr="000808DC" w:rsidRDefault="0074586A" w:rsidP="00763B56">
            <w:pPr>
              <w:rPr>
                <w:sz w:val="26"/>
                <w:szCs w:val="26"/>
              </w:rPr>
            </w:pPr>
            <w:r w:rsidRPr="000808DC">
              <w:rPr>
                <w:sz w:val="26"/>
                <w:szCs w:val="26"/>
              </w:rPr>
              <w:t xml:space="preserve">Циркуляционный насос системы отопления  спаренный </w:t>
            </w:r>
            <w:r w:rsidRPr="000808DC">
              <w:rPr>
                <w:sz w:val="26"/>
                <w:szCs w:val="26"/>
                <w:lang w:val="en-US"/>
              </w:rPr>
              <w:t>Grundfos</w:t>
            </w:r>
          </w:p>
        </w:tc>
        <w:tc>
          <w:tcPr>
            <w:tcW w:w="1701" w:type="dxa"/>
          </w:tcPr>
          <w:p w:rsidR="0074586A" w:rsidRPr="000808DC" w:rsidRDefault="0074586A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</w:t>
            </w:r>
          </w:p>
        </w:tc>
        <w:tc>
          <w:tcPr>
            <w:tcW w:w="1914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2350,00</w:t>
            </w:r>
          </w:p>
        </w:tc>
        <w:tc>
          <w:tcPr>
            <w:tcW w:w="1915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2350,00</w:t>
            </w:r>
          </w:p>
        </w:tc>
      </w:tr>
      <w:tr w:rsidR="0074586A" w:rsidRPr="000808DC" w:rsidTr="000808DC">
        <w:tc>
          <w:tcPr>
            <w:tcW w:w="3119" w:type="dxa"/>
          </w:tcPr>
          <w:p w:rsidR="0074586A" w:rsidRPr="000808DC" w:rsidRDefault="0074586A" w:rsidP="00763B56">
            <w:pPr>
              <w:rPr>
                <w:sz w:val="26"/>
                <w:szCs w:val="26"/>
              </w:rPr>
            </w:pPr>
            <w:r w:rsidRPr="000808DC">
              <w:rPr>
                <w:sz w:val="26"/>
                <w:szCs w:val="26"/>
              </w:rPr>
              <w:t>Транспортер скребковый ТС-2-30</w:t>
            </w:r>
          </w:p>
        </w:tc>
        <w:tc>
          <w:tcPr>
            <w:tcW w:w="1701" w:type="dxa"/>
          </w:tcPr>
          <w:p w:rsidR="0074586A" w:rsidRPr="000808DC" w:rsidRDefault="0074586A" w:rsidP="000808D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</w:t>
            </w:r>
          </w:p>
        </w:tc>
        <w:tc>
          <w:tcPr>
            <w:tcW w:w="1914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30500,00</w:t>
            </w:r>
          </w:p>
        </w:tc>
        <w:tc>
          <w:tcPr>
            <w:tcW w:w="1915" w:type="dxa"/>
          </w:tcPr>
          <w:p w:rsidR="0074586A" w:rsidRPr="000808DC" w:rsidRDefault="0074586A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30500,00</w:t>
            </w:r>
          </w:p>
        </w:tc>
      </w:tr>
    </w:tbl>
    <w:p w:rsidR="0074586A" w:rsidRDefault="0074586A" w:rsidP="00062FC1">
      <w:pPr>
        <w:jc w:val="right"/>
      </w:pPr>
    </w:p>
    <w:p w:rsidR="0074586A" w:rsidRDefault="0074586A" w:rsidP="00062FC1">
      <w:pPr>
        <w:jc w:val="right"/>
      </w:pPr>
    </w:p>
    <w:p w:rsidR="0074586A" w:rsidRDefault="0074586A" w:rsidP="00062FC1">
      <w:pPr>
        <w:jc w:val="right"/>
      </w:pPr>
    </w:p>
    <w:p w:rsidR="0074586A" w:rsidRDefault="0074586A" w:rsidP="00062FC1">
      <w:pPr>
        <w:jc w:val="right"/>
      </w:pPr>
    </w:p>
    <w:p w:rsidR="0074586A" w:rsidRDefault="0074586A" w:rsidP="00062FC1">
      <w:pPr>
        <w:jc w:val="right"/>
      </w:pPr>
    </w:p>
    <w:p w:rsidR="0074586A" w:rsidRDefault="0074586A" w:rsidP="00062FC1">
      <w:pPr>
        <w:jc w:val="right"/>
      </w:pPr>
    </w:p>
    <w:p w:rsidR="00326DB0" w:rsidRDefault="00326DB0" w:rsidP="00062FC1">
      <w:pPr>
        <w:jc w:val="right"/>
      </w:pPr>
    </w:p>
    <w:p w:rsidR="00326DB0" w:rsidRDefault="00326DB0" w:rsidP="00062FC1">
      <w:pPr>
        <w:jc w:val="right"/>
      </w:pPr>
    </w:p>
    <w:p w:rsidR="0074586A" w:rsidRDefault="0074586A" w:rsidP="00062FC1">
      <w:pPr>
        <w:jc w:val="right"/>
      </w:pPr>
    </w:p>
    <w:p w:rsidR="00062FC1" w:rsidRDefault="00062FC1" w:rsidP="00062FC1">
      <w:pPr>
        <w:jc w:val="right"/>
      </w:pPr>
      <w:r>
        <w:lastRenderedPageBreak/>
        <w:t xml:space="preserve"> Приложение                                                                                                                                                            </w:t>
      </w:r>
    </w:p>
    <w:p w:rsidR="00062FC1" w:rsidRDefault="00062FC1" w:rsidP="00062FC1">
      <w:pPr>
        <w:jc w:val="both"/>
      </w:pPr>
      <w:r>
        <w:t xml:space="preserve">                                                                                                              к договору купли-продажи </w:t>
      </w:r>
    </w:p>
    <w:p w:rsidR="00062FC1" w:rsidRDefault="00062FC1" w:rsidP="00062FC1">
      <w:pPr>
        <w:widowControl w:val="0"/>
        <w:autoSpaceDE w:val="0"/>
        <w:jc w:val="center"/>
      </w:pPr>
      <w:r>
        <w:t xml:space="preserve">                                                                                                             № ___ от ______ 201</w:t>
      </w:r>
      <w:r w:rsidR="00536951">
        <w:t>9</w:t>
      </w:r>
      <w:r>
        <w:t xml:space="preserve"> года</w:t>
      </w:r>
    </w:p>
    <w:p w:rsidR="00062FC1" w:rsidRDefault="00062FC1" w:rsidP="00062FC1">
      <w:pPr>
        <w:widowControl w:val="0"/>
        <w:autoSpaceDE w:val="0"/>
        <w:jc w:val="right"/>
      </w:pPr>
    </w:p>
    <w:p w:rsidR="00062FC1" w:rsidRDefault="00062FC1" w:rsidP="00062FC1">
      <w:pPr>
        <w:widowControl w:val="0"/>
        <w:autoSpaceDE w:val="0"/>
        <w:jc w:val="both"/>
      </w:pPr>
    </w:p>
    <w:p w:rsidR="00062FC1" w:rsidRDefault="00062FC1" w:rsidP="00062FC1">
      <w:pPr>
        <w:widowControl w:val="0"/>
        <w:autoSpaceDE w:val="0"/>
        <w:jc w:val="both"/>
      </w:pPr>
    </w:p>
    <w:p w:rsidR="00062FC1" w:rsidRDefault="00062FC1" w:rsidP="00062FC1">
      <w:pPr>
        <w:widowControl w:val="0"/>
        <w:autoSpaceDE w:val="0"/>
        <w:jc w:val="center"/>
        <w:rPr>
          <w:b/>
        </w:rPr>
      </w:pPr>
      <w:r>
        <w:rPr>
          <w:b/>
        </w:rPr>
        <w:t>Акт  приема - передачи</w:t>
      </w:r>
    </w:p>
    <w:p w:rsidR="00062FC1" w:rsidRDefault="00062FC1" w:rsidP="00062FC1">
      <w:pPr>
        <w:widowControl w:val="0"/>
        <w:tabs>
          <w:tab w:val="left" w:pos="2370"/>
        </w:tabs>
        <w:autoSpaceDE w:val="0"/>
        <w:jc w:val="center"/>
      </w:pPr>
    </w:p>
    <w:p w:rsidR="00062FC1" w:rsidRDefault="00062FC1" w:rsidP="00062FC1">
      <w:pPr>
        <w:widowControl w:val="0"/>
        <w:autoSpaceDE w:val="0"/>
        <w:jc w:val="both"/>
      </w:pPr>
      <w:r>
        <w:t xml:space="preserve"> </w:t>
      </w:r>
    </w:p>
    <w:p w:rsidR="00062FC1" w:rsidRDefault="00062FC1" w:rsidP="00062FC1">
      <w:pPr>
        <w:jc w:val="center"/>
        <w:outlineLvl w:val="2"/>
        <w:rPr>
          <w:bCs/>
          <w:lang w:eastAsia="ru-RU"/>
        </w:rPr>
      </w:pPr>
      <w:r>
        <w:rPr>
          <w:bCs/>
          <w:lang w:eastAsia="ru-RU"/>
        </w:rPr>
        <w:t>с. Второво                                                                                                           «__»_____ 201</w:t>
      </w:r>
      <w:r w:rsidR="00536951">
        <w:rPr>
          <w:bCs/>
          <w:lang w:eastAsia="ru-RU"/>
        </w:rPr>
        <w:t>9</w:t>
      </w:r>
      <w:r>
        <w:rPr>
          <w:bCs/>
          <w:lang w:eastAsia="ru-RU"/>
        </w:rPr>
        <w:t xml:space="preserve"> г.</w:t>
      </w:r>
    </w:p>
    <w:p w:rsidR="00062FC1" w:rsidRDefault="00062FC1" w:rsidP="00062FC1">
      <w:pPr>
        <w:widowControl w:val="0"/>
        <w:autoSpaceDE w:val="0"/>
        <w:jc w:val="both"/>
      </w:pPr>
    </w:p>
    <w:p w:rsidR="00062FC1" w:rsidRDefault="00062FC1" w:rsidP="00062FC1">
      <w:pPr>
        <w:widowControl w:val="0"/>
        <w:autoSpaceDE w:val="0"/>
        <w:jc w:val="both"/>
      </w:pPr>
    </w:p>
    <w:p w:rsidR="00326DB0" w:rsidRDefault="00062FC1" w:rsidP="00326DB0">
      <w:pPr>
        <w:widowControl w:val="0"/>
        <w:tabs>
          <w:tab w:val="left" w:pos="7860"/>
        </w:tabs>
        <w:autoSpaceDE w:val="0"/>
        <w:ind w:firstLine="690"/>
        <w:jc w:val="both"/>
        <w:rPr>
          <w:color w:val="000000"/>
          <w:lang w:eastAsia="ru-RU"/>
        </w:rPr>
      </w:pPr>
      <w:r>
        <w:t>Настоящий акт составлен в том, что на основании договора купли-продажи                 от _____ 201</w:t>
      </w:r>
      <w:r w:rsidR="00326DB0">
        <w:t>8</w:t>
      </w:r>
      <w:r>
        <w:t xml:space="preserve"> года № _____ администрация муниципального образования Второвское Камешковского района Владимирской области в лице главы администрации муниципального образования Второвское Камешковского района Игониной Надежды Федоровны, действующей на основании Устава, </w:t>
      </w:r>
      <w:r>
        <w:rPr>
          <w:b/>
        </w:rPr>
        <w:t>передает,</w:t>
      </w:r>
      <w:r>
        <w:t xml:space="preserve"> а </w:t>
      </w:r>
      <w:r>
        <w:rPr>
          <w:b/>
          <w:bCs/>
          <w:color w:val="000000"/>
        </w:rPr>
        <w:t>_________________</w:t>
      </w:r>
      <w:r>
        <w:rPr>
          <w:b/>
          <w:bCs/>
        </w:rPr>
        <w:t xml:space="preserve"> принимает </w:t>
      </w:r>
      <w:r w:rsidR="00326DB0" w:rsidRPr="00326DB0">
        <w:rPr>
          <w:bCs/>
        </w:rPr>
        <w:t>движимое муниципальное имущество</w:t>
      </w:r>
      <w:r w:rsidR="00326DB0">
        <w:rPr>
          <w:bCs/>
        </w:rPr>
        <w:t xml:space="preserve"> -</w:t>
      </w:r>
      <w:r w:rsidR="00326DB0" w:rsidRPr="00326DB0">
        <w:rPr>
          <w:bCs/>
        </w:rPr>
        <w:t xml:space="preserve"> оборудование котельной</w:t>
      </w:r>
      <w:r>
        <w:rPr>
          <w:b/>
        </w:rPr>
        <w:t xml:space="preserve">, </w:t>
      </w:r>
      <w:r w:rsidR="00326DB0">
        <w:t>расположенное</w:t>
      </w:r>
      <w:r>
        <w:t xml:space="preserve"> по адресу: </w:t>
      </w:r>
      <w:r>
        <w:rPr>
          <w:b/>
        </w:rPr>
        <w:t>Владимирская область, Камешковский район,_____________</w:t>
      </w:r>
      <w:r w:rsidR="00326DB0">
        <w:rPr>
          <w:b/>
        </w:rPr>
        <w:t xml:space="preserve">, </w:t>
      </w:r>
      <w:r w:rsidR="00326DB0" w:rsidRPr="000E4261">
        <w:rPr>
          <w:color w:val="000000"/>
          <w:lang w:eastAsia="ru-RU"/>
        </w:rPr>
        <w:t>согласно приложени</w:t>
      </w:r>
      <w:r w:rsidR="00326DB0">
        <w:rPr>
          <w:color w:val="000000"/>
          <w:lang w:eastAsia="ru-RU"/>
        </w:rPr>
        <w:t>я</w:t>
      </w:r>
      <w:r w:rsidR="00326DB0" w:rsidRPr="000E4261">
        <w:rPr>
          <w:color w:val="000000"/>
          <w:lang w:eastAsia="ru-RU"/>
        </w:rPr>
        <w:t xml:space="preserve"> 1</w:t>
      </w:r>
      <w:r w:rsidR="00326DB0">
        <w:rPr>
          <w:color w:val="000000"/>
          <w:lang w:eastAsia="ru-RU"/>
        </w:rPr>
        <w:t>.</w:t>
      </w:r>
    </w:p>
    <w:p w:rsidR="00326DB0" w:rsidRDefault="00326DB0" w:rsidP="00326DB0">
      <w:pPr>
        <w:ind w:left="562"/>
        <w:jc w:val="both"/>
        <w:rPr>
          <w:color w:val="000000"/>
          <w:lang w:eastAsia="ru-RU"/>
        </w:rPr>
      </w:pPr>
      <w:r w:rsidRPr="000E4261">
        <w:rPr>
          <w:color w:val="000000"/>
          <w:lang w:eastAsia="ru-RU"/>
        </w:rPr>
        <w:t xml:space="preserve">Котельное </w:t>
      </w:r>
      <w:r>
        <w:rPr>
          <w:color w:val="000000"/>
          <w:lang w:eastAsia="ru-RU"/>
        </w:rPr>
        <w:t>оборудование, согласно приложения</w:t>
      </w:r>
      <w:r w:rsidRPr="000E4261">
        <w:rPr>
          <w:color w:val="000000"/>
          <w:lang w:eastAsia="ru-RU"/>
        </w:rPr>
        <w:t xml:space="preserve"> 1</w:t>
      </w:r>
      <w:r>
        <w:rPr>
          <w:color w:val="000000"/>
          <w:lang w:eastAsia="ru-RU"/>
        </w:rPr>
        <w:t xml:space="preserve">, </w:t>
      </w:r>
      <w:r w:rsidR="00763B56">
        <w:rPr>
          <w:color w:val="000000"/>
          <w:lang w:eastAsia="ru-RU"/>
        </w:rPr>
        <w:t>не имее</w:t>
      </w:r>
      <w:r w:rsidRPr="000E4261">
        <w:rPr>
          <w:color w:val="000000"/>
          <w:lang w:eastAsia="ru-RU"/>
        </w:rPr>
        <w:t>т недостатков, препятствующих владению и пользованию.</w:t>
      </w:r>
    </w:p>
    <w:p w:rsidR="00062FC1" w:rsidRPr="00326DB0" w:rsidRDefault="00062FC1" w:rsidP="00326DB0">
      <w:pPr>
        <w:ind w:left="562"/>
        <w:jc w:val="both"/>
        <w:rPr>
          <w:color w:val="000000"/>
          <w:lang w:eastAsia="ru-RU"/>
        </w:rPr>
      </w:pPr>
      <w:r>
        <w:t>Претензий у «Покупателя» к «Продавцу»  не имеется.</w:t>
      </w:r>
    </w:p>
    <w:p w:rsidR="00062FC1" w:rsidRDefault="00062FC1" w:rsidP="00062FC1">
      <w:pPr>
        <w:widowControl w:val="0"/>
        <w:autoSpaceDE w:val="0"/>
        <w:jc w:val="both"/>
      </w:pPr>
    </w:p>
    <w:p w:rsidR="00062FC1" w:rsidRDefault="00062FC1" w:rsidP="00062FC1">
      <w:pPr>
        <w:widowControl w:val="0"/>
        <w:autoSpaceDE w:val="0"/>
        <w:jc w:val="both"/>
      </w:pPr>
    </w:p>
    <w:p w:rsidR="00062FC1" w:rsidRDefault="00062FC1" w:rsidP="00062FC1">
      <w:pPr>
        <w:widowControl w:val="0"/>
        <w:autoSpaceDE w:val="0"/>
        <w:jc w:val="both"/>
      </w:pPr>
    </w:p>
    <w:p w:rsidR="00062FC1" w:rsidRDefault="00062FC1" w:rsidP="00062FC1">
      <w:pPr>
        <w:widowControl w:val="0"/>
        <w:autoSpaceDE w:val="0"/>
        <w:jc w:val="both"/>
      </w:pPr>
    </w:p>
    <w:p w:rsidR="00062FC1" w:rsidRDefault="00763B56" w:rsidP="00062FC1">
      <w:pPr>
        <w:widowControl w:val="0"/>
        <w:tabs>
          <w:tab w:val="left" w:pos="6225"/>
        </w:tabs>
        <w:autoSpaceDE w:val="0"/>
        <w:jc w:val="both"/>
        <w:rPr>
          <w:b/>
        </w:rPr>
      </w:pPr>
      <w:r w:rsidRPr="00763B56">
        <w:rPr>
          <w:b/>
        </w:rPr>
        <w:t>Оборудование котельной</w:t>
      </w:r>
      <w:r w:rsidR="00062FC1">
        <w:rPr>
          <w:b/>
        </w:rPr>
        <w:t xml:space="preserve"> передал:                              </w:t>
      </w:r>
      <w:r w:rsidRPr="00763B56">
        <w:rPr>
          <w:b/>
        </w:rPr>
        <w:t>Оборудование котельной</w:t>
      </w:r>
      <w:r>
        <w:rPr>
          <w:b/>
        </w:rPr>
        <w:t xml:space="preserve"> </w:t>
      </w:r>
      <w:r w:rsidR="00062FC1">
        <w:rPr>
          <w:b/>
        </w:rPr>
        <w:t>принял:</w:t>
      </w:r>
    </w:p>
    <w:p w:rsidR="00062FC1" w:rsidRDefault="00062FC1" w:rsidP="00062FC1">
      <w:pPr>
        <w:widowControl w:val="0"/>
        <w:tabs>
          <w:tab w:val="left" w:pos="6405"/>
        </w:tabs>
        <w:autoSpaceDE w:val="0"/>
        <w:jc w:val="both"/>
        <w:rPr>
          <w:b/>
        </w:rPr>
      </w:pPr>
      <w:r>
        <w:rPr>
          <w:b/>
        </w:rPr>
        <w:t>Продавец:                                                                                                            Покупатель:</w:t>
      </w:r>
    </w:p>
    <w:p w:rsidR="00062FC1" w:rsidRDefault="00062FC1" w:rsidP="00062FC1">
      <w:pPr>
        <w:pStyle w:val="a4"/>
        <w:spacing w:line="24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Администрация муниципального образования </w:t>
      </w:r>
    </w:p>
    <w:p w:rsidR="00062FC1" w:rsidRDefault="00062FC1" w:rsidP="00062FC1">
      <w:pPr>
        <w:pStyle w:val="a4"/>
        <w:spacing w:line="24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Второвское Камешковского района </w:t>
      </w:r>
    </w:p>
    <w:p w:rsidR="00062FC1" w:rsidRDefault="00062FC1" w:rsidP="00062FC1">
      <w:pPr>
        <w:pStyle w:val="a4"/>
        <w:spacing w:line="24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Владимирской области                                     </w:t>
      </w:r>
    </w:p>
    <w:p w:rsidR="00062FC1" w:rsidRDefault="00062FC1" w:rsidP="00062FC1">
      <w:pPr>
        <w:pStyle w:val="western"/>
        <w:jc w:val="both"/>
      </w:pPr>
      <w:r>
        <w:t xml:space="preserve">Глава администрации МО Второвское </w:t>
      </w:r>
    </w:p>
    <w:p w:rsidR="00062FC1" w:rsidRDefault="00062FC1" w:rsidP="00062FC1">
      <w:pPr>
        <w:pStyle w:val="western"/>
        <w:jc w:val="both"/>
        <w:rPr>
          <w:bCs/>
          <w:color w:val="000000"/>
        </w:rPr>
      </w:pPr>
      <w:r>
        <w:t xml:space="preserve">Камешковского района                        </w:t>
      </w:r>
    </w:p>
    <w:p w:rsidR="00062FC1" w:rsidRDefault="00062FC1" w:rsidP="00062FC1">
      <w:pPr>
        <w:pStyle w:val="western"/>
        <w:spacing w:line="240" w:lineRule="atLeast"/>
        <w:jc w:val="both"/>
      </w:pPr>
      <w:r>
        <w:t>Игонина Надежда Федоровна</w:t>
      </w:r>
    </w:p>
    <w:p w:rsidR="00062FC1" w:rsidRDefault="00062FC1" w:rsidP="00062FC1">
      <w:pPr>
        <w:widowControl w:val="0"/>
        <w:tabs>
          <w:tab w:val="left" w:pos="6255"/>
        </w:tabs>
        <w:autoSpaceDE w:val="0"/>
        <w:jc w:val="both"/>
      </w:pPr>
    </w:p>
    <w:p w:rsidR="00062FC1" w:rsidRDefault="00062FC1" w:rsidP="00062FC1">
      <w:pPr>
        <w:widowControl w:val="0"/>
        <w:tabs>
          <w:tab w:val="left" w:pos="6255"/>
        </w:tabs>
        <w:autoSpaceDE w:val="0"/>
        <w:jc w:val="both"/>
        <w:rPr>
          <w:b/>
        </w:rPr>
      </w:pPr>
      <w:r>
        <w:rPr>
          <w:b/>
        </w:rPr>
        <w:t>Н.Ф. Игонина   __________________                                         _________________________</w:t>
      </w:r>
    </w:p>
    <w:p w:rsidR="00062FC1" w:rsidRDefault="00062FC1" w:rsidP="00062FC1">
      <w:pPr>
        <w:widowControl w:val="0"/>
        <w:tabs>
          <w:tab w:val="left" w:pos="6255"/>
        </w:tabs>
        <w:autoSpaceDE w:val="0"/>
        <w:jc w:val="both"/>
      </w:pPr>
      <w:r>
        <w:t xml:space="preserve">                                                                                                </w:t>
      </w:r>
    </w:p>
    <w:p w:rsidR="00062FC1" w:rsidRDefault="00062FC1" w:rsidP="00062FC1">
      <w:pPr>
        <w:widowControl w:val="0"/>
        <w:tabs>
          <w:tab w:val="left" w:pos="6225"/>
        </w:tabs>
        <w:autoSpaceDE w:val="0"/>
        <w:jc w:val="both"/>
      </w:pPr>
    </w:p>
    <w:p w:rsidR="00062FC1" w:rsidRDefault="00062FC1" w:rsidP="00062FC1">
      <w:pPr>
        <w:pStyle w:val="1"/>
        <w:spacing w:line="100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62FC1" w:rsidRDefault="00062FC1" w:rsidP="00062FC1"/>
    <w:p w:rsidR="00062FC1" w:rsidRDefault="00062FC1" w:rsidP="00062FC1"/>
    <w:p w:rsidR="00062FC1" w:rsidRDefault="00062FC1" w:rsidP="00062FC1"/>
    <w:p w:rsidR="00062FC1" w:rsidRDefault="00062FC1" w:rsidP="00062FC1"/>
    <w:p w:rsidR="00763B56" w:rsidRDefault="00763B56" w:rsidP="00062FC1"/>
    <w:p w:rsidR="00763B56" w:rsidRDefault="00763B56" w:rsidP="00062FC1"/>
    <w:p w:rsidR="00763B56" w:rsidRDefault="00763B56" w:rsidP="00062FC1"/>
    <w:p w:rsidR="00763B56" w:rsidRDefault="00763B56" w:rsidP="00062FC1"/>
    <w:p w:rsidR="00763B56" w:rsidRDefault="00763B56" w:rsidP="00062FC1"/>
    <w:p w:rsidR="00763B56" w:rsidRDefault="00763B56" w:rsidP="00763B56">
      <w:pPr>
        <w:jc w:val="right"/>
      </w:pPr>
      <w:r>
        <w:lastRenderedPageBreak/>
        <w:t xml:space="preserve">Приложение №1                                                                                                                                                            </w:t>
      </w:r>
    </w:p>
    <w:p w:rsidR="00763B56" w:rsidRDefault="00763B56" w:rsidP="00763B56">
      <w:pPr>
        <w:jc w:val="both"/>
      </w:pPr>
      <w:r>
        <w:t xml:space="preserve">                                                                                                              к акту приема-передачи </w:t>
      </w:r>
    </w:p>
    <w:p w:rsidR="00763B56" w:rsidRDefault="00763B56" w:rsidP="00763B56">
      <w:pPr>
        <w:widowControl w:val="0"/>
        <w:autoSpaceDE w:val="0"/>
        <w:jc w:val="center"/>
      </w:pPr>
      <w:r>
        <w:t xml:space="preserve">                                                                                                             № ___ от ______ 201</w:t>
      </w:r>
      <w:r w:rsidR="00536951">
        <w:t>9</w:t>
      </w:r>
      <w:r>
        <w:t xml:space="preserve"> года</w:t>
      </w:r>
    </w:p>
    <w:p w:rsidR="00763B56" w:rsidRDefault="00763B56" w:rsidP="00763B56">
      <w:pPr>
        <w:jc w:val="right"/>
      </w:pPr>
    </w:p>
    <w:p w:rsidR="00763B56" w:rsidRDefault="00763B56" w:rsidP="00763B56">
      <w:pPr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3B56" w:rsidRDefault="00763B56" w:rsidP="00763B56">
      <w:pPr>
        <w:spacing w:before="240"/>
        <w:jc w:val="center"/>
        <w:rPr>
          <w:color w:val="000000"/>
          <w:lang w:eastAsia="ru-RU"/>
        </w:rPr>
      </w:pPr>
      <w:r w:rsidRPr="00326DB0">
        <w:rPr>
          <w:color w:val="000000"/>
          <w:sz w:val="28"/>
          <w:lang w:eastAsia="ru-RU"/>
        </w:rPr>
        <w:t xml:space="preserve"> </w:t>
      </w:r>
      <w:r w:rsidRPr="000E4261">
        <w:rPr>
          <w:color w:val="000000"/>
          <w:sz w:val="28"/>
          <w:lang w:eastAsia="ru-RU"/>
        </w:rPr>
        <w:t xml:space="preserve"> Котельное оборудование</w:t>
      </w:r>
      <w:r w:rsidRPr="000E4261">
        <w:rPr>
          <w:color w:val="000000"/>
          <w:lang w:eastAsia="ru-RU"/>
        </w:rPr>
        <w:t>.</w:t>
      </w:r>
    </w:p>
    <w:p w:rsidR="00763B56" w:rsidRPr="000E4261" w:rsidRDefault="00763B56" w:rsidP="00763B56">
      <w:pPr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Адрес местонахождения: </w:t>
      </w:r>
      <w:r w:rsidRPr="00430AA8">
        <w:rPr>
          <w:sz w:val="26"/>
          <w:szCs w:val="26"/>
        </w:rPr>
        <w:t xml:space="preserve">Владимирская область, р-н Камешковский, МО Второвское (сельское поселение), </w:t>
      </w:r>
      <w:r>
        <w:rPr>
          <w:sz w:val="26"/>
          <w:szCs w:val="26"/>
        </w:rPr>
        <w:t>п.Мирный, ул. Школьная, д.10А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1701"/>
        <w:gridCol w:w="1523"/>
        <w:gridCol w:w="1914"/>
        <w:gridCol w:w="1915"/>
      </w:tblGrid>
      <w:tr w:rsidR="00763B56" w:rsidRPr="000808DC" w:rsidTr="000808DC">
        <w:tc>
          <w:tcPr>
            <w:tcW w:w="3119" w:type="dxa"/>
          </w:tcPr>
          <w:p w:rsidR="00763B56" w:rsidRPr="000808DC" w:rsidRDefault="00763B56" w:rsidP="000808DC">
            <w:pPr>
              <w:jc w:val="center"/>
              <w:rPr>
                <w:b/>
                <w:color w:val="000000"/>
                <w:szCs w:val="22"/>
                <w:lang w:eastAsia="ru-RU"/>
              </w:rPr>
            </w:pPr>
            <w:r w:rsidRPr="000808DC">
              <w:rPr>
                <w:b/>
                <w:color w:val="000000"/>
                <w:szCs w:val="22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763B56" w:rsidRPr="000808DC" w:rsidRDefault="00763B56" w:rsidP="000808DC">
            <w:pPr>
              <w:jc w:val="center"/>
              <w:rPr>
                <w:b/>
                <w:color w:val="000000"/>
                <w:szCs w:val="22"/>
                <w:lang w:eastAsia="ru-RU"/>
              </w:rPr>
            </w:pPr>
            <w:r w:rsidRPr="000808DC">
              <w:rPr>
                <w:b/>
                <w:color w:val="000000"/>
                <w:szCs w:val="22"/>
                <w:lang w:eastAsia="ru-RU"/>
              </w:rPr>
              <w:t>Единица измерения</w:t>
            </w:r>
          </w:p>
        </w:tc>
        <w:tc>
          <w:tcPr>
            <w:tcW w:w="1523" w:type="dxa"/>
          </w:tcPr>
          <w:p w:rsidR="00763B56" w:rsidRPr="000808DC" w:rsidRDefault="00763B56" w:rsidP="000808DC">
            <w:pPr>
              <w:jc w:val="center"/>
              <w:rPr>
                <w:b/>
                <w:color w:val="000000"/>
                <w:szCs w:val="22"/>
                <w:lang w:eastAsia="ru-RU"/>
              </w:rPr>
            </w:pPr>
            <w:r w:rsidRPr="000808DC">
              <w:rPr>
                <w:b/>
                <w:color w:val="000000"/>
                <w:szCs w:val="22"/>
                <w:lang w:eastAsia="ru-RU"/>
              </w:rPr>
              <w:t>Количество</w:t>
            </w:r>
          </w:p>
        </w:tc>
        <w:tc>
          <w:tcPr>
            <w:tcW w:w="1914" w:type="dxa"/>
          </w:tcPr>
          <w:p w:rsidR="00763B56" w:rsidRPr="000808DC" w:rsidRDefault="00763B56" w:rsidP="000808DC">
            <w:pPr>
              <w:jc w:val="center"/>
              <w:rPr>
                <w:b/>
                <w:color w:val="000000"/>
                <w:szCs w:val="22"/>
                <w:lang w:eastAsia="ru-RU"/>
              </w:rPr>
            </w:pPr>
            <w:r w:rsidRPr="000808DC">
              <w:rPr>
                <w:b/>
                <w:color w:val="000000"/>
                <w:szCs w:val="22"/>
                <w:lang w:eastAsia="ru-RU"/>
              </w:rPr>
              <w:t>Цена, руб.</w:t>
            </w:r>
          </w:p>
        </w:tc>
        <w:tc>
          <w:tcPr>
            <w:tcW w:w="1915" w:type="dxa"/>
          </w:tcPr>
          <w:p w:rsidR="00763B56" w:rsidRPr="000808DC" w:rsidRDefault="00763B56" w:rsidP="000808DC">
            <w:pPr>
              <w:jc w:val="center"/>
              <w:rPr>
                <w:b/>
                <w:color w:val="000000"/>
                <w:szCs w:val="22"/>
                <w:lang w:eastAsia="ru-RU"/>
              </w:rPr>
            </w:pPr>
            <w:r w:rsidRPr="000808DC">
              <w:rPr>
                <w:b/>
                <w:color w:val="000000"/>
                <w:szCs w:val="22"/>
                <w:lang w:eastAsia="ru-RU"/>
              </w:rPr>
              <w:t>Стоимость, руб.</w:t>
            </w:r>
          </w:p>
        </w:tc>
      </w:tr>
      <w:tr w:rsidR="00763B56" w:rsidRPr="000808DC" w:rsidTr="000808DC">
        <w:tc>
          <w:tcPr>
            <w:tcW w:w="3119" w:type="dxa"/>
          </w:tcPr>
          <w:p w:rsidR="00763B56" w:rsidRPr="000808DC" w:rsidRDefault="00763B56" w:rsidP="00763B56">
            <w:pPr>
              <w:rPr>
                <w:color w:val="000000"/>
                <w:szCs w:val="22"/>
                <w:lang w:eastAsia="ru-RU"/>
              </w:rPr>
            </w:pPr>
            <w:r w:rsidRPr="000808DC">
              <w:rPr>
                <w:sz w:val="26"/>
                <w:szCs w:val="26"/>
              </w:rPr>
              <w:t>Котел стальной водогрейный КВр-0,8 (ИКЗ-800К)</w:t>
            </w:r>
          </w:p>
        </w:tc>
        <w:tc>
          <w:tcPr>
            <w:tcW w:w="1701" w:type="dxa"/>
          </w:tcPr>
          <w:p w:rsidR="00763B56" w:rsidRPr="000808DC" w:rsidRDefault="00763B56" w:rsidP="000808DC">
            <w:pPr>
              <w:jc w:val="center"/>
              <w:rPr>
                <w:color w:val="000000"/>
                <w:szCs w:val="22"/>
                <w:lang w:eastAsia="ru-RU"/>
              </w:rPr>
            </w:pPr>
          </w:p>
          <w:p w:rsidR="00763B56" w:rsidRPr="000808DC" w:rsidRDefault="00763B56" w:rsidP="000808DC">
            <w:pPr>
              <w:jc w:val="center"/>
              <w:rPr>
                <w:color w:val="000000"/>
                <w:szCs w:val="22"/>
                <w:lang w:eastAsia="ru-RU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</w:p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</w:t>
            </w:r>
          </w:p>
        </w:tc>
        <w:tc>
          <w:tcPr>
            <w:tcW w:w="1914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</w:p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162750,00</w:t>
            </w:r>
          </w:p>
        </w:tc>
        <w:tc>
          <w:tcPr>
            <w:tcW w:w="1915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</w:p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325500,00</w:t>
            </w:r>
          </w:p>
        </w:tc>
      </w:tr>
      <w:tr w:rsidR="00763B56" w:rsidRPr="000808DC" w:rsidTr="000808DC">
        <w:tc>
          <w:tcPr>
            <w:tcW w:w="3119" w:type="dxa"/>
          </w:tcPr>
          <w:p w:rsidR="00763B56" w:rsidRPr="000808DC" w:rsidRDefault="00763B56" w:rsidP="00763B56">
            <w:pPr>
              <w:rPr>
                <w:color w:val="000000"/>
                <w:szCs w:val="22"/>
                <w:lang w:eastAsia="ru-RU"/>
              </w:rPr>
            </w:pPr>
            <w:r w:rsidRPr="000808DC">
              <w:rPr>
                <w:sz w:val="26"/>
                <w:szCs w:val="26"/>
              </w:rPr>
              <w:t>Вентилятор ВЦ-14-46-2</w:t>
            </w:r>
          </w:p>
        </w:tc>
        <w:tc>
          <w:tcPr>
            <w:tcW w:w="1701" w:type="dxa"/>
          </w:tcPr>
          <w:p w:rsidR="00763B56" w:rsidRPr="000808DC" w:rsidRDefault="00763B56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</w:t>
            </w:r>
          </w:p>
        </w:tc>
        <w:tc>
          <w:tcPr>
            <w:tcW w:w="1914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35000,00</w:t>
            </w:r>
          </w:p>
        </w:tc>
        <w:tc>
          <w:tcPr>
            <w:tcW w:w="1915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70000,00</w:t>
            </w:r>
          </w:p>
        </w:tc>
      </w:tr>
      <w:tr w:rsidR="00763B56" w:rsidRPr="000808DC" w:rsidTr="000808DC">
        <w:tc>
          <w:tcPr>
            <w:tcW w:w="3119" w:type="dxa"/>
          </w:tcPr>
          <w:p w:rsidR="00763B56" w:rsidRPr="000808DC" w:rsidRDefault="00763B56" w:rsidP="00763B56">
            <w:pPr>
              <w:rPr>
                <w:color w:val="000000"/>
                <w:szCs w:val="22"/>
                <w:lang w:eastAsia="ru-RU"/>
              </w:rPr>
            </w:pPr>
            <w:r w:rsidRPr="000808DC">
              <w:rPr>
                <w:sz w:val="26"/>
                <w:szCs w:val="26"/>
              </w:rPr>
              <w:t>Дымосос ДН-6,3</w:t>
            </w:r>
          </w:p>
        </w:tc>
        <w:tc>
          <w:tcPr>
            <w:tcW w:w="1701" w:type="dxa"/>
          </w:tcPr>
          <w:p w:rsidR="00763B56" w:rsidRPr="000808DC" w:rsidRDefault="00763B56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</w:t>
            </w:r>
          </w:p>
        </w:tc>
        <w:tc>
          <w:tcPr>
            <w:tcW w:w="1914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24500,00</w:t>
            </w:r>
          </w:p>
        </w:tc>
        <w:tc>
          <w:tcPr>
            <w:tcW w:w="1915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49000,00</w:t>
            </w:r>
          </w:p>
        </w:tc>
      </w:tr>
      <w:tr w:rsidR="00763B56" w:rsidRPr="000808DC" w:rsidTr="000808DC">
        <w:tc>
          <w:tcPr>
            <w:tcW w:w="3119" w:type="dxa"/>
          </w:tcPr>
          <w:p w:rsidR="00763B56" w:rsidRPr="000808DC" w:rsidRDefault="00763B56" w:rsidP="00763B56">
            <w:pPr>
              <w:rPr>
                <w:color w:val="000000"/>
                <w:szCs w:val="22"/>
                <w:lang w:eastAsia="ru-RU"/>
              </w:rPr>
            </w:pPr>
            <w:r w:rsidRPr="000808DC">
              <w:rPr>
                <w:sz w:val="26"/>
                <w:szCs w:val="26"/>
              </w:rPr>
              <w:t>Циклон-Золоуловитель ЦГ 1-3,0 с бункером для сбора золы</w:t>
            </w:r>
          </w:p>
        </w:tc>
        <w:tc>
          <w:tcPr>
            <w:tcW w:w="1701" w:type="dxa"/>
          </w:tcPr>
          <w:p w:rsidR="00763B56" w:rsidRPr="000808DC" w:rsidRDefault="00763B56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</w:t>
            </w:r>
          </w:p>
        </w:tc>
        <w:tc>
          <w:tcPr>
            <w:tcW w:w="1914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6000,00</w:t>
            </w:r>
          </w:p>
        </w:tc>
        <w:tc>
          <w:tcPr>
            <w:tcW w:w="1915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12000,00</w:t>
            </w:r>
          </w:p>
        </w:tc>
      </w:tr>
      <w:tr w:rsidR="00763B56" w:rsidRPr="000808DC" w:rsidTr="000808DC">
        <w:tc>
          <w:tcPr>
            <w:tcW w:w="3119" w:type="dxa"/>
          </w:tcPr>
          <w:p w:rsidR="00763B56" w:rsidRPr="000808DC" w:rsidRDefault="00763B56" w:rsidP="00763B56">
            <w:pPr>
              <w:rPr>
                <w:color w:val="000000"/>
                <w:szCs w:val="22"/>
                <w:lang w:eastAsia="ru-RU"/>
              </w:rPr>
            </w:pPr>
            <w:r w:rsidRPr="000808DC">
              <w:rPr>
                <w:sz w:val="26"/>
                <w:szCs w:val="26"/>
              </w:rPr>
              <w:t>Клапан предохранительный фланцевый 17 с 28 нж-0,50-2-3,5</w:t>
            </w:r>
          </w:p>
        </w:tc>
        <w:tc>
          <w:tcPr>
            <w:tcW w:w="1701" w:type="dxa"/>
          </w:tcPr>
          <w:p w:rsidR="00763B56" w:rsidRPr="000808DC" w:rsidRDefault="00763B56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</w:t>
            </w:r>
          </w:p>
        </w:tc>
        <w:tc>
          <w:tcPr>
            <w:tcW w:w="1914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3000,00</w:t>
            </w:r>
          </w:p>
        </w:tc>
        <w:tc>
          <w:tcPr>
            <w:tcW w:w="1915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6000,00</w:t>
            </w:r>
          </w:p>
        </w:tc>
      </w:tr>
      <w:tr w:rsidR="00763B56" w:rsidRPr="000808DC" w:rsidTr="000808DC">
        <w:tc>
          <w:tcPr>
            <w:tcW w:w="3119" w:type="dxa"/>
          </w:tcPr>
          <w:p w:rsidR="00763B56" w:rsidRPr="000808DC" w:rsidRDefault="00763B56" w:rsidP="00763B56">
            <w:pPr>
              <w:rPr>
                <w:color w:val="000000"/>
                <w:szCs w:val="22"/>
                <w:lang w:eastAsia="ru-RU"/>
              </w:rPr>
            </w:pPr>
            <w:r w:rsidRPr="000808DC">
              <w:rPr>
                <w:sz w:val="26"/>
                <w:szCs w:val="26"/>
              </w:rPr>
              <w:t>Тягонапоромер ТНМП 52 МЗУ 0,125 кПа</w:t>
            </w:r>
          </w:p>
        </w:tc>
        <w:tc>
          <w:tcPr>
            <w:tcW w:w="1701" w:type="dxa"/>
          </w:tcPr>
          <w:p w:rsidR="00763B56" w:rsidRPr="000808DC" w:rsidRDefault="00763B56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4</w:t>
            </w:r>
          </w:p>
        </w:tc>
        <w:tc>
          <w:tcPr>
            <w:tcW w:w="1914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300,00</w:t>
            </w:r>
          </w:p>
        </w:tc>
        <w:tc>
          <w:tcPr>
            <w:tcW w:w="1915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1200,00</w:t>
            </w:r>
          </w:p>
        </w:tc>
      </w:tr>
      <w:tr w:rsidR="00763B56" w:rsidRPr="000808DC" w:rsidTr="000808DC">
        <w:tc>
          <w:tcPr>
            <w:tcW w:w="3119" w:type="dxa"/>
          </w:tcPr>
          <w:p w:rsidR="00763B56" w:rsidRPr="000808DC" w:rsidRDefault="00763B56" w:rsidP="00763B56">
            <w:pPr>
              <w:rPr>
                <w:color w:val="000000"/>
                <w:szCs w:val="22"/>
                <w:lang w:eastAsia="ru-RU"/>
              </w:rPr>
            </w:pPr>
            <w:r w:rsidRPr="000808DC">
              <w:rPr>
                <w:sz w:val="26"/>
                <w:szCs w:val="26"/>
              </w:rPr>
              <w:t>Затвор дисковый поворотный ДУ 100</w:t>
            </w:r>
          </w:p>
        </w:tc>
        <w:tc>
          <w:tcPr>
            <w:tcW w:w="1701" w:type="dxa"/>
          </w:tcPr>
          <w:p w:rsidR="00763B56" w:rsidRPr="000808DC" w:rsidRDefault="00763B56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4</w:t>
            </w:r>
          </w:p>
        </w:tc>
        <w:tc>
          <w:tcPr>
            <w:tcW w:w="1914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300,00</w:t>
            </w:r>
          </w:p>
        </w:tc>
        <w:tc>
          <w:tcPr>
            <w:tcW w:w="1915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1200,00</w:t>
            </w:r>
          </w:p>
        </w:tc>
      </w:tr>
      <w:tr w:rsidR="00763B56" w:rsidRPr="000808DC" w:rsidTr="000808DC">
        <w:tc>
          <w:tcPr>
            <w:tcW w:w="3119" w:type="dxa"/>
          </w:tcPr>
          <w:p w:rsidR="00763B56" w:rsidRPr="000808DC" w:rsidRDefault="00763B56" w:rsidP="00763B56">
            <w:pPr>
              <w:rPr>
                <w:sz w:val="26"/>
                <w:szCs w:val="26"/>
              </w:rPr>
            </w:pPr>
            <w:r w:rsidRPr="000808DC">
              <w:rPr>
                <w:sz w:val="26"/>
                <w:szCs w:val="26"/>
              </w:rPr>
              <w:t>Вентиль запорный муфтовый 1563р ДУ32</w:t>
            </w:r>
          </w:p>
        </w:tc>
        <w:tc>
          <w:tcPr>
            <w:tcW w:w="1701" w:type="dxa"/>
          </w:tcPr>
          <w:p w:rsidR="00763B56" w:rsidRPr="000808DC" w:rsidRDefault="00763B56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16</w:t>
            </w:r>
          </w:p>
        </w:tc>
        <w:tc>
          <w:tcPr>
            <w:tcW w:w="1914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235,00</w:t>
            </w:r>
          </w:p>
        </w:tc>
        <w:tc>
          <w:tcPr>
            <w:tcW w:w="1915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3760,00</w:t>
            </w:r>
          </w:p>
        </w:tc>
      </w:tr>
      <w:tr w:rsidR="00763B56" w:rsidRPr="000808DC" w:rsidTr="000808DC">
        <w:tc>
          <w:tcPr>
            <w:tcW w:w="3119" w:type="dxa"/>
          </w:tcPr>
          <w:p w:rsidR="00763B56" w:rsidRPr="000808DC" w:rsidRDefault="00763B56" w:rsidP="00763B56">
            <w:pPr>
              <w:rPr>
                <w:sz w:val="26"/>
                <w:szCs w:val="26"/>
              </w:rPr>
            </w:pPr>
            <w:r w:rsidRPr="000808DC">
              <w:rPr>
                <w:sz w:val="26"/>
                <w:szCs w:val="26"/>
              </w:rPr>
              <w:t>Кран трехходовый муфтовый 11Б38бк Ду15</w:t>
            </w:r>
          </w:p>
        </w:tc>
        <w:tc>
          <w:tcPr>
            <w:tcW w:w="1701" w:type="dxa"/>
          </w:tcPr>
          <w:p w:rsidR="00763B56" w:rsidRPr="000808DC" w:rsidRDefault="00763B56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4</w:t>
            </w:r>
          </w:p>
        </w:tc>
        <w:tc>
          <w:tcPr>
            <w:tcW w:w="1914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25,00</w:t>
            </w:r>
          </w:p>
        </w:tc>
        <w:tc>
          <w:tcPr>
            <w:tcW w:w="1915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100,00</w:t>
            </w:r>
          </w:p>
        </w:tc>
      </w:tr>
      <w:tr w:rsidR="00763B56" w:rsidRPr="000808DC" w:rsidTr="000808DC">
        <w:tc>
          <w:tcPr>
            <w:tcW w:w="3119" w:type="dxa"/>
          </w:tcPr>
          <w:p w:rsidR="00763B56" w:rsidRPr="000808DC" w:rsidRDefault="00763B56" w:rsidP="00763B56">
            <w:pPr>
              <w:rPr>
                <w:sz w:val="26"/>
                <w:szCs w:val="26"/>
              </w:rPr>
            </w:pPr>
            <w:r w:rsidRPr="000808DC">
              <w:rPr>
                <w:sz w:val="26"/>
                <w:szCs w:val="26"/>
              </w:rPr>
              <w:t>Термометр ТТЖ 0+150</w:t>
            </w:r>
          </w:p>
        </w:tc>
        <w:tc>
          <w:tcPr>
            <w:tcW w:w="1701" w:type="dxa"/>
          </w:tcPr>
          <w:p w:rsidR="00763B56" w:rsidRPr="000808DC" w:rsidRDefault="00763B56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4</w:t>
            </w:r>
          </w:p>
        </w:tc>
        <w:tc>
          <w:tcPr>
            <w:tcW w:w="1914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25,00</w:t>
            </w:r>
          </w:p>
        </w:tc>
        <w:tc>
          <w:tcPr>
            <w:tcW w:w="1915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100,00</w:t>
            </w:r>
          </w:p>
        </w:tc>
      </w:tr>
      <w:tr w:rsidR="00763B56" w:rsidRPr="000808DC" w:rsidTr="000808DC">
        <w:tc>
          <w:tcPr>
            <w:tcW w:w="3119" w:type="dxa"/>
          </w:tcPr>
          <w:p w:rsidR="00763B56" w:rsidRPr="000808DC" w:rsidRDefault="00763B56" w:rsidP="00763B56">
            <w:pPr>
              <w:rPr>
                <w:sz w:val="26"/>
                <w:szCs w:val="26"/>
              </w:rPr>
            </w:pPr>
            <w:r w:rsidRPr="000808DC">
              <w:rPr>
                <w:sz w:val="26"/>
                <w:szCs w:val="26"/>
              </w:rPr>
              <w:t>Манометр М 4/1 1,0 МПа</w:t>
            </w:r>
          </w:p>
        </w:tc>
        <w:tc>
          <w:tcPr>
            <w:tcW w:w="1701" w:type="dxa"/>
          </w:tcPr>
          <w:p w:rsidR="00763B56" w:rsidRPr="000808DC" w:rsidRDefault="00763B56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4</w:t>
            </w:r>
          </w:p>
        </w:tc>
        <w:tc>
          <w:tcPr>
            <w:tcW w:w="1914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65,00</w:t>
            </w:r>
          </w:p>
        </w:tc>
        <w:tc>
          <w:tcPr>
            <w:tcW w:w="1915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260,00</w:t>
            </w:r>
          </w:p>
        </w:tc>
      </w:tr>
      <w:tr w:rsidR="00763B56" w:rsidRPr="000808DC" w:rsidTr="000808DC">
        <w:tc>
          <w:tcPr>
            <w:tcW w:w="3119" w:type="dxa"/>
          </w:tcPr>
          <w:p w:rsidR="00763B56" w:rsidRPr="000808DC" w:rsidRDefault="00763B56" w:rsidP="00763B56">
            <w:pPr>
              <w:rPr>
                <w:sz w:val="26"/>
                <w:szCs w:val="26"/>
              </w:rPr>
            </w:pPr>
            <w:r w:rsidRPr="000808DC">
              <w:rPr>
                <w:sz w:val="26"/>
                <w:szCs w:val="26"/>
              </w:rPr>
              <w:t xml:space="preserve">Расширительный мембранный бак </w:t>
            </w:r>
            <w:r w:rsidRPr="000808DC">
              <w:rPr>
                <w:sz w:val="26"/>
                <w:szCs w:val="26"/>
                <w:lang w:val="en-US"/>
              </w:rPr>
              <w:t>REFLEX</w:t>
            </w:r>
            <w:r w:rsidRPr="000808DC">
              <w:rPr>
                <w:sz w:val="26"/>
                <w:szCs w:val="26"/>
              </w:rPr>
              <w:t xml:space="preserve"> 1000л</w:t>
            </w:r>
          </w:p>
        </w:tc>
        <w:tc>
          <w:tcPr>
            <w:tcW w:w="1701" w:type="dxa"/>
          </w:tcPr>
          <w:p w:rsidR="00763B56" w:rsidRPr="000808DC" w:rsidRDefault="00763B56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</w:t>
            </w:r>
          </w:p>
        </w:tc>
        <w:tc>
          <w:tcPr>
            <w:tcW w:w="1914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102000,00</w:t>
            </w:r>
          </w:p>
        </w:tc>
        <w:tc>
          <w:tcPr>
            <w:tcW w:w="1915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306000,00</w:t>
            </w:r>
          </w:p>
        </w:tc>
      </w:tr>
      <w:tr w:rsidR="00763B56" w:rsidRPr="000808DC" w:rsidTr="000808DC">
        <w:tc>
          <w:tcPr>
            <w:tcW w:w="3119" w:type="dxa"/>
          </w:tcPr>
          <w:p w:rsidR="00763B56" w:rsidRPr="000808DC" w:rsidRDefault="00763B56" w:rsidP="00763B56">
            <w:pPr>
              <w:rPr>
                <w:sz w:val="26"/>
                <w:szCs w:val="26"/>
              </w:rPr>
            </w:pPr>
            <w:r w:rsidRPr="000808DC">
              <w:rPr>
                <w:sz w:val="26"/>
                <w:szCs w:val="26"/>
              </w:rPr>
              <w:t xml:space="preserve">Циркуляционный насос системы отопления  спаренный </w:t>
            </w:r>
            <w:r w:rsidRPr="000808DC">
              <w:rPr>
                <w:sz w:val="26"/>
                <w:szCs w:val="26"/>
                <w:lang w:val="en-US"/>
              </w:rPr>
              <w:t>Grundfos</w:t>
            </w:r>
          </w:p>
        </w:tc>
        <w:tc>
          <w:tcPr>
            <w:tcW w:w="1701" w:type="dxa"/>
          </w:tcPr>
          <w:p w:rsidR="00763B56" w:rsidRPr="000808DC" w:rsidRDefault="00763B56" w:rsidP="000808DC">
            <w:pPr>
              <w:jc w:val="center"/>
              <w:rPr>
                <w:sz w:val="22"/>
                <w:szCs w:val="22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</w:t>
            </w:r>
          </w:p>
        </w:tc>
        <w:tc>
          <w:tcPr>
            <w:tcW w:w="1914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2350,00</w:t>
            </w:r>
          </w:p>
        </w:tc>
        <w:tc>
          <w:tcPr>
            <w:tcW w:w="1915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2350,00</w:t>
            </w:r>
          </w:p>
        </w:tc>
      </w:tr>
      <w:tr w:rsidR="00763B56" w:rsidRPr="000808DC" w:rsidTr="000808DC">
        <w:tc>
          <w:tcPr>
            <w:tcW w:w="3119" w:type="dxa"/>
          </w:tcPr>
          <w:p w:rsidR="00763B56" w:rsidRPr="000808DC" w:rsidRDefault="00763B56" w:rsidP="00763B56">
            <w:pPr>
              <w:rPr>
                <w:sz w:val="26"/>
                <w:szCs w:val="26"/>
              </w:rPr>
            </w:pPr>
            <w:r w:rsidRPr="000808DC">
              <w:rPr>
                <w:sz w:val="26"/>
                <w:szCs w:val="26"/>
              </w:rPr>
              <w:t>Транспортер скребковый ТС-2-30</w:t>
            </w:r>
          </w:p>
        </w:tc>
        <w:tc>
          <w:tcPr>
            <w:tcW w:w="1701" w:type="dxa"/>
          </w:tcPr>
          <w:p w:rsidR="00763B56" w:rsidRPr="000808DC" w:rsidRDefault="00763B56" w:rsidP="000808D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808DC">
              <w:rPr>
                <w:color w:val="000000"/>
                <w:szCs w:val="22"/>
                <w:lang w:eastAsia="ru-RU"/>
              </w:rPr>
              <w:t>шт.</w:t>
            </w:r>
          </w:p>
        </w:tc>
        <w:tc>
          <w:tcPr>
            <w:tcW w:w="1523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1</w:t>
            </w:r>
          </w:p>
        </w:tc>
        <w:tc>
          <w:tcPr>
            <w:tcW w:w="1914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30500,00</w:t>
            </w:r>
          </w:p>
        </w:tc>
        <w:tc>
          <w:tcPr>
            <w:tcW w:w="1915" w:type="dxa"/>
          </w:tcPr>
          <w:p w:rsidR="00763B56" w:rsidRPr="000808DC" w:rsidRDefault="00763B56" w:rsidP="000808DC">
            <w:pPr>
              <w:jc w:val="center"/>
              <w:rPr>
                <w:color w:val="000000"/>
                <w:lang w:eastAsia="ru-RU"/>
              </w:rPr>
            </w:pPr>
            <w:r w:rsidRPr="000808DC">
              <w:rPr>
                <w:color w:val="000000"/>
                <w:lang w:eastAsia="ru-RU"/>
              </w:rPr>
              <w:t>30500,00</w:t>
            </w:r>
          </w:p>
        </w:tc>
      </w:tr>
    </w:tbl>
    <w:p w:rsidR="00763B56" w:rsidRDefault="00763B56" w:rsidP="00763B56">
      <w:pPr>
        <w:jc w:val="right"/>
      </w:pPr>
    </w:p>
    <w:p w:rsidR="00763B56" w:rsidRDefault="00763B56" w:rsidP="00062FC1"/>
    <w:p w:rsidR="00062FC1" w:rsidRDefault="00062FC1" w:rsidP="00062FC1"/>
    <w:p w:rsidR="001F2EF0" w:rsidRDefault="001F2EF0"/>
    <w:sectPr w:rsidR="001F2EF0" w:rsidSect="00E246B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62FC1"/>
    <w:rsid w:val="00062FC1"/>
    <w:rsid w:val="000808DC"/>
    <w:rsid w:val="001F2EF0"/>
    <w:rsid w:val="002E0E5B"/>
    <w:rsid w:val="00326DB0"/>
    <w:rsid w:val="00363605"/>
    <w:rsid w:val="00536951"/>
    <w:rsid w:val="006C10CF"/>
    <w:rsid w:val="006D2A84"/>
    <w:rsid w:val="0074586A"/>
    <w:rsid w:val="00763B56"/>
    <w:rsid w:val="00826327"/>
    <w:rsid w:val="00926B7E"/>
    <w:rsid w:val="00A62730"/>
    <w:rsid w:val="00E246B1"/>
    <w:rsid w:val="00FB4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FC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62FC1"/>
    <w:rPr>
      <w:color w:val="0000FF"/>
      <w:u w:val="single"/>
    </w:rPr>
  </w:style>
  <w:style w:type="paragraph" w:styleId="a4">
    <w:name w:val="Body Text"/>
    <w:basedOn w:val="a"/>
    <w:link w:val="a5"/>
    <w:unhideWhenUsed/>
    <w:rsid w:val="00062FC1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062FC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Текст1"/>
    <w:basedOn w:val="a"/>
    <w:rsid w:val="00062FC1"/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a"/>
    <w:rsid w:val="00062FC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rsid w:val="00062FC1"/>
  </w:style>
  <w:style w:type="character" w:styleId="a6">
    <w:name w:val="Strong"/>
    <w:basedOn w:val="a0"/>
    <w:uiPriority w:val="22"/>
    <w:qFormat/>
    <w:rsid w:val="00062FC1"/>
    <w:rPr>
      <w:b/>
      <w:bCs/>
    </w:rPr>
  </w:style>
  <w:style w:type="table" w:styleId="a7">
    <w:name w:val="Table Grid"/>
    <w:basedOn w:val="a1"/>
    <w:uiPriority w:val="59"/>
    <w:rsid w:val="006D2A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2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720DB-DDF2-4742-8E09-2A29C5E7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2551</Words>
  <Characters>14545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17062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2162717</vt:i4>
      </vt:variant>
      <vt:variant>
        <vt:i4>0</vt:i4>
      </vt:variant>
      <vt:variant>
        <vt:i4>0</vt:i4>
      </vt:variant>
      <vt:variant>
        <vt:i4>5</vt:i4>
      </vt:variant>
      <vt:variant>
        <vt:lpwstr>mailto:admvtorovo@mail.ru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</dc:creator>
  <cp:lastModifiedBy>Пользователь</cp:lastModifiedBy>
  <cp:revision>2</cp:revision>
  <cp:lastPrinted>2019-02-19T12:33:00Z</cp:lastPrinted>
  <dcterms:created xsi:type="dcterms:W3CDTF">2019-02-21T10:28:00Z</dcterms:created>
  <dcterms:modified xsi:type="dcterms:W3CDTF">2019-02-21T10:28:00Z</dcterms:modified>
</cp:coreProperties>
</file>