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D4" w:rsidRPr="00137DD4" w:rsidRDefault="00137DD4" w:rsidP="00336F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DD4">
        <w:rPr>
          <w:rFonts w:ascii="Times New Roman" w:hAnsi="Times New Roman"/>
          <w:sz w:val="28"/>
          <w:szCs w:val="28"/>
        </w:rPr>
        <w:t>Совет народных депутатов  муниципального  образования  Второвское</w:t>
      </w:r>
    </w:p>
    <w:p w:rsidR="00137DD4" w:rsidRPr="00137DD4" w:rsidRDefault="00AC217B" w:rsidP="00137D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Камешковского </w:t>
      </w:r>
      <w:r w:rsidR="00137DD4" w:rsidRPr="00137DD4">
        <w:rPr>
          <w:rFonts w:ascii="Times New Roman" w:hAnsi="Times New Roman"/>
          <w:sz w:val="28"/>
          <w:szCs w:val="28"/>
        </w:rPr>
        <w:t xml:space="preserve">района  </w:t>
      </w:r>
    </w:p>
    <w:p w:rsidR="00137DD4" w:rsidRPr="00137DD4" w:rsidRDefault="00137DD4" w:rsidP="00137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7DD4" w:rsidRPr="00137DD4" w:rsidRDefault="00137DD4" w:rsidP="00EF5C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7DD4">
        <w:rPr>
          <w:rFonts w:ascii="Times New Roman" w:hAnsi="Times New Roman"/>
          <w:sz w:val="28"/>
          <w:szCs w:val="28"/>
        </w:rPr>
        <w:t>Р Е Ш Е Н И Е</w:t>
      </w:r>
      <w:r w:rsidRPr="00137DD4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137D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137DD4" w:rsidRDefault="00316968" w:rsidP="00137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___________</w:t>
      </w:r>
      <w:r w:rsidR="00137DD4" w:rsidRP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</w:t>
      </w:r>
      <w:r w:rsid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№</w:t>
      </w:r>
      <w:r w:rsidR="00D56FCA">
        <w:rPr>
          <w:rFonts w:ascii="Times New Roman" w:hAnsi="Times New Roman"/>
          <w:bCs/>
          <w:color w:val="000000"/>
          <w:sz w:val="28"/>
          <w:szCs w:val="28"/>
          <w:lang w:eastAsia="ru-RU"/>
        </w:rPr>
        <w:t>___</w:t>
      </w:r>
    </w:p>
    <w:p w:rsidR="00EF5C46" w:rsidRDefault="00EF5C46" w:rsidP="00137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37DD4" w:rsidRPr="00137DD4" w:rsidRDefault="00137DD4" w:rsidP="00137DD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37D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F5C46" w:rsidRDefault="00137DD4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7DD4">
        <w:rPr>
          <w:rFonts w:ascii="Times New Roman" w:hAnsi="Times New Roman"/>
          <w:i/>
          <w:sz w:val="24"/>
          <w:szCs w:val="24"/>
        </w:rPr>
        <w:t xml:space="preserve">О внесении </w:t>
      </w:r>
      <w:r w:rsidR="002F5BF2">
        <w:rPr>
          <w:rFonts w:ascii="Times New Roman" w:hAnsi="Times New Roman"/>
          <w:i/>
          <w:sz w:val="24"/>
          <w:szCs w:val="24"/>
        </w:rPr>
        <w:t>изменении и дополнений</w:t>
      </w:r>
    </w:p>
    <w:p w:rsidR="00EF5C46" w:rsidRDefault="00EF5C46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Устав </w:t>
      </w:r>
      <w:r w:rsidR="00137DD4">
        <w:rPr>
          <w:rFonts w:ascii="Times New Roman" w:hAnsi="Times New Roman"/>
          <w:i/>
          <w:sz w:val="24"/>
          <w:szCs w:val="24"/>
        </w:rPr>
        <w:t xml:space="preserve">муниципального </w:t>
      </w:r>
      <w:r w:rsidR="00137DD4" w:rsidRPr="00137DD4">
        <w:rPr>
          <w:rFonts w:ascii="Times New Roman" w:hAnsi="Times New Roman"/>
          <w:i/>
          <w:sz w:val="24"/>
          <w:szCs w:val="24"/>
        </w:rPr>
        <w:t>образования</w:t>
      </w:r>
    </w:p>
    <w:p w:rsidR="00137DD4" w:rsidRDefault="00137DD4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37DD4">
        <w:rPr>
          <w:rFonts w:ascii="Times New Roman" w:hAnsi="Times New Roman"/>
          <w:i/>
          <w:sz w:val="24"/>
          <w:szCs w:val="24"/>
        </w:rPr>
        <w:t xml:space="preserve"> </w:t>
      </w:r>
      <w:r w:rsidR="00EF5C46">
        <w:rPr>
          <w:rFonts w:ascii="Times New Roman" w:hAnsi="Times New Roman"/>
          <w:i/>
          <w:sz w:val="24"/>
          <w:szCs w:val="24"/>
        </w:rPr>
        <w:t xml:space="preserve">Второвское Камешковского </w:t>
      </w:r>
      <w:r w:rsidRPr="00137DD4">
        <w:rPr>
          <w:rFonts w:ascii="Times New Roman" w:hAnsi="Times New Roman"/>
          <w:i/>
          <w:sz w:val="24"/>
          <w:szCs w:val="24"/>
        </w:rPr>
        <w:t xml:space="preserve">района </w:t>
      </w:r>
    </w:p>
    <w:p w:rsidR="00CD749B" w:rsidRPr="00137DD4" w:rsidRDefault="00CD749B" w:rsidP="00137D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7DD4" w:rsidRPr="00137DD4" w:rsidRDefault="00137DD4" w:rsidP="00137D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DD4" w:rsidRPr="00137DD4" w:rsidRDefault="00137DD4" w:rsidP="00137DD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F0669" w:rsidRDefault="00BF0669" w:rsidP="00BF06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информацию прокуратуры Камешковского района, в соответствии с</w:t>
      </w:r>
      <w:r w:rsidRPr="00137DD4">
        <w:rPr>
          <w:rFonts w:ascii="Times New Roman" w:hAnsi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 Федеральным законом от 02.08.2019 № 283-ФЗ «О внесении изменений в Градостроительный  кодекс Российской Федерации и отдельные законодательные акты Российской Федерации», руководствуясь Уставом муниципального образования Второвское Камешковского района, </w:t>
      </w:r>
      <w:r w:rsidRPr="00137DD4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 В</w:t>
      </w:r>
      <w:r>
        <w:rPr>
          <w:rFonts w:ascii="Times New Roman" w:hAnsi="Times New Roman"/>
          <w:sz w:val="28"/>
          <w:szCs w:val="28"/>
        </w:rPr>
        <w:t xml:space="preserve">торовское Камешковского района </w:t>
      </w:r>
      <w:r w:rsidRPr="00137DD4">
        <w:rPr>
          <w:rFonts w:ascii="Times New Roman" w:hAnsi="Times New Roman"/>
          <w:sz w:val="28"/>
          <w:szCs w:val="28"/>
        </w:rPr>
        <w:t>р е ш и л:</w:t>
      </w:r>
    </w:p>
    <w:p w:rsidR="00EF5C46" w:rsidRDefault="00137DD4" w:rsidP="003169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DD4">
        <w:rPr>
          <w:rFonts w:ascii="Times New Roman" w:hAnsi="Times New Roman"/>
          <w:sz w:val="26"/>
          <w:szCs w:val="26"/>
        </w:rPr>
        <w:tab/>
      </w:r>
      <w:r w:rsidRPr="00CF303B">
        <w:rPr>
          <w:rFonts w:ascii="Times New Roman" w:hAnsi="Times New Roman"/>
          <w:sz w:val="28"/>
          <w:szCs w:val="24"/>
        </w:rPr>
        <w:t>1</w:t>
      </w:r>
      <w:r w:rsidR="00CF303B" w:rsidRPr="00CF303B">
        <w:rPr>
          <w:rFonts w:ascii="Times New Roman" w:hAnsi="Times New Roman"/>
          <w:sz w:val="28"/>
          <w:szCs w:val="24"/>
        </w:rPr>
        <w:t>.</w:t>
      </w:r>
      <w:r w:rsidR="00CF303B" w:rsidRPr="00CF303B">
        <w:rPr>
          <w:sz w:val="28"/>
          <w:szCs w:val="24"/>
        </w:rPr>
        <w:t xml:space="preserve"> </w:t>
      </w:r>
      <w:r w:rsidR="00CF303B" w:rsidRPr="00CF303B">
        <w:rPr>
          <w:rFonts w:ascii="Times New Roman" w:hAnsi="Times New Roman"/>
          <w:sz w:val="28"/>
          <w:szCs w:val="24"/>
        </w:rPr>
        <w:t>Внести</w:t>
      </w:r>
      <w:r w:rsidR="00CF303B" w:rsidRPr="00CF303B">
        <w:rPr>
          <w:rFonts w:ascii="Times New Roman" w:hAnsi="Times New Roman"/>
          <w:sz w:val="32"/>
          <w:szCs w:val="28"/>
        </w:rPr>
        <w:t xml:space="preserve"> </w:t>
      </w:r>
      <w:r w:rsidR="00BF0669" w:rsidRPr="00BF0669">
        <w:rPr>
          <w:rFonts w:ascii="Times New Roman" w:hAnsi="Times New Roman"/>
          <w:sz w:val="28"/>
          <w:szCs w:val="28"/>
        </w:rPr>
        <w:t xml:space="preserve">следующие изменения и дополнения </w:t>
      </w:r>
      <w:r w:rsidR="00CF303B" w:rsidRPr="00CF303B">
        <w:rPr>
          <w:rFonts w:ascii="Times New Roman" w:hAnsi="Times New Roman"/>
          <w:sz w:val="28"/>
          <w:szCs w:val="28"/>
        </w:rPr>
        <w:t>в Устав муниципального образования</w:t>
      </w:r>
      <w:r w:rsidR="00CF303B">
        <w:rPr>
          <w:rFonts w:ascii="Times New Roman" w:hAnsi="Times New Roman"/>
          <w:sz w:val="28"/>
          <w:szCs w:val="28"/>
        </w:rPr>
        <w:t xml:space="preserve"> Второвское Камешковского района</w:t>
      </w:r>
      <w:r w:rsidR="00BF0669">
        <w:rPr>
          <w:rFonts w:ascii="Times New Roman" w:hAnsi="Times New Roman"/>
          <w:sz w:val="28"/>
          <w:szCs w:val="28"/>
        </w:rPr>
        <w:t>:</w:t>
      </w:r>
    </w:p>
    <w:p w:rsidR="00BF0669" w:rsidRPr="00BF0669" w:rsidRDefault="00BF0669" w:rsidP="00BF0669">
      <w:pPr>
        <w:tabs>
          <w:tab w:val="left" w:pos="0"/>
        </w:tabs>
        <w:spacing w:after="0" w:line="240" w:lineRule="auto"/>
        <w:ind w:left="426" w:right="5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1.1. </w:t>
      </w:r>
      <w:r w:rsidRPr="00BF0669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статьи 5 «</w:t>
      </w:r>
      <w:r w:rsidRPr="00BF066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Вопросы местного значения муниципального образования» д</w:t>
      </w:r>
      <w:r w:rsidRPr="00BF0669">
        <w:rPr>
          <w:rFonts w:ascii="Times New Roman" w:eastAsia="Times New Roman" w:hAnsi="Times New Roman"/>
          <w:bCs/>
          <w:sz w:val="28"/>
          <w:szCs w:val="28"/>
          <w:lang w:eastAsia="ru-RU"/>
        </w:rPr>
        <w:t>ополнить   подпунктом 21 следующего содержания:</w:t>
      </w:r>
    </w:p>
    <w:p w:rsidR="00BF0669" w:rsidRPr="00BF0669" w:rsidRDefault="00BF0669" w:rsidP="00BF066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r w:rsidRPr="00BF0669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21)  </w:t>
      </w:r>
      <w:r w:rsidRPr="00BF06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</w:t>
      </w:r>
      <w:r w:rsidRPr="00BF0669">
        <w:rPr>
          <w:rFonts w:ascii="Times New Roman" w:hAnsi="Times New Roman"/>
          <w:sz w:val="28"/>
          <w:szCs w:val="28"/>
          <w:lang w:eastAsia="ru-RU"/>
        </w:rPr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BF0669" w:rsidRPr="00BF0669" w:rsidRDefault="00BF0669" w:rsidP="00BF0669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32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1.2. </w:t>
      </w:r>
      <w:r w:rsidRPr="00BF0669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Часть 1 статьи 35.4 «</w:t>
      </w:r>
      <w:r w:rsidRPr="00BF0669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Полномоч</w:t>
      </w:r>
      <w:r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 xml:space="preserve">ия администрации муниципального   </w:t>
      </w:r>
      <w:r w:rsidRPr="00BF0669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образования» дополнить подпунктом 22 следующего содержания:</w:t>
      </w:r>
    </w:p>
    <w:p w:rsidR="00BF0669" w:rsidRPr="00BF0669" w:rsidRDefault="00BF0669" w:rsidP="00BF06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</w:pPr>
      <w:r w:rsidRPr="00BF0669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 xml:space="preserve">   «</w:t>
      </w:r>
      <w:r w:rsidRPr="00BF0669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22</w:t>
      </w:r>
      <w:r w:rsidRPr="00BF066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r w:rsidRPr="00BF066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в соответствии с гражданским законодательством Российской Федерации решения о сносе </w:t>
      </w:r>
      <w:r w:rsidRPr="00BF0669">
        <w:rPr>
          <w:rFonts w:ascii="Times New Roman" w:hAnsi="Times New Roman"/>
          <w:sz w:val="28"/>
          <w:szCs w:val="28"/>
          <w:lang w:eastAsia="ru-RU"/>
        </w:rPr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BF0669">
        <w:rPr>
          <w:rFonts w:ascii="Times New Roman" w:eastAsia="Times New Roman" w:hAnsi="Times New Roman"/>
          <w:sz w:val="28"/>
          <w:szCs w:val="21"/>
          <w:shd w:val="clear" w:color="auto" w:fill="FFFFFF"/>
          <w:lang w:eastAsia="ru-RU"/>
        </w:rPr>
        <w:t>.».</w:t>
      </w:r>
      <w:r w:rsidRPr="00BF0669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336FF3" w:rsidRPr="00BF0669" w:rsidRDefault="00BF0669" w:rsidP="00BF0669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32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lastRenderedPageBreak/>
        <w:t xml:space="preserve">   1.3. </w:t>
      </w:r>
      <w:r w:rsidRPr="00BF0669">
        <w:rPr>
          <w:rFonts w:ascii="Times New Roman" w:eastAsia="Times New Roman" w:hAnsi="Times New Roman"/>
          <w:sz w:val="28"/>
          <w:szCs w:val="24"/>
          <w:bdr w:val="none" w:sz="0" w:space="0" w:color="auto" w:frame="1"/>
          <w:lang w:eastAsia="ru-RU"/>
        </w:rPr>
        <w:t>В части 1 пункта 1 статьи 37 «Муниципальная служба» слово «городского» исключить.</w:t>
      </w:r>
    </w:p>
    <w:p w:rsidR="00851A30" w:rsidRDefault="00CF303B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0669">
        <w:rPr>
          <w:rFonts w:ascii="Times New Roman" w:hAnsi="Times New Roman"/>
          <w:sz w:val="28"/>
          <w:szCs w:val="26"/>
        </w:rPr>
        <w:t xml:space="preserve">         2</w:t>
      </w:r>
      <w:r w:rsidR="00851A30" w:rsidRPr="00CF303B">
        <w:rPr>
          <w:rFonts w:ascii="Times New Roman" w:hAnsi="Times New Roman"/>
          <w:sz w:val="28"/>
          <w:szCs w:val="26"/>
        </w:rPr>
        <w:t xml:space="preserve">. Настоящее решение вступает в силу </w:t>
      </w:r>
      <w:r w:rsidR="00851A30">
        <w:rPr>
          <w:rFonts w:ascii="Times New Roman" w:hAnsi="Times New Roman"/>
          <w:sz w:val="28"/>
          <w:szCs w:val="26"/>
        </w:rPr>
        <w:t xml:space="preserve">после государственной регистрации изменений в Устав муниципального образования Второвское Камешковского района и официального опубликования </w:t>
      </w:r>
      <w:r w:rsidR="00D56FCA">
        <w:rPr>
          <w:rFonts w:ascii="Times New Roman" w:hAnsi="Times New Roman"/>
          <w:sz w:val="28"/>
          <w:szCs w:val="26"/>
        </w:rPr>
        <w:t xml:space="preserve">настоящего решения </w:t>
      </w:r>
      <w:r w:rsidR="00851A30" w:rsidRPr="00CF303B">
        <w:rPr>
          <w:rFonts w:ascii="Times New Roman" w:hAnsi="Times New Roman"/>
          <w:sz w:val="28"/>
          <w:szCs w:val="26"/>
        </w:rPr>
        <w:t xml:space="preserve">в Камешковской районной газете «Знамя». </w:t>
      </w:r>
    </w:p>
    <w:p w:rsidR="009D16A8" w:rsidRDefault="009D16A8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851A30" w:rsidRDefault="00851A30" w:rsidP="00851A3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82B52">
        <w:rPr>
          <w:rFonts w:ascii="Times New Roman" w:hAnsi="Times New Roman"/>
          <w:sz w:val="28"/>
          <w:szCs w:val="26"/>
        </w:rPr>
        <w:t>Гл</w:t>
      </w:r>
      <w:r>
        <w:rPr>
          <w:rFonts w:ascii="Times New Roman" w:hAnsi="Times New Roman"/>
          <w:sz w:val="28"/>
          <w:szCs w:val="26"/>
        </w:rPr>
        <w:t>ава муниципального образования Второвское</w:t>
      </w:r>
    </w:p>
    <w:p w:rsidR="00851A30" w:rsidRPr="00316968" w:rsidRDefault="00851A30" w:rsidP="00851A30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E82B52">
        <w:rPr>
          <w:rFonts w:ascii="Times New Roman" w:hAnsi="Times New Roman"/>
          <w:sz w:val="28"/>
          <w:szCs w:val="26"/>
        </w:rPr>
        <w:t xml:space="preserve">Камешковского района                                          </w:t>
      </w:r>
      <w:r>
        <w:rPr>
          <w:rFonts w:ascii="Times New Roman" w:hAnsi="Times New Roman"/>
          <w:sz w:val="28"/>
          <w:szCs w:val="26"/>
        </w:rPr>
        <w:t xml:space="preserve">                             </w:t>
      </w:r>
      <w:r w:rsidRPr="00E82B52">
        <w:rPr>
          <w:rFonts w:ascii="Times New Roman" w:hAnsi="Times New Roman"/>
          <w:sz w:val="28"/>
          <w:szCs w:val="26"/>
        </w:rPr>
        <w:t xml:space="preserve">     </w:t>
      </w:r>
      <w:r>
        <w:rPr>
          <w:rFonts w:ascii="Times New Roman" w:hAnsi="Times New Roman"/>
          <w:sz w:val="28"/>
          <w:szCs w:val="26"/>
        </w:rPr>
        <w:t xml:space="preserve"> </w:t>
      </w:r>
      <w:r w:rsidRPr="00E82B52">
        <w:rPr>
          <w:rFonts w:ascii="Times New Roman" w:hAnsi="Times New Roman"/>
          <w:sz w:val="28"/>
          <w:szCs w:val="26"/>
        </w:rPr>
        <w:t xml:space="preserve"> Е.Н.Соболева</w:t>
      </w:r>
    </w:p>
    <w:p w:rsidR="00851A30" w:rsidRDefault="00851A30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851A30" w:rsidRDefault="00851A30" w:rsidP="00851A30">
      <w:pPr>
        <w:spacing w:line="240" w:lineRule="auto"/>
        <w:jc w:val="both"/>
        <w:rPr>
          <w:rFonts w:ascii="Times New Roman" w:hAnsi="Times New Roman"/>
          <w:sz w:val="28"/>
          <w:szCs w:val="26"/>
        </w:rPr>
      </w:pPr>
    </w:p>
    <w:p w:rsidR="006A6B68" w:rsidRDefault="006A6B68" w:rsidP="00621874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621874" w:rsidRDefault="00621874" w:rsidP="00621874">
      <w:pPr>
        <w:spacing w:after="0" w:line="240" w:lineRule="auto"/>
        <w:rPr>
          <w:rFonts w:ascii="Times New Roman" w:hAnsi="Times New Roman"/>
          <w:sz w:val="28"/>
          <w:szCs w:val="26"/>
        </w:rPr>
      </w:pPr>
    </w:p>
    <w:p w:rsidR="00137DD4" w:rsidRPr="00137DD4" w:rsidRDefault="00137DD4">
      <w:pPr>
        <w:rPr>
          <w:rFonts w:ascii="Times New Roman" w:hAnsi="Times New Roman"/>
          <w:sz w:val="28"/>
          <w:szCs w:val="28"/>
        </w:rPr>
      </w:pPr>
    </w:p>
    <w:sectPr w:rsidR="00137DD4" w:rsidRPr="00137DD4" w:rsidSect="0031696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F02EF"/>
    <w:multiLevelType w:val="hybridMultilevel"/>
    <w:tmpl w:val="79FC2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C6225"/>
    <w:multiLevelType w:val="multilevel"/>
    <w:tmpl w:val="4D620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7DD4"/>
    <w:rsid w:val="000903C0"/>
    <w:rsid w:val="00137DD4"/>
    <w:rsid w:val="00177888"/>
    <w:rsid w:val="001E70EC"/>
    <w:rsid w:val="00261D56"/>
    <w:rsid w:val="002C7983"/>
    <w:rsid w:val="002F5BF2"/>
    <w:rsid w:val="003156C8"/>
    <w:rsid w:val="00316968"/>
    <w:rsid w:val="00336FF3"/>
    <w:rsid w:val="003533E7"/>
    <w:rsid w:val="003A3CBA"/>
    <w:rsid w:val="003E5F8D"/>
    <w:rsid w:val="0044121C"/>
    <w:rsid w:val="00512F81"/>
    <w:rsid w:val="005B22CC"/>
    <w:rsid w:val="00621874"/>
    <w:rsid w:val="006A6B68"/>
    <w:rsid w:val="007B524C"/>
    <w:rsid w:val="00851A30"/>
    <w:rsid w:val="009A32E5"/>
    <w:rsid w:val="009D16A8"/>
    <w:rsid w:val="00A94614"/>
    <w:rsid w:val="00AC217B"/>
    <w:rsid w:val="00BD172C"/>
    <w:rsid w:val="00BF0669"/>
    <w:rsid w:val="00C82CEA"/>
    <w:rsid w:val="00CC3C63"/>
    <w:rsid w:val="00CD749B"/>
    <w:rsid w:val="00CF303B"/>
    <w:rsid w:val="00D56FCA"/>
    <w:rsid w:val="00DE4C8A"/>
    <w:rsid w:val="00DF1D8B"/>
    <w:rsid w:val="00E647AE"/>
    <w:rsid w:val="00E82B52"/>
    <w:rsid w:val="00EF177E"/>
    <w:rsid w:val="00EF5C46"/>
    <w:rsid w:val="00F76210"/>
    <w:rsid w:val="00F7622B"/>
    <w:rsid w:val="00FA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7DD4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3">
    <w:name w:val="Balloon Text"/>
    <w:basedOn w:val="a"/>
    <w:link w:val="a4"/>
    <w:uiPriority w:val="99"/>
    <w:semiHidden/>
    <w:unhideWhenUsed/>
    <w:rsid w:val="00AC2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C217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2019-10-28T05:53:00Z</cp:lastPrinted>
  <dcterms:created xsi:type="dcterms:W3CDTF">2019-10-28T13:20:00Z</dcterms:created>
  <dcterms:modified xsi:type="dcterms:W3CDTF">2019-10-28T13:20:00Z</dcterms:modified>
</cp:coreProperties>
</file>