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13" w:rsidRDefault="002E03A2" w:rsidP="00D637E6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9701AD">
        <w:rPr>
          <w:sz w:val="28"/>
          <w:szCs w:val="28"/>
        </w:rPr>
        <w:t>Приложение</w:t>
      </w:r>
      <w:r w:rsidR="007C7113">
        <w:rPr>
          <w:sz w:val="28"/>
          <w:szCs w:val="28"/>
        </w:rPr>
        <w:t xml:space="preserve"> </w:t>
      </w:r>
    </w:p>
    <w:p w:rsidR="007C7113" w:rsidRDefault="002E03A2" w:rsidP="00D637E6">
      <w:pPr>
        <w:ind w:left="5103"/>
        <w:jc w:val="right"/>
        <w:rPr>
          <w:sz w:val="28"/>
          <w:szCs w:val="28"/>
        </w:rPr>
      </w:pPr>
      <w:r w:rsidRPr="009701AD">
        <w:rPr>
          <w:sz w:val="28"/>
          <w:szCs w:val="28"/>
        </w:rPr>
        <w:t xml:space="preserve">к </w:t>
      </w:r>
      <w:r w:rsidR="007C7113">
        <w:rPr>
          <w:sz w:val="28"/>
          <w:szCs w:val="28"/>
        </w:rPr>
        <w:t xml:space="preserve">постановлению </w:t>
      </w:r>
      <w:r w:rsidR="00913488">
        <w:rPr>
          <w:sz w:val="28"/>
          <w:szCs w:val="28"/>
        </w:rPr>
        <w:t>администрации</w:t>
      </w:r>
      <w:r w:rsidR="007C7113">
        <w:rPr>
          <w:sz w:val="28"/>
          <w:szCs w:val="28"/>
        </w:rPr>
        <w:t xml:space="preserve"> </w:t>
      </w:r>
      <w:r w:rsidR="00D637E6">
        <w:rPr>
          <w:sz w:val="28"/>
          <w:szCs w:val="28"/>
        </w:rPr>
        <w:t>муниципального образования Второвское Камешковского района</w:t>
      </w:r>
    </w:p>
    <w:p w:rsidR="002E03A2" w:rsidRPr="009701AD" w:rsidRDefault="002E03A2" w:rsidP="00D637E6">
      <w:pPr>
        <w:ind w:left="5103"/>
        <w:jc w:val="right"/>
        <w:rPr>
          <w:sz w:val="28"/>
          <w:szCs w:val="28"/>
        </w:rPr>
      </w:pPr>
      <w:r w:rsidRPr="009701AD">
        <w:rPr>
          <w:sz w:val="28"/>
          <w:szCs w:val="28"/>
        </w:rPr>
        <w:t xml:space="preserve">от </w:t>
      </w:r>
      <w:r w:rsidR="00340C3E">
        <w:rPr>
          <w:sz w:val="28"/>
          <w:szCs w:val="28"/>
        </w:rPr>
        <w:t>04</w:t>
      </w:r>
      <w:r w:rsidR="00F61100">
        <w:rPr>
          <w:sz w:val="28"/>
          <w:szCs w:val="28"/>
        </w:rPr>
        <w:t>.1</w:t>
      </w:r>
      <w:r w:rsidR="00340C3E">
        <w:rPr>
          <w:sz w:val="28"/>
          <w:szCs w:val="28"/>
        </w:rPr>
        <w:t>2</w:t>
      </w:r>
      <w:r w:rsidR="00F61100">
        <w:rPr>
          <w:sz w:val="28"/>
          <w:szCs w:val="28"/>
        </w:rPr>
        <w:t>.2019</w:t>
      </w:r>
      <w:r w:rsidR="00A86034" w:rsidRPr="009701AD">
        <w:rPr>
          <w:sz w:val="28"/>
          <w:szCs w:val="28"/>
        </w:rPr>
        <w:t xml:space="preserve"> №</w:t>
      </w:r>
      <w:r w:rsidR="00340C3E">
        <w:rPr>
          <w:sz w:val="28"/>
          <w:szCs w:val="28"/>
        </w:rPr>
        <w:t xml:space="preserve"> 114</w:t>
      </w:r>
      <w:r w:rsidR="00F61100">
        <w:rPr>
          <w:sz w:val="28"/>
          <w:szCs w:val="28"/>
        </w:rPr>
        <w:t xml:space="preserve"> </w:t>
      </w:r>
    </w:p>
    <w:p w:rsidR="004B2431" w:rsidRDefault="004B2431" w:rsidP="00D637E6">
      <w:pPr>
        <w:ind w:firstLine="709"/>
        <w:jc w:val="right"/>
        <w:rPr>
          <w:b/>
          <w:sz w:val="28"/>
          <w:szCs w:val="28"/>
        </w:rPr>
      </w:pPr>
    </w:p>
    <w:p w:rsidR="00D11A32" w:rsidRPr="0057287A" w:rsidRDefault="00D11A32" w:rsidP="00B7652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11A32" w:rsidRPr="00D637E6" w:rsidRDefault="00D11A32" w:rsidP="00B765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637E6">
        <w:rPr>
          <w:sz w:val="28"/>
          <w:szCs w:val="28"/>
        </w:rPr>
        <w:t xml:space="preserve">Требования к порядку разработки  и принятия правовых актов о нормировании в сфере закупок для обеспечения муниципальных нужд </w:t>
      </w:r>
      <w:r w:rsidR="00D637E6">
        <w:rPr>
          <w:sz w:val="28"/>
          <w:szCs w:val="28"/>
        </w:rPr>
        <w:t>администрации муниципального образования Второвское Камешковского района</w:t>
      </w:r>
      <w:r w:rsidRPr="00D637E6">
        <w:rPr>
          <w:sz w:val="28"/>
          <w:szCs w:val="28"/>
        </w:rPr>
        <w:t>, содержанию указанных актов и обеспечению их исполнения</w:t>
      </w:r>
      <w:r w:rsidRPr="00D637E6">
        <w:rPr>
          <w:sz w:val="28"/>
          <w:szCs w:val="28"/>
        </w:rPr>
        <w:br/>
      </w:r>
    </w:p>
    <w:p w:rsidR="00284737" w:rsidRDefault="00284737" w:rsidP="00B7652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1. Настоящие требования к порядку разработки и принятия правовых актов о нормировании в сфере закупок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 нужд в</w:t>
      </w:r>
      <w:r w:rsidRPr="00D11A32">
        <w:t xml:space="preserve"> </w:t>
      </w:r>
      <w:r w:rsidR="00167DD8">
        <w:rPr>
          <w:rFonts w:ascii="Times New Roman" w:hAnsi="Times New Roman" w:cs="Times New Roman"/>
          <w:sz w:val="28"/>
          <w:szCs w:val="28"/>
        </w:rPr>
        <w:t>муниципальном образовании Второвское Камешковского района</w:t>
      </w:r>
      <w:r w:rsidRPr="00C85D26">
        <w:rPr>
          <w:rFonts w:ascii="Times New Roman" w:hAnsi="Times New Roman" w:cs="Times New Roman"/>
          <w:sz w:val="28"/>
          <w:szCs w:val="28"/>
        </w:rPr>
        <w:t>,</w:t>
      </w:r>
      <w:r w:rsidRPr="007E1823">
        <w:rPr>
          <w:rFonts w:ascii="Times New Roman" w:hAnsi="Times New Roman" w:cs="Times New Roman"/>
          <w:sz w:val="28"/>
          <w:szCs w:val="28"/>
        </w:rPr>
        <w:t xml:space="preserve"> содержанию указанных актов и обеспечению их исполнения (далее - Требования) определяют требования к порядку разработки и принятия, содержанию, обеспечению исполнения следующих правовых актов: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7E1823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67DD8">
        <w:rPr>
          <w:rFonts w:ascii="Times New Roman" w:hAnsi="Times New Roman" w:cs="Times New Roman"/>
          <w:sz w:val="28"/>
          <w:szCs w:val="28"/>
        </w:rPr>
        <w:t>муниципального образования Второвское Камешковского района</w:t>
      </w:r>
      <w:r w:rsidRPr="00C85D26">
        <w:rPr>
          <w:rFonts w:ascii="Times New Roman" w:hAnsi="Times New Roman" w:cs="Times New Roman"/>
          <w:sz w:val="28"/>
          <w:szCs w:val="28"/>
        </w:rPr>
        <w:t>, утвер</w:t>
      </w:r>
      <w:r w:rsidRPr="007E1823">
        <w:rPr>
          <w:rFonts w:ascii="Times New Roman" w:hAnsi="Times New Roman" w:cs="Times New Roman"/>
          <w:sz w:val="28"/>
          <w:szCs w:val="28"/>
        </w:rPr>
        <w:t>ждающих: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1.1.1.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7AA5">
        <w:rPr>
          <w:rFonts w:ascii="Times New Roman" w:hAnsi="Times New Roman" w:cs="Times New Roman"/>
          <w:sz w:val="28"/>
          <w:szCs w:val="28"/>
        </w:rPr>
        <w:t xml:space="preserve">равила определения нормативных затрат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7F0CEB">
        <w:rPr>
          <w:rFonts w:ascii="Times New Roman" w:hAnsi="Times New Roman" w:cs="Times New Roman"/>
          <w:sz w:val="28"/>
          <w:szCs w:val="28"/>
        </w:rPr>
        <w:t>(</w:t>
      </w:r>
      <w:r w:rsidR="00BE332B">
        <w:rPr>
          <w:rFonts w:ascii="Times New Roman" w:hAnsi="Times New Roman" w:cs="Times New Roman"/>
          <w:sz w:val="28"/>
          <w:szCs w:val="28"/>
        </w:rPr>
        <w:t>далее - нормативные затраты).</w:t>
      </w:r>
    </w:p>
    <w:p w:rsidR="00D11A32" w:rsidRPr="00774C39" w:rsidRDefault="00D11A32" w:rsidP="00B7652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7E1823">
        <w:rPr>
          <w:sz w:val="28"/>
          <w:szCs w:val="28"/>
        </w:rPr>
        <w:t xml:space="preserve">1.1.2. </w:t>
      </w:r>
      <w:r>
        <w:rPr>
          <w:sz w:val="28"/>
          <w:szCs w:val="28"/>
        </w:rPr>
        <w:t>П</w:t>
      </w:r>
      <w:r w:rsidRPr="00774C39">
        <w:rPr>
          <w:sz w:val="28"/>
          <w:szCs w:val="28"/>
        </w:rPr>
        <w:t>равила определения требований к отдельным видам товаров, работ, услуг (в том числе предельные цены товаров, работ, услуг) закупаемым орг</w:t>
      </w:r>
      <w:r>
        <w:rPr>
          <w:sz w:val="28"/>
          <w:szCs w:val="28"/>
        </w:rPr>
        <w:t>анами местного самоуправления</w:t>
      </w:r>
      <w:r w:rsidR="00BE332B">
        <w:rPr>
          <w:sz w:val="28"/>
          <w:szCs w:val="28"/>
        </w:rPr>
        <w:t>.</w:t>
      </w:r>
      <w:r w:rsidRPr="00774C39">
        <w:rPr>
          <w:sz w:val="28"/>
          <w:szCs w:val="28"/>
        </w:rPr>
        <w:t xml:space="preserve"> 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7E1823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самоуправления, являющиеся главными распорядителями бюджетных средств (далее – главные распорядители бюджетных средств), </w:t>
      </w:r>
      <w:r w:rsidRPr="007E1823">
        <w:rPr>
          <w:rFonts w:ascii="Times New Roman" w:hAnsi="Times New Roman" w:cs="Times New Roman"/>
          <w:sz w:val="28"/>
          <w:szCs w:val="28"/>
        </w:rPr>
        <w:t>утверждающих: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1.2.1.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главных распорядителей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>(далее - нормативные затраты).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7E1823">
        <w:rPr>
          <w:rFonts w:ascii="Times New Roman" w:hAnsi="Times New Roman" w:cs="Times New Roman"/>
          <w:sz w:val="28"/>
          <w:szCs w:val="28"/>
        </w:rPr>
        <w:t xml:space="preserve">1.2.2. Требования к отдельным видам товаров, работ, услуг (в том числе предельные цены товаров, работ, услуг), закупаемых </w:t>
      </w:r>
      <w:r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>(далее - требования к отдельным видам товаров, работ, услуг (в том числе предельные цены товаров, работ, услуг).</w:t>
      </w:r>
    </w:p>
    <w:p w:rsidR="00D11A32" w:rsidRPr="00C85D26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67">
        <w:rPr>
          <w:rFonts w:ascii="Times New Roman" w:hAnsi="Times New Roman" w:cs="Times New Roman"/>
          <w:sz w:val="28"/>
          <w:szCs w:val="28"/>
        </w:rPr>
        <w:t xml:space="preserve">2. Правовые акты, указанные в </w:t>
      </w:r>
      <w:hyperlink w:anchor="P44" w:history="1">
        <w:r w:rsidRPr="00D03667">
          <w:rPr>
            <w:rFonts w:ascii="Times New Roman" w:hAnsi="Times New Roman" w:cs="Times New Roman"/>
            <w:sz w:val="28"/>
            <w:szCs w:val="28"/>
          </w:rPr>
          <w:t>подпункте 1.1 пункта 1</w:t>
        </w:r>
      </w:hyperlink>
      <w:r w:rsidRPr="00D03667">
        <w:rPr>
          <w:rFonts w:ascii="Times New Roman" w:hAnsi="Times New Roman" w:cs="Times New Roman"/>
          <w:sz w:val="28"/>
          <w:szCs w:val="28"/>
        </w:rPr>
        <w:t xml:space="preserve"> настоящих Требований, разрабатываются в форме проектов постановлений администрации </w:t>
      </w:r>
      <w:r w:rsidR="00167DD8">
        <w:rPr>
          <w:rFonts w:ascii="Times New Roman" w:hAnsi="Times New Roman" w:cs="Times New Roman"/>
          <w:sz w:val="28"/>
          <w:szCs w:val="28"/>
        </w:rPr>
        <w:t>муниципального образования Второвское Камешковского района</w:t>
      </w:r>
      <w:r w:rsidRPr="00C85D26">
        <w:rPr>
          <w:rFonts w:ascii="Times New Roman" w:hAnsi="Times New Roman" w:cs="Times New Roman"/>
          <w:sz w:val="28"/>
          <w:szCs w:val="28"/>
        </w:rPr>
        <w:t>.</w:t>
      </w:r>
    </w:p>
    <w:p w:rsidR="00D11A32" w:rsidRPr="00D03667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667">
        <w:rPr>
          <w:rFonts w:ascii="Times New Roman" w:hAnsi="Times New Roman" w:cs="Times New Roman"/>
          <w:sz w:val="28"/>
          <w:szCs w:val="28"/>
        </w:rPr>
        <w:t xml:space="preserve">3. Правовые акты, указанные в </w:t>
      </w:r>
      <w:hyperlink w:anchor="P48" w:history="1">
        <w:r w:rsidRPr="00D03667">
          <w:rPr>
            <w:rFonts w:ascii="Times New Roman" w:hAnsi="Times New Roman" w:cs="Times New Roman"/>
            <w:sz w:val="28"/>
            <w:szCs w:val="28"/>
          </w:rPr>
          <w:t>подпункте 1.2 пункта 1</w:t>
        </w:r>
      </w:hyperlink>
      <w:r w:rsidRPr="00D03667">
        <w:rPr>
          <w:rFonts w:ascii="Times New Roman" w:hAnsi="Times New Roman" w:cs="Times New Roman"/>
          <w:sz w:val="28"/>
          <w:szCs w:val="28"/>
        </w:rPr>
        <w:t xml:space="preserve"> настоящих Требований, разрабатываются главными распорядителями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D03667">
        <w:rPr>
          <w:rFonts w:ascii="Times New Roman" w:hAnsi="Times New Roman" w:cs="Times New Roman"/>
          <w:sz w:val="28"/>
          <w:szCs w:val="28"/>
        </w:rPr>
        <w:t xml:space="preserve">средств в форме правовых актов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85D2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7DD8">
        <w:rPr>
          <w:rFonts w:ascii="Times New Roman" w:hAnsi="Times New Roman" w:cs="Times New Roman"/>
          <w:sz w:val="28"/>
          <w:szCs w:val="28"/>
        </w:rPr>
        <w:t>муниципального образования Второвское Камешковского района</w:t>
      </w:r>
      <w:r w:rsidRPr="00C85D26">
        <w:rPr>
          <w:rFonts w:ascii="Times New Roman" w:hAnsi="Times New Roman" w:cs="Times New Roman"/>
          <w:sz w:val="28"/>
          <w:szCs w:val="28"/>
        </w:rPr>
        <w:t>.</w:t>
      </w:r>
    </w:p>
    <w:p w:rsidR="00D11A32" w:rsidRPr="004D06D1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76">
        <w:rPr>
          <w:rFonts w:ascii="Times New Roman" w:hAnsi="Times New Roman" w:cs="Times New Roman"/>
          <w:sz w:val="28"/>
          <w:szCs w:val="28"/>
        </w:rPr>
        <w:t xml:space="preserve">4. Проекты правовых актов, указанные в </w:t>
      </w:r>
      <w:hyperlink w:anchor="P43" w:history="1">
        <w:r w:rsidRPr="002E607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E6076">
        <w:rPr>
          <w:rFonts w:ascii="Times New Roman" w:hAnsi="Times New Roman" w:cs="Times New Roman"/>
          <w:sz w:val="28"/>
          <w:szCs w:val="28"/>
        </w:rPr>
        <w:t xml:space="preserve"> настоящих Требований, подлежат обязательному предварительному обсуждению в целях общественного контроля (далее - обсуждение в целях общественного контроля).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lastRenderedPageBreak/>
        <w:t xml:space="preserve">5. Для проведения обсуждения в целях общественного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 xml:space="preserve">размещают проекты правовых актов, указанных в </w:t>
      </w:r>
      <w:hyperlink w:anchor="P43" w:history="1">
        <w:r w:rsidRPr="00784A5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E1823">
        <w:rPr>
          <w:rFonts w:ascii="Times New Roman" w:hAnsi="Times New Roman" w:cs="Times New Roman"/>
          <w:sz w:val="28"/>
          <w:szCs w:val="28"/>
        </w:rPr>
        <w:t xml:space="preserve"> настоящих Требований, и пояснительные записки к ним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167DD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Второвское Камешковского района</w:t>
      </w:r>
      <w:r w:rsidR="00471BD9" w:rsidRPr="00471BD9">
        <w:rPr>
          <w:rFonts w:ascii="Times New Roman" w:hAnsi="Times New Roman" w:cs="Times New Roman"/>
          <w:sz w:val="28"/>
          <w:szCs w:val="28"/>
        </w:rPr>
        <w:t xml:space="preserve"> </w:t>
      </w:r>
      <w:r w:rsidRPr="007E182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823">
        <w:rPr>
          <w:rFonts w:ascii="Times New Roman" w:hAnsi="Times New Roman" w:cs="Times New Roman"/>
          <w:sz w:val="28"/>
          <w:szCs w:val="28"/>
        </w:rPr>
        <w:t>(далее - сайт).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1A3286">
        <w:rPr>
          <w:rFonts w:ascii="Times New Roman" w:hAnsi="Times New Roman" w:cs="Times New Roman"/>
          <w:sz w:val="28"/>
          <w:szCs w:val="28"/>
        </w:rPr>
        <w:t xml:space="preserve">6. Срок проведения обсуждения в целях общественного контроля устанавливается главными распорядителями </w:t>
      </w:r>
      <w:r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1A3286">
        <w:rPr>
          <w:rFonts w:ascii="Times New Roman" w:hAnsi="Times New Roman" w:cs="Times New Roman"/>
          <w:sz w:val="28"/>
          <w:szCs w:val="28"/>
        </w:rPr>
        <w:t xml:space="preserve">и не может быть менее 5 рабочих дней со дня размещения проектов правовых актов, указанных </w:t>
      </w:r>
      <w:r w:rsidRPr="005118A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 w:history="1">
        <w:r w:rsidRPr="005118A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1A3286">
        <w:rPr>
          <w:rFonts w:ascii="Times New Roman" w:hAnsi="Times New Roman" w:cs="Times New Roman"/>
          <w:sz w:val="28"/>
          <w:szCs w:val="28"/>
        </w:rPr>
        <w:t xml:space="preserve"> настоящих Требований, на сайте.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4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634C">
        <w:rPr>
          <w:rFonts w:ascii="Times New Roman" w:hAnsi="Times New Roman" w:cs="Times New Roman"/>
          <w:sz w:val="28"/>
          <w:szCs w:val="28"/>
        </w:rPr>
        <w:t xml:space="preserve">лавные распорядители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E8634C">
        <w:rPr>
          <w:rFonts w:ascii="Times New Roman" w:hAnsi="Times New Roman" w:cs="Times New Roman"/>
          <w:sz w:val="28"/>
          <w:szCs w:val="28"/>
        </w:rPr>
        <w:t xml:space="preserve">средств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</w:t>
      </w:r>
      <w:hyperlink w:anchor="P56" w:history="1">
        <w:r w:rsidRPr="00385564">
          <w:rPr>
            <w:rFonts w:ascii="Times New Roman" w:hAnsi="Times New Roman" w:cs="Times New Roman"/>
            <w:sz w:val="28"/>
            <w:szCs w:val="28"/>
          </w:rPr>
          <w:t>пункта 6</w:t>
        </w:r>
      </w:hyperlink>
      <w:r w:rsidRPr="00385564">
        <w:rPr>
          <w:rFonts w:ascii="Times New Roman" w:hAnsi="Times New Roman" w:cs="Times New Roman"/>
          <w:sz w:val="28"/>
          <w:szCs w:val="28"/>
        </w:rPr>
        <w:t xml:space="preserve"> </w:t>
      </w:r>
      <w:r w:rsidRPr="00E8634C">
        <w:rPr>
          <w:rFonts w:ascii="Times New Roman" w:hAnsi="Times New Roman" w:cs="Times New Roman"/>
          <w:sz w:val="28"/>
          <w:szCs w:val="28"/>
        </w:rPr>
        <w:t>настоящих Требований.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8. По результатам обсуждения в целях общественного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 xml:space="preserve">при необходимости принимают решения о внесении изменений в проекты </w:t>
      </w:r>
      <w:r w:rsidRPr="00E8634C">
        <w:rPr>
          <w:rFonts w:ascii="Times New Roman" w:hAnsi="Times New Roman" w:cs="Times New Roman"/>
          <w:sz w:val="28"/>
          <w:szCs w:val="28"/>
        </w:rPr>
        <w:t xml:space="preserve">правовых актов, указанных в </w:t>
      </w:r>
      <w:hyperlink w:anchor="P43" w:history="1">
        <w:r w:rsidRPr="00E8634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E1823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 xml:space="preserve">в случае поступления предложений общественных объединений, юридических и физических лиц не позднее 30 рабочих дней со дня истечения срока, </w:t>
      </w:r>
      <w:r w:rsidRPr="00385564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P56" w:history="1">
        <w:r w:rsidRPr="00385564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385564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Pr="007E1823">
        <w:rPr>
          <w:rFonts w:ascii="Times New Roman" w:hAnsi="Times New Roman" w:cs="Times New Roman"/>
          <w:sz w:val="28"/>
          <w:szCs w:val="28"/>
        </w:rPr>
        <w:t xml:space="preserve"> Требований, размещают на сайте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</w:t>
      </w:r>
      <w:r>
        <w:rPr>
          <w:rFonts w:ascii="Times New Roman" w:hAnsi="Times New Roman" w:cs="Times New Roman"/>
          <w:sz w:val="28"/>
          <w:szCs w:val="28"/>
        </w:rPr>
        <w:t xml:space="preserve">главных распорядителей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>о невозможности учета поступивших предложений.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 xml:space="preserve">после процедуры обсуждения в целях общественного контроля вправе предварительно обсудить проекты правовых актов, указанные в </w:t>
      </w:r>
      <w:hyperlink w:anchor="P50" w:history="1">
        <w:r w:rsidRPr="00FC4762">
          <w:rPr>
            <w:rFonts w:ascii="Times New Roman" w:hAnsi="Times New Roman" w:cs="Times New Roman"/>
            <w:sz w:val="28"/>
            <w:szCs w:val="28"/>
          </w:rPr>
          <w:t>подпункте 1.2.2 пункта 1</w:t>
        </w:r>
      </w:hyperlink>
      <w:r w:rsidRPr="00FC4762">
        <w:rPr>
          <w:rFonts w:ascii="Times New Roman" w:hAnsi="Times New Roman" w:cs="Times New Roman"/>
          <w:sz w:val="28"/>
          <w:szCs w:val="28"/>
        </w:rPr>
        <w:t xml:space="preserve"> настоящих Требований, на заседаниях общественных</w:t>
      </w:r>
      <w:r w:rsidRPr="007E1823">
        <w:rPr>
          <w:rFonts w:ascii="Times New Roman" w:hAnsi="Times New Roman" w:cs="Times New Roman"/>
          <w:sz w:val="28"/>
          <w:szCs w:val="28"/>
        </w:rPr>
        <w:t xml:space="preserve"> советов при указанных органах в порядке, определенном положением о соответствующем общественном совете.</w:t>
      </w:r>
    </w:p>
    <w:p w:rsidR="00D11A32" w:rsidRPr="00C775BB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E18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 xml:space="preserve">до 1 </w:t>
      </w:r>
      <w:r w:rsidRPr="00C775BB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775BB">
        <w:rPr>
          <w:rFonts w:ascii="Times New Roman" w:hAnsi="Times New Roman" w:cs="Times New Roman"/>
          <w:sz w:val="28"/>
          <w:szCs w:val="28"/>
        </w:rPr>
        <w:t xml:space="preserve">я текущего финансового года принимают правовые акты или пересматривают ранее принятые правовые акты, указанные в </w:t>
      </w:r>
      <w:hyperlink w:anchor="P48" w:history="1">
        <w:r w:rsidRPr="00C775BB">
          <w:rPr>
            <w:rFonts w:ascii="Times New Roman" w:hAnsi="Times New Roman" w:cs="Times New Roman"/>
            <w:sz w:val="28"/>
            <w:szCs w:val="28"/>
          </w:rPr>
          <w:t>подпункте 1.2 пункта 1</w:t>
        </w:r>
      </w:hyperlink>
      <w:r w:rsidRPr="00C775BB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775BB">
        <w:rPr>
          <w:rFonts w:ascii="Times New Roman" w:hAnsi="Times New Roman" w:cs="Times New Roman"/>
          <w:sz w:val="28"/>
          <w:szCs w:val="28"/>
        </w:rPr>
        <w:t xml:space="preserve">1. По результатам пересмотра правовых актов, указанных в </w:t>
      </w:r>
      <w:hyperlink w:anchor="P48" w:history="1">
        <w:r w:rsidRPr="00C775BB">
          <w:rPr>
            <w:rFonts w:ascii="Times New Roman" w:hAnsi="Times New Roman" w:cs="Times New Roman"/>
            <w:sz w:val="28"/>
            <w:szCs w:val="28"/>
          </w:rPr>
          <w:t>подпункте 1.2 пункта 1</w:t>
        </w:r>
      </w:hyperlink>
      <w:r w:rsidRPr="007E1823">
        <w:rPr>
          <w:rFonts w:ascii="Times New Roman" w:hAnsi="Times New Roman" w:cs="Times New Roman"/>
          <w:sz w:val="28"/>
          <w:szCs w:val="28"/>
        </w:rPr>
        <w:t xml:space="preserve"> настоящих Требований,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67DD8">
        <w:rPr>
          <w:rFonts w:ascii="Times New Roman" w:hAnsi="Times New Roman" w:cs="Times New Roman"/>
          <w:sz w:val="28"/>
          <w:szCs w:val="28"/>
        </w:rPr>
        <w:t>муниципального образования Второвское Камешковского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и главные распорядители средств бюджета</w:t>
      </w:r>
      <w:r w:rsidRPr="00C85D2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7DD8">
        <w:rPr>
          <w:rFonts w:ascii="Times New Roman" w:hAnsi="Times New Roman" w:cs="Times New Roman"/>
          <w:sz w:val="28"/>
          <w:szCs w:val="28"/>
        </w:rPr>
        <w:t>муниципального образования Второвское Камешковского района</w:t>
      </w:r>
      <w:r w:rsidR="00167DD8" w:rsidRPr="00471BD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1823">
        <w:rPr>
          <w:rFonts w:ascii="Times New Roman" w:hAnsi="Times New Roman" w:cs="Times New Roman"/>
          <w:sz w:val="28"/>
          <w:szCs w:val="28"/>
        </w:rPr>
        <w:t xml:space="preserve"> принимают решение о необходимости внесения изменений в правовой акт либо об отсутствии такой необходимости. </w:t>
      </w:r>
      <w:r w:rsidRPr="00A814A7">
        <w:rPr>
          <w:rFonts w:ascii="Times New Roman" w:hAnsi="Times New Roman" w:cs="Times New Roman"/>
          <w:sz w:val="28"/>
          <w:szCs w:val="28"/>
        </w:rPr>
        <w:t xml:space="preserve">Информацию о принятом решении главные распорядители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A814A7">
        <w:rPr>
          <w:rFonts w:ascii="Times New Roman" w:hAnsi="Times New Roman" w:cs="Times New Roman"/>
          <w:sz w:val="28"/>
          <w:szCs w:val="28"/>
        </w:rPr>
        <w:t>средств размещают на сайте не позднее 5 рабочих дней со дня его принятия.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E1823">
        <w:rPr>
          <w:rFonts w:ascii="Times New Roman" w:hAnsi="Times New Roman" w:cs="Times New Roman"/>
          <w:sz w:val="28"/>
          <w:szCs w:val="28"/>
        </w:rPr>
        <w:t xml:space="preserve">2. При обосновании </w:t>
      </w:r>
      <w:r w:rsidRPr="008505E5">
        <w:rPr>
          <w:rFonts w:ascii="Times New Roman" w:hAnsi="Times New Roman" w:cs="Times New Roman"/>
          <w:sz w:val="28"/>
          <w:szCs w:val="28"/>
        </w:rPr>
        <w:t xml:space="preserve">объекта и (или) объектов закупки учитываются изменения, внесенные в правовые акты, указанные в </w:t>
      </w:r>
      <w:hyperlink w:anchor="P48" w:history="1">
        <w:r w:rsidRPr="008505E5">
          <w:rPr>
            <w:rFonts w:ascii="Times New Roman" w:hAnsi="Times New Roman" w:cs="Times New Roman"/>
            <w:sz w:val="28"/>
            <w:szCs w:val="28"/>
          </w:rPr>
          <w:t>подпункте 1.2 пункта 1</w:t>
        </w:r>
      </w:hyperlink>
      <w:r w:rsidRPr="007E1823">
        <w:rPr>
          <w:rFonts w:ascii="Times New Roman" w:hAnsi="Times New Roman" w:cs="Times New Roman"/>
          <w:sz w:val="28"/>
          <w:szCs w:val="28"/>
        </w:rPr>
        <w:t xml:space="preserve"> </w:t>
      </w:r>
      <w:r w:rsidRPr="007E1823">
        <w:rPr>
          <w:rFonts w:ascii="Times New Roman" w:hAnsi="Times New Roman" w:cs="Times New Roman"/>
          <w:sz w:val="28"/>
          <w:szCs w:val="28"/>
        </w:rPr>
        <w:lastRenderedPageBreak/>
        <w:t>настоящих Требований.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18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 xml:space="preserve">в течение 7 рабочих дней со дня принятия правовых актов, указанных в </w:t>
      </w:r>
      <w:hyperlink w:anchor="P48" w:history="1">
        <w:r w:rsidRPr="00396B24">
          <w:rPr>
            <w:rFonts w:ascii="Times New Roman" w:hAnsi="Times New Roman" w:cs="Times New Roman"/>
            <w:sz w:val="28"/>
            <w:szCs w:val="28"/>
          </w:rPr>
          <w:t>подпункте 1.2 пункта 1</w:t>
        </w:r>
      </w:hyperlink>
      <w:r w:rsidRPr="007E1823">
        <w:rPr>
          <w:rFonts w:ascii="Times New Roman" w:hAnsi="Times New Roman" w:cs="Times New Roman"/>
          <w:sz w:val="28"/>
          <w:szCs w:val="28"/>
        </w:rPr>
        <w:t xml:space="preserve"> настоящих Требований, размещают их в единой информационной системе в сфере закупок.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F8">
        <w:rPr>
          <w:rFonts w:ascii="Times New Roman" w:hAnsi="Times New Roman" w:cs="Times New Roman"/>
          <w:sz w:val="28"/>
          <w:szCs w:val="28"/>
        </w:rPr>
        <w:t>13.</w:t>
      </w:r>
      <w:r w:rsidRPr="007E1823">
        <w:rPr>
          <w:rFonts w:ascii="Times New Roman" w:hAnsi="Times New Roman" w:cs="Times New Roman"/>
          <w:sz w:val="28"/>
          <w:szCs w:val="28"/>
        </w:rPr>
        <w:t xml:space="preserve"> Внесение изменений в правовые акты, указанные в </w:t>
      </w:r>
      <w:hyperlink w:anchor="P43" w:history="1">
        <w:r w:rsidRPr="00E3173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31730">
        <w:rPr>
          <w:rFonts w:ascii="Times New Roman" w:hAnsi="Times New Roman" w:cs="Times New Roman"/>
          <w:sz w:val="28"/>
          <w:szCs w:val="28"/>
        </w:rPr>
        <w:t xml:space="preserve"> </w:t>
      </w:r>
      <w:r w:rsidRPr="007E1823">
        <w:rPr>
          <w:rFonts w:ascii="Times New Roman" w:hAnsi="Times New Roman" w:cs="Times New Roman"/>
          <w:sz w:val="28"/>
          <w:szCs w:val="28"/>
        </w:rPr>
        <w:t>настоящих Требований, осуществляется в случаях изменений действующего законодательства по предмету правового регулирования и (или) по мере необходимости в порядке, установленном для их принятия.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E1823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E26F8">
        <w:rPr>
          <w:rFonts w:ascii="Times New Roman" w:hAnsi="Times New Roman" w:cs="Times New Roman"/>
          <w:sz w:val="28"/>
          <w:szCs w:val="28"/>
        </w:rPr>
        <w:t>муниципального образования Второвское Камешковского района</w:t>
      </w:r>
      <w:r w:rsidRPr="007E1823">
        <w:rPr>
          <w:rFonts w:ascii="Times New Roman" w:hAnsi="Times New Roman" w:cs="Times New Roman"/>
          <w:sz w:val="28"/>
          <w:szCs w:val="28"/>
        </w:rPr>
        <w:t>, утверждающее правила определения нормативных затрат, должно определять: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порядок расчета нормативных затрат, в том числе формулы расчета;</w:t>
      </w:r>
    </w:p>
    <w:p w:rsidR="00D11A32" w:rsidRPr="00AE26F8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обязанность </w:t>
      </w:r>
      <w:r>
        <w:rPr>
          <w:rFonts w:ascii="Times New Roman" w:hAnsi="Times New Roman" w:cs="Times New Roman"/>
          <w:sz w:val="28"/>
          <w:szCs w:val="28"/>
        </w:rPr>
        <w:t xml:space="preserve">главных распорядителей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 xml:space="preserve">определить порядок расчета нормативных затрат, для которых порядок расчета не определен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E26F8" w:rsidRPr="00AE26F8">
        <w:rPr>
          <w:rFonts w:ascii="Times New Roman" w:hAnsi="Times New Roman" w:cs="Times New Roman"/>
          <w:sz w:val="28"/>
          <w:szCs w:val="28"/>
        </w:rPr>
        <w:t>муниципального образования Второвское Камешковского района</w:t>
      </w:r>
      <w:r w:rsidRPr="00AE26F8">
        <w:rPr>
          <w:rFonts w:ascii="Times New Roman" w:hAnsi="Times New Roman" w:cs="Times New Roman"/>
          <w:sz w:val="28"/>
          <w:szCs w:val="28"/>
        </w:rPr>
        <w:t>;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требование об определении </w:t>
      </w:r>
      <w:r>
        <w:rPr>
          <w:rFonts w:ascii="Times New Roman" w:hAnsi="Times New Roman" w:cs="Times New Roman"/>
          <w:sz w:val="28"/>
          <w:szCs w:val="28"/>
        </w:rPr>
        <w:t xml:space="preserve">главных распорядителей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>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1823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E26F8" w:rsidRPr="00AE26F8">
        <w:rPr>
          <w:rFonts w:ascii="Times New Roman" w:hAnsi="Times New Roman" w:cs="Times New Roman"/>
          <w:sz w:val="28"/>
          <w:szCs w:val="28"/>
        </w:rPr>
        <w:t>муниципального образования Второвское Камешковского района</w:t>
      </w:r>
      <w:r w:rsidRPr="007E1823">
        <w:rPr>
          <w:rFonts w:ascii="Times New Roman" w:hAnsi="Times New Roman" w:cs="Times New Roman"/>
          <w:sz w:val="28"/>
          <w:szCs w:val="28"/>
        </w:rPr>
        <w:t>, утверждающее правила определения требований к отдельным видам товаров, работ, услуг (в том числе предельных цен товаров, работ, услуг), должно определять: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E26F8" w:rsidRPr="00AE26F8">
        <w:rPr>
          <w:rFonts w:ascii="Times New Roman" w:hAnsi="Times New Roman" w:cs="Times New Roman"/>
          <w:sz w:val="28"/>
          <w:szCs w:val="28"/>
        </w:rPr>
        <w:t>муниципального образования Второвское Камешковского района</w:t>
      </w:r>
      <w:r w:rsidRPr="007E1823">
        <w:rPr>
          <w:rFonts w:ascii="Times New Roman" w:hAnsi="Times New Roman" w:cs="Times New Roman"/>
          <w:sz w:val="28"/>
          <w:szCs w:val="28"/>
        </w:rPr>
        <w:t xml:space="preserve"> перечень отдельных видов товаров, работ, услуг;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порядок отбора отдельных видов товаров, работ, услуг (в том числе предельных цен товаров, работ, услуг), закупаемых </w:t>
      </w:r>
      <w:r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>(далее - ведомственный перечень);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форму ведомственного перечня.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1823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>
        <w:rPr>
          <w:rFonts w:ascii="Times New Roman" w:hAnsi="Times New Roman" w:cs="Times New Roman"/>
          <w:sz w:val="28"/>
          <w:szCs w:val="28"/>
        </w:rPr>
        <w:t>главных распорядителей бюджетных средств</w:t>
      </w:r>
      <w:r w:rsidRPr="007E1823">
        <w:rPr>
          <w:rFonts w:ascii="Times New Roman" w:hAnsi="Times New Roman" w:cs="Times New Roman"/>
          <w:sz w:val="28"/>
          <w:szCs w:val="28"/>
        </w:rPr>
        <w:t>, утверждающие нормативные затраты, должны определять: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порядок расчета нормативных затрат, для которых правилами определения нормативных затрат не установлен порядок расчета;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E1823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>
        <w:rPr>
          <w:rFonts w:ascii="Times New Roman" w:hAnsi="Times New Roman" w:cs="Times New Roman"/>
          <w:sz w:val="28"/>
          <w:szCs w:val="28"/>
        </w:rPr>
        <w:t>главных распорядителей бюджетных средств</w:t>
      </w:r>
      <w:r w:rsidRPr="007E1823">
        <w:rPr>
          <w:rFonts w:ascii="Times New Roman" w:hAnsi="Times New Roman" w:cs="Times New Roman"/>
          <w:sz w:val="28"/>
          <w:szCs w:val="28"/>
        </w:rPr>
        <w:t xml:space="preserve">, утверждающие требования к отдельным видам товаров, работ, услуг, закупаемых </w:t>
      </w:r>
      <w:r>
        <w:rPr>
          <w:rFonts w:ascii="Times New Roman" w:hAnsi="Times New Roman" w:cs="Times New Roman"/>
          <w:sz w:val="28"/>
          <w:szCs w:val="28"/>
        </w:rPr>
        <w:t>главными распорядителями бюджетных средств</w:t>
      </w:r>
      <w:r w:rsidRPr="007E1823">
        <w:rPr>
          <w:rFonts w:ascii="Times New Roman" w:hAnsi="Times New Roman" w:cs="Times New Roman"/>
          <w:sz w:val="28"/>
          <w:szCs w:val="28"/>
        </w:rPr>
        <w:t>, должны содержать следующие сведения: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>
        <w:rPr>
          <w:rFonts w:ascii="Times New Roman" w:hAnsi="Times New Roman" w:cs="Times New Roman"/>
          <w:sz w:val="28"/>
          <w:szCs w:val="28"/>
        </w:rPr>
        <w:t xml:space="preserve">главного распорядителя средств бюджета </w:t>
      </w:r>
      <w:r w:rsidR="00AE26F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E26F8">
        <w:rPr>
          <w:rFonts w:ascii="Times New Roman" w:hAnsi="Times New Roman" w:cs="Times New Roman"/>
          <w:sz w:val="28"/>
          <w:szCs w:val="28"/>
        </w:rPr>
        <w:lastRenderedPageBreak/>
        <w:t>образования Второвское Камешковского района</w:t>
      </w:r>
      <w:r w:rsidRPr="007E1823">
        <w:rPr>
          <w:rFonts w:ascii="Times New Roman" w:hAnsi="Times New Roman" w:cs="Times New Roman"/>
          <w:sz w:val="28"/>
          <w:szCs w:val="28"/>
        </w:rPr>
        <w:t>, в отношении которых устанавливаются требования к отдельным видам товаров, работ, услуг (в том числе предельным ценам товаров, работ, услуг);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перечень отдельных видов товаров, работ, услуг с указанием характеристик (свойств) и их значений.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1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418B">
        <w:rPr>
          <w:rFonts w:ascii="Times New Roman" w:hAnsi="Times New Roman" w:cs="Times New Roman"/>
          <w:sz w:val="28"/>
          <w:szCs w:val="28"/>
        </w:rPr>
        <w:t xml:space="preserve">. Правовые акты, указанные в </w:t>
      </w:r>
      <w:hyperlink w:anchor="P48" w:history="1">
        <w:r w:rsidRPr="0082418B">
          <w:rPr>
            <w:rFonts w:ascii="Times New Roman" w:hAnsi="Times New Roman" w:cs="Times New Roman"/>
            <w:sz w:val="28"/>
            <w:szCs w:val="28"/>
          </w:rPr>
          <w:t>подпункте 1.2 пункта 1</w:t>
        </w:r>
      </w:hyperlink>
      <w:r w:rsidRPr="007E1823">
        <w:rPr>
          <w:rFonts w:ascii="Times New Roman" w:hAnsi="Times New Roman" w:cs="Times New Roman"/>
          <w:sz w:val="28"/>
          <w:szCs w:val="28"/>
        </w:rPr>
        <w:t xml:space="preserve"> настоящих Требований, могут предусматривать право </w:t>
      </w:r>
      <w:r w:rsidR="00AE26F8">
        <w:rPr>
          <w:rFonts w:ascii="Times New Roman" w:hAnsi="Times New Roman" w:cs="Times New Roman"/>
          <w:sz w:val="28"/>
          <w:szCs w:val="28"/>
        </w:rPr>
        <w:t>руководителя</w:t>
      </w:r>
      <w:r w:rsidRPr="007E1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главных распорядителей бюджетных средств </w:t>
      </w:r>
      <w:r w:rsidRPr="007E1823">
        <w:rPr>
          <w:rFonts w:ascii="Times New Roman" w:hAnsi="Times New Roman" w:cs="Times New Roman"/>
          <w:sz w:val="28"/>
          <w:szCs w:val="28"/>
        </w:rPr>
        <w:t>утверждать нормативы количества и (или) нормативы цены товаров, работ, услуг.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E1823">
        <w:rPr>
          <w:rFonts w:ascii="Times New Roman" w:hAnsi="Times New Roman" w:cs="Times New Roman"/>
          <w:sz w:val="28"/>
          <w:szCs w:val="28"/>
        </w:rPr>
        <w:t xml:space="preserve">. Правовые акты, </w:t>
      </w:r>
      <w:r w:rsidRPr="00FF3319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48" w:history="1">
        <w:r w:rsidRPr="00FF3319">
          <w:rPr>
            <w:rFonts w:ascii="Times New Roman" w:hAnsi="Times New Roman" w:cs="Times New Roman"/>
            <w:sz w:val="28"/>
            <w:szCs w:val="28"/>
          </w:rPr>
          <w:t>подпункте 1.2 пункта 1</w:t>
        </w:r>
      </w:hyperlink>
      <w:r w:rsidRPr="00FF3319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Pr="007E1823">
        <w:rPr>
          <w:rFonts w:ascii="Times New Roman" w:hAnsi="Times New Roman" w:cs="Times New Roman"/>
          <w:sz w:val="28"/>
          <w:szCs w:val="28"/>
        </w:rPr>
        <w:t xml:space="preserve"> Требований, могут устанавливать требования к отдельным видам товаров, работ, услуг (в том числе предельные цены товаров, работ, услуг), закупаемых </w:t>
      </w:r>
      <w:r>
        <w:rPr>
          <w:rFonts w:ascii="Times New Roman" w:hAnsi="Times New Roman" w:cs="Times New Roman"/>
          <w:sz w:val="28"/>
          <w:szCs w:val="28"/>
        </w:rPr>
        <w:t>главными распорядителями бюджетных средств</w:t>
      </w:r>
      <w:r w:rsidRPr="007E1823">
        <w:rPr>
          <w:rFonts w:ascii="Times New Roman" w:hAnsi="Times New Roman" w:cs="Times New Roman"/>
          <w:sz w:val="28"/>
          <w:szCs w:val="28"/>
        </w:rPr>
        <w:t xml:space="preserve">, и (или)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главных распорядителей бюджетных средств</w:t>
      </w:r>
      <w:r w:rsidRPr="007E1823">
        <w:rPr>
          <w:rFonts w:ascii="Times New Roman" w:hAnsi="Times New Roman" w:cs="Times New Roman"/>
          <w:sz w:val="28"/>
          <w:szCs w:val="28"/>
        </w:rPr>
        <w:t>.</w:t>
      </w:r>
    </w:p>
    <w:p w:rsidR="00D11A32" w:rsidRPr="007E1823" w:rsidRDefault="00D11A32" w:rsidP="00B765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E1823">
        <w:rPr>
          <w:rFonts w:ascii="Times New Roman" w:hAnsi="Times New Roman" w:cs="Times New Roman"/>
          <w:sz w:val="28"/>
          <w:szCs w:val="28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закупки.</w:t>
      </w:r>
    </w:p>
    <w:sectPr w:rsidR="00D11A32" w:rsidRPr="007E1823" w:rsidSect="007A39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28CF"/>
    <w:multiLevelType w:val="multilevel"/>
    <w:tmpl w:val="7E4A545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4B0864"/>
    <w:multiLevelType w:val="hybridMultilevel"/>
    <w:tmpl w:val="4C3AE048"/>
    <w:lvl w:ilvl="0" w:tplc="7C94CA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DC4CCF"/>
    <w:multiLevelType w:val="hybridMultilevel"/>
    <w:tmpl w:val="20FE2666"/>
    <w:lvl w:ilvl="0" w:tplc="8376D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0C52DE"/>
    <w:multiLevelType w:val="hybridMultilevel"/>
    <w:tmpl w:val="AF5869F6"/>
    <w:lvl w:ilvl="0" w:tplc="7C94CA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characterSpacingControl w:val="doNotCompress"/>
  <w:compat/>
  <w:rsids>
    <w:rsidRoot w:val="004D6638"/>
    <w:rsid w:val="00014A0F"/>
    <w:rsid w:val="00015C9F"/>
    <w:rsid w:val="00042297"/>
    <w:rsid w:val="00047831"/>
    <w:rsid w:val="00051DC6"/>
    <w:rsid w:val="000541D6"/>
    <w:rsid w:val="00054DBA"/>
    <w:rsid w:val="0006003E"/>
    <w:rsid w:val="0006063C"/>
    <w:rsid w:val="0007039A"/>
    <w:rsid w:val="00085C95"/>
    <w:rsid w:val="00086462"/>
    <w:rsid w:val="000879BA"/>
    <w:rsid w:val="00094945"/>
    <w:rsid w:val="000A2112"/>
    <w:rsid w:val="000A711C"/>
    <w:rsid w:val="000D1B89"/>
    <w:rsid w:val="000D480D"/>
    <w:rsid w:val="001051FD"/>
    <w:rsid w:val="00120C1F"/>
    <w:rsid w:val="001217A4"/>
    <w:rsid w:val="00136848"/>
    <w:rsid w:val="00165E2E"/>
    <w:rsid w:val="00167DD8"/>
    <w:rsid w:val="00180C95"/>
    <w:rsid w:val="001B495B"/>
    <w:rsid w:val="001E2BE5"/>
    <w:rsid w:val="001E310E"/>
    <w:rsid w:val="001F25B7"/>
    <w:rsid w:val="002043B7"/>
    <w:rsid w:val="002136BF"/>
    <w:rsid w:val="00225F91"/>
    <w:rsid w:val="002425FB"/>
    <w:rsid w:val="00271082"/>
    <w:rsid w:val="00277125"/>
    <w:rsid w:val="002844C5"/>
    <w:rsid w:val="00284737"/>
    <w:rsid w:val="00285AAE"/>
    <w:rsid w:val="002878F4"/>
    <w:rsid w:val="00287BFA"/>
    <w:rsid w:val="0029478F"/>
    <w:rsid w:val="002A26FD"/>
    <w:rsid w:val="002A4161"/>
    <w:rsid w:val="002E03A2"/>
    <w:rsid w:val="002E2624"/>
    <w:rsid w:val="0030295C"/>
    <w:rsid w:val="0030484A"/>
    <w:rsid w:val="00307764"/>
    <w:rsid w:val="00324641"/>
    <w:rsid w:val="00336A74"/>
    <w:rsid w:val="00340C3E"/>
    <w:rsid w:val="00350FCA"/>
    <w:rsid w:val="003A310A"/>
    <w:rsid w:val="003A7D8B"/>
    <w:rsid w:val="003B123B"/>
    <w:rsid w:val="003B6340"/>
    <w:rsid w:val="003C1D13"/>
    <w:rsid w:val="003C38CB"/>
    <w:rsid w:val="003C39C7"/>
    <w:rsid w:val="003D1892"/>
    <w:rsid w:val="003D3689"/>
    <w:rsid w:val="003D5FA4"/>
    <w:rsid w:val="003E12B6"/>
    <w:rsid w:val="0040532D"/>
    <w:rsid w:val="00406B45"/>
    <w:rsid w:val="00414EB1"/>
    <w:rsid w:val="0041511F"/>
    <w:rsid w:val="00421284"/>
    <w:rsid w:val="00426941"/>
    <w:rsid w:val="00431FA5"/>
    <w:rsid w:val="004412A9"/>
    <w:rsid w:val="00452A3D"/>
    <w:rsid w:val="0045741E"/>
    <w:rsid w:val="0047036C"/>
    <w:rsid w:val="00471BD9"/>
    <w:rsid w:val="004763CC"/>
    <w:rsid w:val="0047647D"/>
    <w:rsid w:val="0048275F"/>
    <w:rsid w:val="004A10C5"/>
    <w:rsid w:val="004A4FC4"/>
    <w:rsid w:val="004A52D8"/>
    <w:rsid w:val="004B1506"/>
    <w:rsid w:val="004B2431"/>
    <w:rsid w:val="004C04AB"/>
    <w:rsid w:val="004C118C"/>
    <w:rsid w:val="004D6638"/>
    <w:rsid w:val="004E61E8"/>
    <w:rsid w:val="004F0A23"/>
    <w:rsid w:val="004F0AD8"/>
    <w:rsid w:val="005051B4"/>
    <w:rsid w:val="0051489C"/>
    <w:rsid w:val="00570EDD"/>
    <w:rsid w:val="00581130"/>
    <w:rsid w:val="00586EA3"/>
    <w:rsid w:val="00591BBC"/>
    <w:rsid w:val="0059726B"/>
    <w:rsid w:val="005A2D9A"/>
    <w:rsid w:val="005B0A57"/>
    <w:rsid w:val="005B3CDC"/>
    <w:rsid w:val="005C04AC"/>
    <w:rsid w:val="005F2E57"/>
    <w:rsid w:val="005F3F1A"/>
    <w:rsid w:val="0060745E"/>
    <w:rsid w:val="006211E2"/>
    <w:rsid w:val="0062145F"/>
    <w:rsid w:val="00621E32"/>
    <w:rsid w:val="00672230"/>
    <w:rsid w:val="00683251"/>
    <w:rsid w:val="00685A4E"/>
    <w:rsid w:val="006934E2"/>
    <w:rsid w:val="006A23E6"/>
    <w:rsid w:val="006B59F6"/>
    <w:rsid w:val="006B72B6"/>
    <w:rsid w:val="006C495B"/>
    <w:rsid w:val="00714115"/>
    <w:rsid w:val="007154E8"/>
    <w:rsid w:val="0072782D"/>
    <w:rsid w:val="00737AD6"/>
    <w:rsid w:val="00741E07"/>
    <w:rsid w:val="00744853"/>
    <w:rsid w:val="00754222"/>
    <w:rsid w:val="007659DB"/>
    <w:rsid w:val="0077145D"/>
    <w:rsid w:val="007813D9"/>
    <w:rsid w:val="00796272"/>
    <w:rsid w:val="007A3977"/>
    <w:rsid w:val="007B1D98"/>
    <w:rsid w:val="007C19A6"/>
    <w:rsid w:val="007C7113"/>
    <w:rsid w:val="007C7224"/>
    <w:rsid w:val="007E10D5"/>
    <w:rsid w:val="007F5370"/>
    <w:rsid w:val="0080006A"/>
    <w:rsid w:val="00802F3F"/>
    <w:rsid w:val="00814C3A"/>
    <w:rsid w:val="00821E17"/>
    <w:rsid w:val="0083475C"/>
    <w:rsid w:val="0083734E"/>
    <w:rsid w:val="00860A43"/>
    <w:rsid w:val="00864DD9"/>
    <w:rsid w:val="008660C3"/>
    <w:rsid w:val="0087180B"/>
    <w:rsid w:val="00884CBD"/>
    <w:rsid w:val="00892165"/>
    <w:rsid w:val="008B4DA4"/>
    <w:rsid w:val="008B62B4"/>
    <w:rsid w:val="008C2679"/>
    <w:rsid w:val="008C3132"/>
    <w:rsid w:val="009075B7"/>
    <w:rsid w:val="00913488"/>
    <w:rsid w:val="00914C94"/>
    <w:rsid w:val="0092163F"/>
    <w:rsid w:val="009326E9"/>
    <w:rsid w:val="00937F6C"/>
    <w:rsid w:val="0096208C"/>
    <w:rsid w:val="009701AD"/>
    <w:rsid w:val="00972A6A"/>
    <w:rsid w:val="00972ED6"/>
    <w:rsid w:val="00974800"/>
    <w:rsid w:val="0097664D"/>
    <w:rsid w:val="009938A3"/>
    <w:rsid w:val="009C318D"/>
    <w:rsid w:val="009C5F21"/>
    <w:rsid w:val="009D24BC"/>
    <w:rsid w:val="009D3DBA"/>
    <w:rsid w:val="009F38C2"/>
    <w:rsid w:val="009F5C41"/>
    <w:rsid w:val="00A0043E"/>
    <w:rsid w:val="00A1327B"/>
    <w:rsid w:val="00A230FC"/>
    <w:rsid w:val="00A61C65"/>
    <w:rsid w:val="00A86034"/>
    <w:rsid w:val="00A875C7"/>
    <w:rsid w:val="00A90868"/>
    <w:rsid w:val="00AA699C"/>
    <w:rsid w:val="00AC0DC4"/>
    <w:rsid w:val="00AC2B1B"/>
    <w:rsid w:val="00AC6558"/>
    <w:rsid w:val="00AE26F8"/>
    <w:rsid w:val="00AE2CF6"/>
    <w:rsid w:val="00AF563E"/>
    <w:rsid w:val="00B10A7C"/>
    <w:rsid w:val="00B15F58"/>
    <w:rsid w:val="00B21F4D"/>
    <w:rsid w:val="00B412C3"/>
    <w:rsid w:val="00B60987"/>
    <w:rsid w:val="00B675A2"/>
    <w:rsid w:val="00B73DEC"/>
    <w:rsid w:val="00B76521"/>
    <w:rsid w:val="00B87798"/>
    <w:rsid w:val="00B97B7A"/>
    <w:rsid w:val="00BA1CAB"/>
    <w:rsid w:val="00BA34D9"/>
    <w:rsid w:val="00BA3A89"/>
    <w:rsid w:val="00BB41F2"/>
    <w:rsid w:val="00BB77CC"/>
    <w:rsid w:val="00BC1109"/>
    <w:rsid w:val="00BD09A4"/>
    <w:rsid w:val="00BE04AA"/>
    <w:rsid w:val="00BE332B"/>
    <w:rsid w:val="00C030F1"/>
    <w:rsid w:val="00C05F50"/>
    <w:rsid w:val="00C2343B"/>
    <w:rsid w:val="00C252F5"/>
    <w:rsid w:val="00C30C81"/>
    <w:rsid w:val="00C37558"/>
    <w:rsid w:val="00C44BDA"/>
    <w:rsid w:val="00C70E2E"/>
    <w:rsid w:val="00C85424"/>
    <w:rsid w:val="00CA67E7"/>
    <w:rsid w:val="00CB4DD9"/>
    <w:rsid w:val="00CC097E"/>
    <w:rsid w:val="00CE280A"/>
    <w:rsid w:val="00D06A73"/>
    <w:rsid w:val="00D11A32"/>
    <w:rsid w:val="00D27859"/>
    <w:rsid w:val="00D41EAF"/>
    <w:rsid w:val="00D57A5C"/>
    <w:rsid w:val="00D637E6"/>
    <w:rsid w:val="00D64521"/>
    <w:rsid w:val="00D72902"/>
    <w:rsid w:val="00D73A17"/>
    <w:rsid w:val="00D7497A"/>
    <w:rsid w:val="00D77B6A"/>
    <w:rsid w:val="00DB07B1"/>
    <w:rsid w:val="00DC0A01"/>
    <w:rsid w:val="00DD34B5"/>
    <w:rsid w:val="00DD6B49"/>
    <w:rsid w:val="00E428A3"/>
    <w:rsid w:val="00E42F4C"/>
    <w:rsid w:val="00E52E10"/>
    <w:rsid w:val="00E6233C"/>
    <w:rsid w:val="00E64E91"/>
    <w:rsid w:val="00E6617E"/>
    <w:rsid w:val="00E72ADB"/>
    <w:rsid w:val="00E740FB"/>
    <w:rsid w:val="00E77980"/>
    <w:rsid w:val="00E9710A"/>
    <w:rsid w:val="00EA0D6E"/>
    <w:rsid w:val="00EA186B"/>
    <w:rsid w:val="00EB05FB"/>
    <w:rsid w:val="00ED0CB7"/>
    <w:rsid w:val="00ED0EB0"/>
    <w:rsid w:val="00EF3D4F"/>
    <w:rsid w:val="00F002EC"/>
    <w:rsid w:val="00F1745F"/>
    <w:rsid w:val="00F558AD"/>
    <w:rsid w:val="00F61100"/>
    <w:rsid w:val="00F75022"/>
    <w:rsid w:val="00F75C8F"/>
    <w:rsid w:val="00F77181"/>
    <w:rsid w:val="00FA00DF"/>
    <w:rsid w:val="00FA3FB2"/>
    <w:rsid w:val="00FB0270"/>
    <w:rsid w:val="00FC2FF0"/>
    <w:rsid w:val="00FC4603"/>
    <w:rsid w:val="00FC541E"/>
    <w:rsid w:val="00FC7544"/>
    <w:rsid w:val="00FE7AC5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2ED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659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72ED6"/>
    <w:rPr>
      <w:b/>
      <w:bCs/>
      <w:sz w:val="28"/>
      <w:szCs w:val="28"/>
    </w:rPr>
  </w:style>
  <w:style w:type="paragraph" w:styleId="a4">
    <w:name w:val="Normal (Web)"/>
    <w:basedOn w:val="a"/>
    <w:uiPriority w:val="99"/>
    <w:rsid w:val="002E03A2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9326E9"/>
    <w:rPr>
      <w:b/>
      <w:bCs/>
    </w:rPr>
  </w:style>
  <w:style w:type="paragraph" w:customStyle="1" w:styleId="ConsPlusNormal">
    <w:name w:val="ConsPlusNormal"/>
    <w:rsid w:val="00D11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 Spacing"/>
    <w:uiPriority w:val="1"/>
    <w:qFormat/>
    <w:rsid w:val="00A1327B"/>
    <w:pPr>
      <w:widowControl w:val="0"/>
      <w:suppressAutoHyphens/>
      <w:autoSpaceDE w:val="0"/>
    </w:pPr>
    <w:rPr>
      <w:szCs w:val="24"/>
      <w:lang w:bidi="ru-RU"/>
    </w:rPr>
  </w:style>
  <w:style w:type="paragraph" w:customStyle="1" w:styleId="ConsTitle">
    <w:name w:val="ConsTitle"/>
    <w:rsid w:val="00A132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D637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/>
  <LinksUpToDate>false</LinksUpToDate>
  <CharactersWithSpaces>9181</CharactersWithSpaces>
  <SharedDoc>false</SharedDoc>
  <HLinks>
    <vt:vector size="96" baseType="variant">
      <vt:variant>
        <vt:i4>3407984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3407984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3407984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3407984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3407984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1</dc:creator>
  <cp:lastModifiedBy>Пользователь</cp:lastModifiedBy>
  <cp:revision>2</cp:revision>
  <cp:lastPrinted>2019-12-06T11:58:00Z</cp:lastPrinted>
  <dcterms:created xsi:type="dcterms:W3CDTF">2019-12-26T08:57:00Z</dcterms:created>
  <dcterms:modified xsi:type="dcterms:W3CDTF">2019-12-26T08:57:00Z</dcterms:modified>
</cp:coreProperties>
</file>