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AE" w:rsidRDefault="00531BAE" w:rsidP="00531BAE">
      <w:pPr>
        <w:pStyle w:val="a3"/>
        <w:spacing w:before="0" w:beforeAutospacing="0" w:after="0" w:afterAutospacing="0"/>
        <w:jc w:val="right"/>
        <w:rPr>
          <w:sz w:val="28"/>
          <w:szCs w:val="28"/>
        </w:rPr>
      </w:pPr>
      <w:r w:rsidRPr="00375837">
        <w:rPr>
          <w:sz w:val="28"/>
          <w:szCs w:val="28"/>
        </w:rPr>
        <w:t xml:space="preserve">Приложение </w:t>
      </w:r>
    </w:p>
    <w:p w:rsidR="00531BAE" w:rsidRDefault="00531BAE" w:rsidP="000A1257">
      <w:pPr>
        <w:pStyle w:val="a3"/>
        <w:spacing w:before="0" w:beforeAutospacing="0" w:after="0" w:afterAutospacing="0"/>
        <w:jc w:val="right"/>
        <w:rPr>
          <w:sz w:val="28"/>
          <w:szCs w:val="28"/>
        </w:rPr>
      </w:pPr>
      <w:r>
        <w:rPr>
          <w:sz w:val="28"/>
          <w:szCs w:val="28"/>
        </w:rPr>
        <w:t xml:space="preserve">                                                                          </w:t>
      </w:r>
      <w:r w:rsidRPr="00375837">
        <w:rPr>
          <w:sz w:val="28"/>
          <w:szCs w:val="28"/>
        </w:rPr>
        <w:t>к постановлению администрации</w:t>
      </w:r>
    </w:p>
    <w:p w:rsidR="00531BAE" w:rsidRPr="00375837" w:rsidRDefault="00531BAE" w:rsidP="008238F9">
      <w:pPr>
        <w:pStyle w:val="a3"/>
        <w:tabs>
          <w:tab w:val="left" w:pos="5505"/>
          <w:tab w:val="right" w:pos="9921"/>
        </w:tabs>
        <w:spacing w:before="0" w:beforeAutospacing="0" w:after="0" w:afterAutospacing="0"/>
        <w:jc w:val="right"/>
        <w:rPr>
          <w:sz w:val="28"/>
          <w:szCs w:val="28"/>
        </w:rPr>
      </w:pPr>
      <w:r>
        <w:rPr>
          <w:sz w:val="28"/>
          <w:szCs w:val="28"/>
        </w:rPr>
        <w:t>МО Второвское</w:t>
      </w:r>
      <w:r w:rsidR="008238F9">
        <w:rPr>
          <w:sz w:val="28"/>
          <w:szCs w:val="28"/>
        </w:rPr>
        <w:t xml:space="preserve"> </w:t>
      </w:r>
      <w:r>
        <w:rPr>
          <w:sz w:val="28"/>
          <w:szCs w:val="28"/>
        </w:rPr>
        <w:t xml:space="preserve"> от </w:t>
      </w:r>
      <w:r w:rsidR="00C15CAD">
        <w:rPr>
          <w:sz w:val="28"/>
          <w:szCs w:val="28"/>
        </w:rPr>
        <w:t xml:space="preserve">   </w:t>
      </w:r>
      <w:r w:rsidR="008238F9">
        <w:rPr>
          <w:sz w:val="28"/>
          <w:szCs w:val="28"/>
        </w:rPr>
        <w:t>28.06.2019   № 53</w:t>
      </w:r>
      <w:r w:rsidR="00C15CAD">
        <w:rPr>
          <w:sz w:val="28"/>
          <w:szCs w:val="28"/>
        </w:rPr>
        <w:t xml:space="preserve">             </w:t>
      </w:r>
      <w:r w:rsidR="008238F9">
        <w:rPr>
          <w:sz w:val="28"/>
          <w:szCs w:val="28"/>
        </w:rPr>
        <w:t xml:space="preserve"> </w:t>
      </w:r>
      <w:r w:rsidR="00C15CAD">
        <w:rPr>
          <w:sz w:val="28"/>
          <w:szCs w:val="28"/>
        </w:rPr>
        <w:t xml:space="preserve"> </w:t>
      </w:r>
    </w:p>
    <w:p w:rsidR="00531BAE" w:rsidRDefault="00531BAE" w:rsidP="00531BAE">
      <w:pPr>
        <w:pStyle w:val="a3"/>
        <w:jc w:val="center"/>
        <w:rPr>
          <w:b/>
          <w:sz w:val="28"/>
          <w:szCs w:val="28"/>
        </w:rPr>
      </w:pPr>
    </w:p>
    <w:p w:rsidR="00531BAE" w:rsidRPr="00375837" w:rsidRDefault="00531BAE" w:rsidP="00531BAE">
      <w:pPr>
        <w:pStyle w:val="a3"/>
        <w:jc w:val="center"/>
        <w:rPr>
          <w:b/>
          <w:sz w:val="28"/>
          <w:szCs w:val="28"/>
        </w:rPr>
      </w:pPr>
      <w:r w:rsidRPr="00375837">
        <w:rPr>
          <w:b/>
          <w:sz w:val="28"/>
          <w:szCs w:val="28"/>
        </w:rPr>
        <w:t>Административный регламент</w:t>
      </w:r>
    </w:p>
    <w:p w:rsidR="00C15CAD" w:rsidRPr="00C15CAD" w:rsidRDefault="00531BAE" w:rsidP="00C15CAD">
      <w:pPr>
        <w:pStyle w:val="a3"/>
        <w:jc w:val="center"/>
        <w:rPr>
          <w:b/>
          <w:sz w:val="36"/>
          <w:szCs w:val="28"/>
        </w:rPr>
      </w:pPr>
      <w:r w:rsidRPr="00375837">
        <w:rPr>
          <w:b/>
          <w:sz w:val="28"/>
          <w:szCs w:val="28"/>
        </w:rPr>
        <w:t xml:space="preserve">предоставления муниципальной услуги </w:t>
      </w:r>
      <w:r w:rsidR="005911F9" w:rsidRPr="005911F9">
        <w:rPr>
          <w:b/>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31BAE" w:rsidRPr="00375837" w:rsidRDefault="00531BAE" w:rsidP="00C15CAD">
      <w:pPr>
        <w:pStyle w:val="a3"/>
        <w:jc w:val="center"/>
        <w:rPr>
          <w:b/>
          <w:sz w:val="28"/>
          <w:szCs w:val="28"/>
        </w:rPr>
      </w:pPr>
      <w:r w:rsidRPr="00375837">
        <w:rPr>
          <w:b/>
          <w:sz w:val="28"/>
          <w:szCs w:val="28"/>
        </w:rPr>
        <w:t xml:space="preserve"> </w:t>
      </w:r>
      <w:r w:rsidRPr="00375837">
        <w:rPr>
          <w:b/>
          <w:sz w:val="28"/>
          <w:szCs w:val="28"/>
          <w:lang w:val="en-US"/>
        </w:rPr>
        <w:t>I</w:t>
      </w:r>
      <w:r w:rsidRPr="00375837">
        <w:rPr>
          <w:b/>
          <w:sz w:val="28"/>
          <w:szCs w:val="28"/>
        </w:rPr>
        <w:t>. Общие положения.</w:t>
      </w:r>
    </w:p>
    <w:p w:rsidR="00531BAE" w:rsidRPr="00375837" w:rsidRDefault="003940E4" w:rsidP="009C1784">
      <w:pPr>
        <w:pStyle w:val="a3"/>
        <w:numPr>
          <w:ilvl w:val="1"/>
          <w:numId w:val="1"/>
        </w:numPr>
        <w:tabs>
          <w:tab w:val="num" w:pos="0"/>
        </w:tabs>
        <w:ind w:left="0" w:firstLine="567"/>
        <w:jc w:val="both"/>
        <w:rPr>
          <w:sz w:val="28"/>
          <w:szCs w:val="28"/>
        </w:rPr>
      </w:pPr>
      <w:r w:rsidRPr="003940E4">
        <w:rPr>
          <w:sz w:val="28"/>
        </w:rPr>
        <w:t xml:space="preserve">Настоящий Административный регламент предоставления администрацией муниципального образования </w:t>
      </w:r>
      <w:r>
        <w:rPr>
          <w:sz w:val="28"/>
        </w:rPr>
        <w:t xml:space="preserve">Второвское Камешковского района </w:t>
      </w:r>
      <w:r w:rsidRPr="003940E4">
        <w:rPr>
          <w:sz w:val="28"/>
        </w:rPr>
        <w:t xml:space="preserve">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определяет порядок организации работы местной администрацией муниципального образования </w:t>
      </w:r>
      <w:r w:rsidR="003A4006">
        <w:rPr>
          <w:sz w:val="28"/>
        </w:rPr>
        <w:t>Второвское сельское</w:t>
      </w:r>
      <w:r w:rsidRPr="003940E4">
        <w:rPr>
          <w:sz w:val="28"/>
        </w:rPr>
        <w:t xml:space="preserve"> поселение по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r w:rsidR="003A4006">
        <w:rPr>
          <w:sz w:val="28"/>
        </w:rPr>
        <w:t>.</w:t>
      </w:r>
      <w:r w:rsidR="00531BAE" w:rsidRPr="003940E4">
        <w:rPr>
          <w:sz w:val="32"/>
          <w:szCs w:val="28"/>
        </w:rPr>
        <w:t xml:space="preserve"> </w:t>
      </w:r>
      <w:r w:rsidR="003A4006">
        <w:rPr>
          <w:sz w:val="28"/>
          <w:szCs w:val="28"/>
        </w:rPr>
        <w:t xml:space="preserve"> </w:t>
      </w:r>
    </w:p>
    <w:p w:rsidR="003A4006" w:rsidRPr="003A4006" w:rsidRDefault="003A4006" w:rsidP="009C1784">
      <w:pPr>
        <w:widowControl w:val="0"/>
        <w:numPr>
          <w:ilvl w:val="1"/>
          <w:numId w:val="1"/>
        </w:numPr>
        <w:tabs>
          <w:tab w:val="num" w:pos="0"/>
          <w:tab w:val="left" w:pos="142"/>
        </w:tabs>
        <w:autoSpaceDE w:val="0"/>
        <w:autoSpaceDN w:val="0"/>
        <w:adjustRightInd w:val="0"/>
        <w:ind w:left="0" w:firstLine="567"/>
        <w:jc w:val="both"/>
        <w:rPr>
          <w:sz w:val="28"/>
          <w:szCs w:val="28"/>
        </w:rPr>
      </w:pPr>
      <w:r w:rsidRPr="003A4006">
        <w:rPr>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предоставляется местной администрацией муниципального образования </w:t>
      </w:r>
      <w:r>
        <w:rPr>
          <w:sz w:val="28"/>
          <w:szCs w:val="28"/>
        </w:rPr>
        <w:t xml:space="preserve">Второвское сельское </w:t>
      </w:r>
      <w:r w:rsidRPr="003A4006">
        <w:rPr>
          <w:sz w:val="28"/>
          <w:szCs w:val="28"/>
        </w:rPr>
        <w:t xml:space="preserve"> поселение (далее по тексту «Администрация»).</w:t>
      </w:r>
    </w:p>
    <w:p w:rsidR="003A4006" w:rsidRPr="003A4006" w:rsidRDefault="003A4006" w:rsidP="003A4006">
      <w:pPr>
        <w:widowControl w:val="0"/>
        <w:tabs>
          <w:tab w:val="num" w:pos="0"/>
          <w:tab w:val="left" w:pos="142"/>
        </w:tabs>
        <w:autoSpaceDE w:val="0"/>
        <w:autoSpaceDN w:val="0"/>
        <w:adjustRightInd w:val="0"/>
        <w:ind w:firstLine="142"/>
        <w:jc w:val="both"/>
        <w:rPr>
          <w:sz w:val="28"/>
          <w:szCs w:val="28"/>
        </w:rPr>
      </w:pPr>
      <w:r>
        <w:rPr>
          <w:sz w:val="28"/>
          <w:szCs w:val="28"/>
        </w:rPr>
        <w:t xml:space="preserve">   </w:t>
      </w:r>
      <w:r w:rsidRPr="003A4006">
        <w:rPr>
          <w:sz w:val="28"/>
          <w:szCs w:val="28"/>
        </w:rPr>
        <w:t xml:space="preserve">Ответственным за предоставление муниципальной услуги, является местная администрация муниципального образования </w:t>
      </w:r>
      <w:r>
        <w:rPr>
          <w:sz w:val="28"/>
          <w:szCs w:val="28"/>
        </w:rPr>
        <w:t>Второвское сельское</w:t>
      </w:r>
      <w:r w:rsidRPr="003A4006">
        <w:rPr>
          <w:sz w:val="28"/>
          <w:szCs w:val="28"/>
        </w:rPr>
        <w:t xml:space="preserve"> поселение.</w:t>
      </w:r>
    </w:p>
    <w:p w:rsidR="007252E7" w:rsidRPr="007252E7" w:rsidRDefault="009C1784" w:rsidP="009C1784">
      <w:pPr>
        <w:widowControl w:val="0"/>
        <w:tabs>
          <w:tab w:val="left" w:pos="142"/>
        </w:tabs>
        <w:autoSpaceDE w:val="0"/>
        <w:autoSpaceDN w:val="0"/>
        <w:adjustRightInd w:val="0"/>
        <w:ind w:firstLine="142"/>
        <w:jc w:val="both"/>
        <w:rPr>
          <w:sz w:val="28"/>
        </w:rPr>
      </w:pPr>
      <w:bookmarkStart w:id="0" w:name="sub_10123"/>
      <w:r>
        <w:rPr>
          <w:sz w:val="28"/>
          <w:szCs w:val="28"/>
        </w:rPr>
        <w:t xml:space="preserve">      1.3 </w:t>
      </w:r>
      <w:r w:rsidR="007252E7" w:rsidRPr="007252E7">
        <w:rPr>
          <w:sz w:val="28"/>
        </w:rPr>
        <w:t xml:space="preserve">Место нахождения администрации муниципального образования </w:t>
      </w:r>
      <w:r w:rsidR="007252E7">
        <w:rPr>
          <w:sz w:val="28"/>
        </w:rPr>
        <w:t>Второвское сельское</w:t>
      </w:r>
      <w:r w:rsidR="007252E7" w:rsidRPr="007252E7">
        <w:rPr>
          <w:sz w:val="28"/>
        </w:rPr>
        <w:t xml:space="preserve"> поселение: </w:t>
      </w:r>
      <w:r w:rsidR="000A1257">
        <w:rPr>
          <w:sz w:val="28"/>
        </w:rPr>
        <w:t>Владимирская область, Камешковский район, с.Второво, ул. Советская, д.22А</w:t>
      </w:r>
      <w:r w:rsidR="007252E7" w:rsidRPr="007252E7">
        <w:rPr>
          <w:sz w:val="28"/>
        </w:rPr>
        <w:t>.</w:t>
      </w:r>
    </w:p>
    <w:p w:rsidR="007252E7" w:rsidRPr="007252E7" w:rsidRDefault="000A1257" w:rsidP="000A1257">
      <w:pPr>
        <w:pStyle w:val="a4"/>
        <w:widowControl w:val="0"/>
        <w:tabs>
          <w:tab w:val="left" w:pos="142"/>
          <w:tab w:val="left" w:pos="284"/>
        </w:tabs>
        <w:autoSpaceDE w:val="0"/>
        <w:autoSpaceDN w:val="0"/>
        <w:adjustRightInd w:val="0"/>
        <w:ind w:left="142"/>
        <w:jc w:val="both"/>
        <w:rPr>
          <w:sz w:val="28"/>
          <w:u w:val="single"/>
        </w:rPr>
      </w:pPr>
      <w:r>
        <w:rPr>
          <w:sz w:val="28"/>
        </w:rPr>
        <w:t xml:space="preserve">      </w:t>
      </w:r>
      <w:r w:rsidR="007252E7" w:rsidRPr="007252E7">
        <w:rPr>
          <w:sz w:val="28"/>
        </w:rPr>
        <w:t>График работы</w:t>
      </w:r>
      <w:bookmarkStart w:id="1" w:name="sub_20195"/>
      <w:r w:rsidR="007252E7" w:rsidRPr="007252E7">
        <w:rPr>
          <w:sz w:val="28"/>
        </w:rPr>
        <w:t xml:space="preserve">, часы приема и иная информация справочного характера указана на странице официального сайта </w:t>
      </w:r>
      <w:r w:rsidR="00D31E60">
        <w:rPr>
          <w:sz w:val="28"/>
        </w:rPr>
        <w:t>А</w:t>
      </w:r>
      <w:r w:rsidR="007252E7" w:rsidRPr="007252E7">
        <w:rPr>
          <w:sz w:val="28"/>
        </w:rPr>
        <w:t xml:space="preserve">дминистрации </w:t>
      </w:r>
      <w:r w:rsidR="00D31E60">
        <w:rPr>
          <w:sz w:val="28"/>
        </w:rPr>
        <w:t xml:space="preserve"> </w:t>
      </w:r>
      <w:r w:rsidR="007252E7" w:rsidRPr="007252E7">
        <w:rPr>
          <w:sz w:val="28"/>
        </w:rPr>
        <w:t xml:space="preserve">в сети Интернет: </w:t>
      </w:r>
      <w:r w:rsidR="007252E7" w:rsidRPr="007252E7">
        <w:rPr>
          <w:rFonts w:eastAsia="Lucida Sans Unicode"/>
          <w:sz w:val="28"/>
          <w:lang w:val="en-US" w:eastAsia="en-US" w:bidi="en-US"/>
        </w:rPr>
        <w:t>www</w:t>
      </w:r>
      <w:r w:rsidR="007252E7" w:rsidRPr="007252E7">
        <w:rPr>
          <w:rFonts w:eastAsia="Lucida Sans Unicode"/>
          <w:sz w:val="28"/>
          <w:lang w:eastAsia="en-US" w:bidi="en-US"/>
        </w:rPr>
        <w:t>.</w:t>
      </w:r>
      <w:r w:rsidR="002570B4">
        <w:rPr>
          <w:rFonts w:eastAsia="Lucida Sans Unicode"/>
          <w:sz w:val="28"/>
          <w:lang w:val="en-US" w:eastAsia="en-US" w:bidi="en-US"/>
        </w:rPr>
        <w:t>adm</w:t>
      </w:r>
      <w:r>
        <w:rPr>
          <w:rFonts w:eastAsia="Lucida Sans Unicode"/>
          <w:sz w:val="28"/>
          <w:lang w:val="en-US" w:eastAsia="en-US" w:bidi="en-US"/>
        </w:rPr>
        <w:t>vtorovo</w:t>
      </w:r>
      <w:r w:rsidR="007252E7" w:rsidRPr="007252E7">
        <w:rPr>
          <w:rFonts w:eastAsia="Lucida Sans Unicode"/>
          <w:sz w:val="28"/>
          <w:lang w:eastAsia="en-US" w:bidi="en-US"/>
        </w:rPr>
        <w:t>.</w:t>
      </w:r>
      <w:r w:rsidR="007252E7" w:rsidRPr="007252E7">
        <w:rPr>
          <w:rFonts w:eastAsia="Lucida Sans Unicode"/>
          <w:sz w:val="28"/>
          <w:lang w:val="en-US" w:eastAsia="en-US" w:bidi="en-US"/>
        </w:rPr>
        <w:t>ru</w:t>
      </w:r>
      <w:r w:rsidR="007252E7" w:rsidRPr="007252E7">
        <w:rPr>
          <w:rFonts w:eastAsia="Lucida Sans Unicode"/>
          <w:sz w:val="28"/>
          <w:lang w:eastAsia="en-US" w:bidi="en-US"/>
        </w:rPr>
        <w:t>.</w:t>
      </w:r>
      <w:r w:rsidR="007252E7" w:rsidRPr="007252E7">
        <w:rPr>
          <w:sz w:val="28"/>
        </w:rPr>
        <w:t xml:space="preserve"> </w:t>
      </w:r>
      <w:r>
        <w:rPr>
          <w:sz w:val="28"/>
        </w:rPr>
        <w:t xml:space="preserve"> </w:t>
      </w:r>
    </w:p>
    <w:p w:rsidR="007252E7" w:rsidRPr="002570B4" w:rsidRDefault="009C1784" w:rsidP="00A7702A">
      <w:pPr>
        <w:pStyle w:val="a4"/>
        <w:widowControl w:val="0"/>
        <w:tabs>
          <w:tab w:val="left" w:pos="0"/>
          <w:tab w:val="left" w:pos="284"/>
        </w:tabs>
        <w:autoSpaceDE w:val="0"/>
        <w:autoSpaceDN w:val="0"/>
        <w:adjustRightInd w:val="0"/>
        <w:ind w:left="0" w:firstLine="142"/>
        <w:jc w:val="both"/>
        <w:rPr>
          <w:sz w:val="28"/>
        </w:rPr>
      </w:pPr>
      <w:bookmarkStart w:id="2" w:name="sub_104"/>
      <w:bookmarkEnd w:id="1"/>
      <w:r>
        <w:rPr>
          <w:sz w:val="28"/>
        </w:rPr>
        <w:t xml:space="preserve">      </w:t>
      </w:r>
      <w:r w:rsidR="007252E7" w:rsidRPr="007252E7">
        <w:rPr>
          <w:sz w:val="28"/>
        </w:rPr>
        <w:t>1.4</w:t>
      </w:r>
      <w:r>
        <w:rPr>
          <w:sz w:val="28"/>
        </w:rPr>
        <w:t xml:space="preserve"> </w:t>
      </w:r>
      <w:r w:rsidR="007252E7" w:rsidRPr="007252E7">
        <w:rPr>
          <w:sz w:val="28"/>
        </w:rPr>
        <w:t>Справочный телефон (факс) администрации муниципального образования 8(</w:t>
      </w:r>
      <w:r w:rsidR="00A7702A">
        <w:rPr>
          <w:sz w:val="28"/>
        </w:rPr>
        <w:t>49248</w:t>
      </w:r>
      <w:r w:rsidR="007252E7" w:rsidRPr="007252E7">
        <w:rPr>
          <w:sz w:val="28"/>
        </w:rPr>
        <w:t>)</w:t>
      </w:r>
      <w:r w:rsidR="00A7702A">
        <w:rPr>
          <w:sz w:val="28"/>
        </w:rPr>
        <w:t>5-52-41</w:t>
      </w:r>
      <w:r w:rsidR="007252E7" w:rsidRPr="007252E7">
        <w:rPr>
          <w:sz w:val="28"/>
        </w:rPr>
        <w:t>, 8(</w:t>
      </w:r>
      <w:r w:rsidR="00A7702A">
        <w:rPr>
          <w:sz w:val="28"/>
        </w:rPr>
        <w:t>49248</w:t>
      </w:r>
      <w:r w:rsidR="007252E7" w:rsidRPr="007252E7">
        <w:rPr>
          <w:sz w:val="28"/>
        </w:rPr>
        <w:t>)</w:t>
      </w:r>
      <w:r w:rsidR="00A7702A">
        <w:rPr>
          <w:sz w:val="28"/>
        </w:rPr>
        <w:t>5-52-35</w:t>
      </w:r>
      <w:r w:rsidR="007252E7" w:rsidRPr="007252E7">
        <w:rPr>
          <w:sz w:val="28"/>
        </w:rPr>
        <w:t xml:space="preserve">, адрес электронной почты (E-mail): </w:t>
      </w:r>
      <w:hyperlink r:id="rId5" w:history="1">
        <w:r w:rsidRPr="002570B4">
          <w:rPr>
            <w:rStyle w:val="a5"/>
            <w:color w:val="auto"/>
            <w:sz w:val="28"/>
            <w:u w:val="none"/>
            <w:lang w:eastAsia="ar-SA"/>
          </w:rPr>
          <w:t>adm</w:t>
        </w:r>
        <w:r w:rsidRPr="002570B4">
          <w:rPr>
            <w:rStyle w:val="a5"/>
            <w:color w:val="auto"/>
            <w:sz w:val="28"/>
            <w:u w:val="none"/>
            <w:lang w:val="en-US" w:eastAsia="ar-SA"/>
          </w:rPr>
          <w:t>vtorovo</w:t>
        </w:r>
        <w:r w:rsidRPr="002570B4">
          <w:rPr>
            <w:rStyle w:val="a5"/>
            <w:color w:val="auto"/>
            <w:sz w:val="28"/>
            <w:u w:val="none"/>
            <w:lang w:eastAsia="ar-SA"/>
          </w:rPr>
          <w:t>@</w:t>
        </w:r>
        <w:r w:rsidRPr="002570B4">
          <w:rPr>
            <w:rStyle w:val="a5"/>
            <w:color w:val="auto"/>
            <w:sz w:val="28"/>
            <w:u w:val="none"/>
            <w:lang w:val="en-US" w:eastAsia="ar-SA"/>
          </w:rPr>
          <w:t>mail</w:t>
        </w:r>
        <w:r w:rsidRPr="002570B4">
          <w:rPr>
            <w:rStyle w:val="a5"/>
            <w:color w:val="auto"/>
            <w:sz w:val="28"/>
            <w:u w:val="none"/>
            <w:lang w:eastAsia="ar-SA"/>
          </w:rPr>
          <w:t>.ru</w:t>
        </w:r>
      </w:hyperlink>
      <w:r w:rsidR="007252E7" w:rsidRPr="002570B4">
        <w:rPr>
          <w:sz w:val="28"/>
        </w:rPr>
        <w:t>.</w:t>
      </w:r>
    </w:p>
    <w:bookmarkEnd w:id="2"/>
    <w:p w:rsidR="007252E7" w:rsidRPr="007252E7" w:rsidRDefault="009C1784" w:rsidP="009C1784">
      <w:pPr>
        <w:pStyle w:val="a4"/>
        <w:widowControl w:val="0"/>
        <w:tabs>
          <w:tab w:val="left" w:pos="0"/>
          <w:tab w:val="left" w:pos="284"/>
        </w:tabs>
        <w:autoSpaceDE w:val="0"/>
        <w:autoSpaceDN w:val="0"/>
        <w:adjustRightInd w:val="0"/>
        <w:ind w:left="0" w:firstLine="142"/>
        <w:jc w:val="both"/>
        <w:rPr>
          <w:sz w:val="28"/>
        </w:rPr>
      </w:pPr>
      <w:r>
        <w:rPr>
          <w:sz w:val="28"/>
        </w:rPr>
        <w:t xml:space="preserve">      1.5  </w:t>
      </w:r>
      <w:r w:rsidR="007252E7" w:rsidRPr="007252E7">
        <w:rPr>
          <w:sz w:val="28"/>
        </w:rPr>
        <w:t xml:space="preserve">Адрес официального сайта </w:t>
      </w:r>
      <w:r w:rsidR="00D31E60">
        <w:rPr>
          <w:sz w:val="28"/>
        </w:rPr>
        <w:t>Администрации</w:t>
      </w:r>
      <w:r w:rsidR="007252E7" w:rsidRPr="007252E7">
        <w:rPr>
          <w:sz w:val="28"/>
        </w:rPr>
        <w:t xml:space="preserve"> в сети Интернет: </w:t>
      </w:r>
      <w:r w:rsidR="007252E7" w:rsidRPr="007252E7">
        <w:rPr>
          <w:rFonts w:eastAsia="Lucida Sans Unicode"/>
          <w:sz w:val="28"/>
          <w:lang w:val="en-US" w:eastAsia="en-US" w:bidi="en-US"/>
        </w:rPr>
        <w:lastRenderedPageBreak/>
        <w:t>www</w:t>
      </w:r>
      <w:r w:rsidR="007252E7" w:rsidRPr="007252E7">
        <w:rPr>
          <w:rFonts w:eastAsia="Lucida Sans Unicode"/>
          <w:sz w:val="28"/>
          <w:lang w:eastAsia="en-US" w:bidi="en-US"/>
        </w:rPr>
        <w:t>.</w:t>
      </w:r>
      <w:r w:rsidR="002570B4">
        <w:rPr>
          <w:rFonts w:eastAsia="Lucida Sans Unicode"/>
          <w:sz w:val="28"/>
          <w:lang w:val="en-US" w:eastAsia="en-US" w:bidi="en-US"/>
        </w:rPr>
        <w:t>adm</w:t>
      </w:r>
      <w:r>
        <w:rPr>
          <w:rFonts w:eastAsia="Lucida Sans Unicode"/>
          <w:sz w:val="28"/>
          <w:lang w:val="en-US" w:eastAsia="en-US" w:bidi="en-US"/>
        </w:rPr>
        <w:t>vtorovo</w:t>
      </w:r>
      <w:r w:rsidR="007252E7" w:rsidRPr="007252E7">
        <w:rPr>
          <w:rFonts w:eastAsia="Lucida Sans Unicode"/>
          <w:sz w:val="28"/>
          <w:lang w:eastAsia="en-US" w:bidi="en-US"/>
        </w:rPr>
        <w:t>.</w:t>
      </w:r>
      <w:r w:rsidR="007252E7" w:rsidRPr="007252E7">
        <w:rPr>
          <w:rFonts w:eastAsia="Lucida Sans Unicode"/>
          <w:sz w:val="28"/>
          <w:lang w:val="en-US" w:eastAsia="en-US" w:bidi="en-US"/>
        </w:rPr>
        <w:t>ru</w:t>
      </w:r>
      <w:r w:rsidR="007252E7" w:rsidRPr="007252E7">
        <w:rPr>
          <w:sz w:val="28"/>
        </w:rPr>
        <w:t>.</w:t>
      </w:r>
    </w:p>
    <w:p w:rsidR="007252E7" w:rsidRPr="007252E7" w:rsidRDefault="009C1784" w:rsidP="009C1784">
      <w:pPr>
        <w:pStyle w:val="a4"/>
        <w:widowControl w:val="0"/>
        <w:tabs>
          <w:tab w:val="left" w:pos="0"/>
          <w:tab w:val="left" w:pos="284"/>
        </w:tabs>
        <w:autoSpaceDE w:val="0"/>
        <w:autoSpaceDN w:val="0"/>
        <w:adjustRightInd w:val="0"/>
        <w:ind w:left="0" w:firstLine="142"/>
        <w:jc w:val="both"/>
        <w:rPr>
          <w:sz w:val="28"/>
        </w:rPr>
      </w:pPr>
      <w:bookmarkStart w:id="3" w:name="sub_106"/>
      <w:r>
        <w:rPr>
          <w:sz w:val="28"/>
        </w:rPr>
        <w:t xml:space="preserve">      </w:t>
      </w:r>
      <w:r w:rsidR="007252E7" w:rsidRPr="007252E7">
        <w:rPr>
          <w:sz w:val="28"/>
        </w:rPr>
        <w:t>1.6</w:t>
      </w:r>
      <w:r>
        <w:rPr>
          <w:sz w:val="28"/>
        </w:rPr>
        <w:t xml:space="preserve"> </w:t>
      </w:r>
      <w:r w:rsidR="007252E7" w:rsidRPr="007252E7">
        <w:rPr>
          <w:sz w:val="28"/>
        </w:rPr>
        <w:t xml:space="preserve">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7252E7" w:rsidRPr="009C1784" w:rsidRDefault="009C1784" w:rsidP="009C1784">
      <w:pPr>
        <w:widowControl w:val="0"/>
        <w:tabs>
          <w:tab w:val="left" w:pos="142"/>
          <w:tab w:val="left" w:pos="284"/>
        </w:tabs>
        <w:autoSpaceDE w:val="0"/>
        <w:autoSpaceDN w:val="0"/>
        <w:adjustRightInd w:val="0"/>
        <w:jc w:val="both"/>
        <w:rPr>
          <w:sz w:val="28"/>
        </w:rPr>
      </w:pPr>
      <w:r>
        <w:rPr>
          <w:sz w:val="28"/>
        </w:rPr>
        <w:t xml:space="preserve">         </w:t>
      </w:r>
      <w:r w:rsidR="007252E7" w:rsidRPr="009C1784">
        <w:rPr>
          <w:sz w:val="28"/>
        </w:rPr>
        <w:t>Информация по вопросам предоставления Муниципальной услуги, в том числе о ходе ее предоставления может быть получена:</w:t>
      </w:r>
    </w:p>
    <w:p w:rsidR="007252E7" w:rsidRPr="009C1784" w:rsidRDefault="009C1784" w:rsidP="009C1784">
      <w:pPr>
        <w:widowControl w:val="0"/>
        <w:tabs>
          <w:tab w:val="left" w:pos="142"/>
          <w:tab w:val="left" w:pos="284"/>
        </w:tabs>
        <w:autoSpaceDE w:val="0"/>
        <w:autoSpaceDN w:val="0"/>
        <w:adjustRightInd w:val="0"/>
        <w:jc w:val="both"/>
        <w:rPr>
          <w:sz w:val="28"/>
        </w:rPr>
      </w:pPr>
      <w:r>
        <w:rPr>
          <w:sz w:val="28"/>
        </w:rPr>
        <w:t xml:space="preserve">         </w:t>
      </w:r>
      <w:r w:rsidR="007252E7" w:rsidRPr="009C1784">
        <w:rPr>
          <w:sz w:val="28"/>
        </w:rPr>
        <w:t xml:space="preserve">а) устно - по адресу, указанному </w:t>
      </w:r>
      <w:hyperlink w:anchor="sub_103" w:history="1">
        <w:r w:rsidR="007252E7" w:rsidRPr="009C1784">
          <w:rPr>
            <w:sz w:val="28"/>
          </w:rPr>
          <w:t>в пункте 1.3</w:t>
        </w:r>
      </w:hyperlink>
      <w:r w:rsidR="007252E7" w:rsidRPr="009C1784">
        <w:rPr>
          <w:sz w:val="28"/>
        </w:rPr>
        <w:t xml:space="preserve"> настоящего Административного регламента в приемны</w:t>
      </w:r>
      <w:r>
        <w:rPr>
          <w:sz w:val="28"/>
        </w:rPr>
        <w:t>е</w:t>
      </w:r>
      <w:r w:rsidR="007252E7" w:rsidRPr="009C1784">
        <w:rPr>
          <w:sz w:val="28"/>
        </w:rPr>
        <w:t xml:space="preserve"> д</w:t>
      </w:r>
      <w:r>
        <w:rPr>
          <w:sz w:val="28"/>
        </w:rPr>
        <w:t>ни</w:t>
      </w:r>
      <w:r w:rsidR="007252E7" w:rsidRPr="009C1784">
        <w:rPr>
          <w:sz w:val="28"/>
        </w:rPr>
        <w:t>;</w:t>
      </w:r>
    </w:p>
    <w:p w:rsidR="007252E7" w:rsidRPr="009C1784" w:rsidRDefault="009C1784" w:rsidP="009C1784">
      <w:pPr>
        <w:widowControl w:val="0"/>
        <w:tabs>
          <w:tab w:val="left" w:pos="142"/>
          <w:tab w:val="left" w:pos="284"/>
        </w:tabs>
        <w:autoSpaceDE w:val="0"/>
        <w:autoSpaceDN w:val="0"/>
        <w:adjustRightInd w:val="0"/>
        <w:jc w:val="both"/>
        <w:rPr>
          <w:sz w:val="28"/>
        </w:rPr>
      </w:pPr>
      <w:r>
        <w:rPr>
          <w:sz w:val="28"/>
        </w:rPr>
        <w:t xml:space="preserve">         </w:t>
      </w:r>
      <w:r w:rsidR="007252E7" w:rsidRPr="009C1784">
        <w:rPr>
          <w:sz w:val="28"/>
        </w:rPr>
        <w:t xml:space="preserve">б) письменно - путем направления почтового отправления по адресу, указанному в </w:t>
      </w:r>
      <w:hyperlink w:anchor="sub_103" w:history="1">
        <w:r w:rsidR="007252E7" w:rsidRPr="009C1784">
          <w:rPr>
            <w:sz w:val="28"/>
          </w:rPr>
          <w:t>пункте 1.3</w:t>
        </w:r>
      </w:hyperlink>
      <w:r w:rsidR="007252E7" w:rsidRPr="009C1784">
        <w:rPr>
          <w:sz w:val="28"/>
        </w:rPr>
        <w:t xml:space="preserve"> настоящего Административного регламента;</w:t>
      </w:r>
    </w:p>
    <w:p w:rsidR="007252E7" w:rsidRPr="00D31E60" w:rsidRDefault="00D31E60" w:rsidP="00D31E60">
      <w:pPr>
        <w:widowControl w:val="0"/>
        <w:tabs>
          <w:tab w:val="left" w:pos="142"/>
          <w:tab w:val="left" w:pos="284"/>
        </w:tabs>
        <w:autoSpaceDE w:val="0"/>
        <w:autoSpaceDN w:val="0"/>
        <w:adjustRightInd w:val="0"/>
        <w:jc w:val="both"/>
        <w:rPr>
          <w:sz w:val="28"/>
        </w:rPr>
      </w:pPr>
      <w:r>
        <w:rPr>
          <w:sz w:val="28"/>
        </w:rPr>
        <w:t xml:space="preserve">         </w:t>
      </w:r>
      <w:r w:rsidR="007252E7" w:rsidRPr="00D31E60">
        <w:rPr>
          <w:sz w:val="28"/>
        </w:rPr>
        <w:t xml:space="preserve">в) по справочному телефону, указанному в </w:t>
      </w:r>
      <w:hyperlink w:anchor="sub_104" w:history="1">
        <w:r w:rsidR="007252E7" w:rsidRPr="00D31E60">
          <w:rPr>
            <w:sz w:val="28"/>
          </w:rPr>
          <w:t>пункте 1.4</w:t>
        </w:r>
      </w:hyperlink>
      <w:r w:rsidR="007252E7" w:rsidRPr="00D31E60">
        <w:rPr>
          <w:sz w:val="28"/>
        </w:rPr>
        <w:t xml:space="preserve"> настоящего Административного регламента;</w:t>
      </w:r>
    </w:p>
    <w:p w:rsidR="007252E7" w:rsidRPr="00D31E60" w:rsidRDefault="00D31E60" w:rsidP="00D31E60">
      <w:pPr>
        <w:widowControl w:val="0"/>
        <w:tabs>
          <w:tab w:val="left" w:pos="142"/>
          <w:tab w:val="left" w:pos="284"/>
        </w:tabs>
        <w:autoSpaceDE w:val="0"/>
        <w:autoSpaceDN w:val="0"/>
        <w:adjustRightInd w:val="0"/>
        <w:jc w:val="both"/>
        <w:rPr>
          <w:sz w:val="28"/>
        </w:rPr>
      </w:pPr>
      <w:r>
        <w:rPr>
          <w:sz w:val="28"/>
        </w:rPr>
        <w:t xml:space="preserve">          </w:t>
      </w:r>
      <w:r w:rsidR="007252E7" w:rsidRPr="00D31E60">
        <w:rPr>
          <w:sz w:val="28"/>
        </w:rPr>
        <w:t xml:space="preserve">г) по электронной почте путем направления запроса по адресу электронной почты, указанному в </w:t>
      </w:r>
      <w:hyperlink w:anchor="sub_104" w:history="1">
        <w:r w:rsidR="007252E7" w:rsidRPr="00D31E60">
          <w:rPr>
            <w:sz w:val="28"/>
          </w:rPr>
          <w:t>пункте 1.4</w:t>
        </w:r>
      </w:hyperlink>
      <w:r w:rsidR="007252E7" w:rsidRPr="00D31E60">
        <w:rPr>
          <w:sz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sz w:val="28"/>
        </w:rPr>
        <w:t>;</w:t>
      </w:r>
      <w:r w:rsidR="007252E7" w:rsidRPr="00D31E60">
        <w:rPr>
          <w:sz w:val="28"/>
        </w:rPr>
        <w:t xml:space="preserve"> </w:t>
      </w:r>
    </w:p>
    <w:p w:rsidR="007252E7" w:rsidRPr="00D31E60" w:rsidRDefault="00D31E60" w:rsidP="00D31E60">
      <w:pPr>
        <w:widowControl w:val="0"/>
        <w:tabs>
          <w:tab w:val="left" w:pos="142"/>
          <w:tab w:val="left" w:pos="284"/>
        </w:tabs>
        <w:autoSpaceDE w:val="0"/>
        <w:autoSpaceDN w:val="0"/>
        <w:adjustRightInd w:val="0"/>
        <w:jc w:val="both"/>
        <w:rPr>
          <w:sz w:val="28"/>
        </w:rPr>
      </w:pPr>
      <w:bookmarkStart w:id="4" w:name="sub_107"/>
      <w:r>
        <w:rPr>
          <w:sz w:val="28"/>
        </w:rPr>
        <w:t xml:space="preserve">         </w:t>
      </w:r>
      <w:r w:rsidR="007252E7" w:rsidRPr="00D31E60">
        <w:rPr>
          <w:sz w:val="28"/>
        </w:rPr>
        <w:t xml:space="preserve">1.7 Текстовая информация, указанная в </w:t>
      </w:r>
      <w:hyperlink w:anchor="sub_103" w:history="1">
        <w:r w:rsidR="007252E7" w:rsidRPr="00D31E60">
          <w:rPr>
            <w:sz w:val="28"/>
          </w:rPr>
          <w:t>пунктах 1.3 - 1.6</w:t>
        </w:r>
      </w:hyperlink>
      <w:r w:rsidR="007252E7" w:rsidRPr="00D31E60">
        <w:rPr>
          <w:sz w:val="28"/>
        </w:rPr>
        <w:t xml:space="preserve"> настоящего Административного регламента, размещается на стендах в помещениях </w:t>
      </w:r>
      <w:r w:rsidR="00315A76">
        <w:rPr>
          <w:sz w:val="28"/>
        </w:rPr>
        <w:t>А</w:t>
      </w:r>
      <w:r w:rsidR="007252E7" w:rsidRPr="00D31E60">
        <w:rPr>
          <w:sz w:val="28"/>
        </w:rPr>
        <w:t>дминистрации</w:t>
      </w:r>
      <w:r>
        <w:rPr>
          <w:sz w:val="28"/>
        </w:rPr>
        <w:t>.</w:t>
      </w:r>
    </w:p>
    <w:bookmarkEnd w:id="4"/>
    <w:p w:rsidR="007252E7" w:rsidRPr="00D31E60" w:rsidRDefault="00D31E60" w:rsidP="00D31E60">
      <w:pPr>
        <w:widowControl w:val="0"/>
        <w:tabs>
          <w:tab w:val="left" w:pos="142"/>
          <w:tab w:val="left" w:pos="284"/>
        </w:tabs>
        <w:autoSpaceDE w:val="0"/>
        <w:autoSpaceDN w:val="0"/>
        <w:adjustRightInd w:val="0"/>
        <w:jc w:val="both"/>
        <w:rPr>
          <w:sz w:val="28"/>
        </w:rPr>
      </w:pPr>
      <w:r>
        <w:rPr>
          <w:sz w:val="28"/>
        </w:rPr>
        <w:t xml:space="preserve">          </w:t>
      </w:r>
      <w:r w:rsidR="007252E7" w:rsidRPr="00D31E60">
        <w:rPr>
          <w:sz w:val="28"/>
        </w:rPr>
        <w:t xml:space="preserve">Копия Административного регламента размещается на </w:t>
      </w:r>
      <w:hyperlink r:id="rId6" w:history="1">
        <w:r w:rsidR="007252E7" w:rsidRPr="00D31E60">
          <w:rPr>
            <w:sz w:val="28"/>
          </w:rPr>
          <w:t>официальном сайте</w:t>
        </w:r>
      </w:hyperlink>
      <w:r w:rsidR="007252E7" w:rsidRPr="00D31E60">
        <w:rPr>
          <w:sz w:val="28"/>
        </w:rPr>
        <w:t xml:space="preserve"> </w:t>
      </w:r>
      <w:r w:rsidR="00315A76">
        <w:rPr>
          <w:sz w:val="28"/>
        </w:rPr>
        <w:t>А</w:t>
      </w:r>
      <w:r w:rsidR="007252E7" w:rsidRPr="00D31E60">
        <w:rPr>
          <w:sz w:val="28"/>
        </w:rPr>
        <w:t xml:space="preserve">дминистрации в сети Интернет по адресу: </w:t>
      </w:r>
      <w:r w:rsidR="00315A76" w:rsidRPr="007252E7">
        <w:rPr>
          <w:rFonts w:eastAsia="Lucida Sans Unicode"/>
          <w:sz w:val="28"/>
          <w:lang w:val="en-US" w:eastAsia="en-US" w:bidi="en-US"/>
        </w:rPr>
        <w:t>www</w:t>
      </w:r>
      <w:r w:rsidR="00315A76" w:rsidRPr="007252E7">
        <w:rPr>
          <w:rFonts w:eastAsia="Lucida Sans Unicode"/>
          <w:sz w:val="28"/>
          <w:lang w:eastAsia="en-US" w:bidi="en-US"/>
        </w:rPr>
        <w:t>.</w:t>
      </w:r>
      <w:r w:rsidR="002570B4">
        <w:rPr>
          <w:rFonts w:eastAsia="Lucida Sans Unicode"/>
          <w:sz w:val="28"/>
          <w:lang w:val="en-US" w:eastAsia="en-US" w:bidi="en-US"/>
        </w:rPr>
        <w:t>adm</w:t>
      </w:r>
      <w:r w:rsidR="00315A76">
        <w:rPr>
          <w:rFonts w:eastAsia="Lucida Sans Unicode"/>
          <w:sz w:val="28"/>
          <w:lang w:val="en-US" w:eastAsia="en-US" w:bidi="en-US"/>
        </w:rPr>
        <w:t>vtorovo</w:t>
      </w:r>
      <w:r w:rsidR="00315A76" w:rsidRPr="007252E7">
        <w:rPr>
          <w:rFonts w:eastAsia="Lucida Sans Unicode"/>
          <w:sz w:val="28"/>
          <w:lang w:eastAsia="en-US" w:bidi="en-US"/>
        </w:rPr>
        <w:t>.</w:t>
      </w:r>
      <w:r w:rsidR="00315A76" w:rsidRPr="007252E7">
        <w:rPr>
          <w:rFonts w:eastAsia="Lucida Sans Unicode"/>
          <w:sz w:val="28"/>
          <w:lang w:val="en-US" w:eastAsia="en-US" w:bidi="en-US"/>
        </w:rPr>
        <w:t>ru</w:t>
      </w:r>
      <w:r w:rsidR="007252E7" w:rsidRPr="00D31E60">
        <w:rPr>
          <w:sz w:val="28"/>
        </w:rPr>
        <w:t>.</w:t>
      </w:r>
    </w:p>
    <w:p w:rsidR="007252E7" w:rsidRPr="00315A76" w:rsidRDefault="00315A76" w:rsidP="00315A76">
      <w:pPr>
        <w:widowControl w:val="0"/>
        <w:tabs>
          <w:tab w:val="left" w:pos="142"/>
          <w:tab w:val="left" w:pos="284"/>
        </w:tabs>
        <w:autoSpaceDE w:val="0"/>
        <w:autoSpaceDN w:val="0"/>
        <w:adjustRightInd w:val="0"/>
        <w:jc w:val="both"/>
        <w:rPr>
          <w:sz w:val="28"/>
        </w:rPr>
      </w:pPr>
      <w:bookmarkStart w:id="5" w:name="sub_108"/>
      <w:r>
        <w:rPr>
          <w:sz w:val="28"/>
        </w:rPr>
        <w:t xml:space="preserve">          </w:t>
      </w:r>
      <w:r w:rsidR="007252E7" w:rsidRPr="00315A76">
        <w:rPr>
          <w:sz w:val="28"/>
        </w:rPr>
        <w:t xml:space="preserve">1.8. Взаимодействовать с </w:t>
      </w:r>
      <w:r>
        <w:rPr>
          <w:sz w:val="28"/>
        </w:rPr>
        <w:t xml:space="preserve">Администрацией </w:t>
      </w:r>
      <w:r w:rsidR="007252E7" w:rsidRPr="00315A76">
        <w:rPr>
          <w:sz w:val="28"/>
        </w:rPr>
        <w:t>при предоставлении муниципальной услуги имеют право физические и юридические лица</w:t>
      </w:r>
      <w:bookmarkEnd w:id="5"/>
      <w:r w:rsidR="007252E7" w:rsidRPr="00315A76">
        <w:rPr>
          <w:sz w:val="28"/>
        </w:rPr>
        <w:t>.</w:t>
      </w:r>
    </w:p>
    <w:p w:rsidR="007252E7" w:rsidRPr="00315A76" w:rsidRDefault="00315A76" w:rsidP="00315A76">
      <w:pPr>
        <w:tabs>
          <w:tab w:val="left" w:pos="142"/>
          <w:tab w:val="left" w:pos="284"/>
        </w:tabs>
        <w:autoSpaceDE w:val="0"/>
        <w:autoSpaceDN w:val="0"/>
        <w:adjustRightInd w:val="0"/>
        <w:jc w:val="both"/>
        <w:outlineLvl w:val="2"/>
        <w:rPr>
          <w:sz w:val="28"/>
        </w:rPr>
      </w:pPr>
      <w:r>
        <w:rPr>
          <w:sz w:val="28"/>
        </w:rPr>
        <w:t xml:space="preserve">         </w:t>
      </w:r>
      <w:r w:rsidR="007252E7" w:rsidRPr="00315A76">
        <w:rPr>
          <w:sz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7252E7" w:rsidRPr="00315A76" w:rsidRDefault="00315A76" w:rsidP="00315A76">
      <w:pPr>
        <w:tabs>
          <w:tab w:val="left" w:pos="142"/>
          <w:tab w:val="left" w:pos="284"/>
        </w:tabs>
        <w:autoSpaceDE w:val="0"/>
        <w:autoSpaceDN w:val="0"/>
        <w:adjustRightInd w:val="0"/>
        <w:jc w:val="both"/>
        <w:outlineLvl w:val="2"/>
        <w:rPr>
          <w:sz w:val="28"/>
        </w:rPr>
      </w:pPr>
      <w:r>
        <w:rPr>
          <w:sz w:val="28"/>
        </w:rPr>
        <w:t xml:space="preserve">         </w:t>
      </w:r>
      <w:r w:rsidR="007252E7" w:rsidRPr="00315A76">
        <w:rPr>
          <w:sz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2.8.6.  настоящего Административного регламента.</w:t>
      </w:r>
      <w:r w:rsidR="007252E7" w:rsidRPr="00315A76" w:rsidDel="0031178E">
        <w:rPr>
          <w:sz w:val="28"/>
        </w:rPr>
        <w:t xml:space="preserve"> </w:t>
      </w:r>
    </w:p>
    <w:bookmarkEnd w:id="0"/>
    <w:p w:rsidR="00531BAE" w:rsidRPr="00315A76" w:rsidRDefault="00531BAE" w:rsidP="00315A76">
      <w:pPr>
        <w:pStyle w:val="a4"/>
        <w:widowControl w:val="0"/>
        <w:tabs>
          <w:tab w:val="left" w:pos="142"/>
        </w:tabs>
        <w:autoSpaceDE w:val="0"/>
        <w:autoSpaceDN w:val="0"/>
        <w:adjustRightInd w:val="0"/>
        <w:ind w:left="142"/>
        <w:jc w:val="both"/>
        <w:rPr>
          <w:sz w:val="32"/>
          <w:szCs w:val="28"/>
        </w:rPr>
      </w:pPr>
    </w:p>
    <w:p w:rsidR="00531BAE" w:rsidRPr="00375837" w:rsidRDefault="00531BAE" w:rsidP="00531BAE">
      <w:pPr>
        <w:pStyle w:val="a3"/>
        <w:ind w:left="720"/>
        <w:jc w:val="center"/>
        <w:rPr>
          <w:b/>
          <w:sz w:val="28"/>
          <w:szCs w:val="28"/>
        </w:rPr>
      </w:pPr>
      <w:r w:rsidRPr="00375837">
        <w:rPr>
          <w:b/>
          <w:sz w:val="28"/>
          <w:szCs w:val="28"/>
          <w:lang w:val="en-US"/>
        </w:rPr>
        <w:t>II</w:t>
      </w:r>
      <w:r w:rsidRPr="00375837">
        <w:rPr>
          <w:b/>
          <w:sz w:val="28"/>
          <w:szCs w:val="28"/>
        </w:rPr>
        <w:t>. Стандарт предоставления муниципальной услуги.</w:t>
      </w:r>
    </w:p>
    <w:p w:rsidR="00315A76" w:rsidRPr="00315A76" w:rsidRDefault="00531BAE" w:rsidP="00315A76">
      <w:pPr>
        <w:widowControl w:val="0"/>
        <w:tabs>
          <w:tab w:val="left" w:pos="142"/>
          <w:tab w:val="left" w:pos="284"/>
        </w:tabs>
        <w:autoSpaceDE w:val="0"/>
        <w:autoSpaceDN w:val="0"/>
        <w:adjustRightInd w:val="0"/>
        <w:ind w:firstLine="142"/>
        <w:jc w:val="both"/>
        <w:rPr>
          <w:sz w:val="28"/>
          <w:szCs w:val="28"/>
        </w:rPr>
      </w:pPr>
      <w:r w:rsidRPr="00375837">
        <w:rPr>
          <w:sz w:val="28"/>
          <w:szCs w:val="28"/>
        </w:rPr>
        <w:t xml:space="preserve"> </w:t>
      </w:r>
      <w:r w:rsidR="005F001F">
        <w:rPr>
          <w:sz w:val="28"/>
          <w:szCs w:val="28"/>
        </w:rPr>
        <w:t xml:space="preserve">       </w:t>
      </w:r>
      <w:r w:rsidRPr="00315A76">
        <w:rPr>
          <w:sz w:val="28"/>
          <w:szCs w:val="28"/>
        </w:rPr>
        <w:t>2.1</w:t>
      </w:r>
      <w:r w:rsidR="00315A76" w:rsidRPr="00315A76">
        <w:rPr>
          <w:sz w:val="28"/>
          <w:szCs w:val="28"/>
        </w:rPr>
        <w:t xml:space="preserve">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315A76" w:rsidRPr="00315A76" w:rsidRDefault="005F001F" w:rsidP="00315A76">
      <w:pPr>
        <w:widowControl w:val="0"/>
        <w:tabs>
          <w:tab w:val="left" w:pos="142"/>
          <w:tab w:val="left" w:pos="284"/>
        </w:tabs>
        <w:autoSpaceDE w:val="0"/>
        <w:autoSpaceDN w:val="0"/>
        <w:adjustRightInd w:val="0"/>
        <w:ind w:firstLine="142"/>
        <w:jc w:val="both"/>
        <w:rPr>
          <w:sz w:val="28"/>
          <w:szCs w:val="28"/>
        </w:rPr>
      </w:pPr>
      <w:bookmarkStart w:id="6" w:name="sub_1022"/>
      <w:r>
        <w:rPr>
          <w:sz w:val="28"/>
          <w:szCs w:val="28"/>
        </w:rPr>
        <w:t xml:space="preserve">       </w:t>
      </w:r>
      <w:r w:rsidR="00315A76" w:rsidRPr="00315A76">
        <w:rPr>
          <w:sz w:val="28"/>
          <w:szCs w:val="28"/>
        </w:rPr>
        <w:t xml:space="preserve">2.2 Наименование органа местного самоуправления, предоставляющего Муниципальную услугу – администрация муниципального образования </w:t>
      </w:r>
      <w:r w:rsidR="00B21A56">
        <w:rPr>
          <w:sz w:val="28"/>
          <w:szCs w:val="28"/>
        </w:rPr>
        <w:t xml:space="preserve">Второвское сельское </w:t>
      </w:r>
      <w:r w:rsidR="00315A76" w:rsidRPr="00315A76">
        <w:rPr>
          <w:sz w:val="28"/>
          <w:szCs w:val="28"/>
        </w:rPr>
        <w:t>поселение</w:t>
      </w:r>
      <w:r w:rsidR="00B21A56">
        <w:rPr>
          <w:sz w:val="28"/>
          <w:szCs w:val="28"/>
        </w:rPr>
        <w:t xml:space="preserve"> Камешковского района</w:t>
      </w:r>
      <w:r w:rsidR="00315A76" w:rsidRPr="00315A76">
        <w:rPr>
          <w:sz w:val="28"/>
          <w:szCs w:val="28"/>
        </w:rPr>
        <w:t>.</w:t>
      </w:r>
    </w:p>
    <w:p w:rsidR="00315A76" w:rsidRPr="00315A76" w:rsidRDefault="005F001F" w:rsidP="00315A76">
      <w:pPr>
        <w:ind w:firstLine="142"/>
        <w:jc w:val="both"/>
        <w:rPr>
          <w:bCs/>
          <w:sz w:val="28"/>
          <w:szCs w:val="28"/>
        </w:rPr>
      </w:pPr>
      <w:bookmarkStart w:id="7" w:name="sub_1023"/>
      <w:bookmarkEnd w:id="6"/>
      <w:r>
        <w:rPr>
          <w:sz w:val="28"/>
          <w:szCs w:val="28"/>
        </w:rPr>
        <w:lastRenderedPageBreak/>
        <w:t xml:space="preserve">        </w:t>
      </w:r>
      <w:r w:rsidR="00315A76" w:rsidRPr="00315A76">
        <w:rPr>
          <w:sz w:val="28"/>
          <w:szCs w:val="28"/>
        </w:rPr>
        <w:t xml:space="preserve">2.3. Результатом предоставления Муниципальной услуги является </w:t>
      </w:r>
      <w:bookmarkStart w:id="8" w:name="sub_1025"/>
      <w:bookmarkEnd w:id="7"/>
      <w:r w:rsidR="00315A76" w:rsidRPr="00315A76">
        <w:rPr>
          <w:sz w:val="28"/>
          <w:szCs w:val="28"/>
        </w:rPr>
        <w:t xml:space="preserve">выдача заключения </w:t>
      </w:r>
      <w:r w:rsidR="00315A76" w:rsidRPr="00315A76">
        <w:rPr>
          <w:bCs/>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15A76" w:rsidRPr="00315A76">
        <w:rPr>
          <w:sz w:val="28"/>
          <w:szCs w:val="28"/>
        </w:rPr>
        <w:t>, садового дома жилым домом и жилого дома садовым домом</w:t>
      </w:r>
      <w:r w:rsidR="00315A76" w:rsidRPr="00315A76">
        <w:rPr>
          <w:bCs/>
          <w:sz w:val="28"/>
          <w:szCs w:val="28"/>
        </w:rPr>
        <w:t>.</w:t>
      </w:r>
    </w:p>
    <w:p w:rsidR="00315A76" w:rsidRPr="00315A76" w:rsidRDefault="00B21A56" w:rsidP="00315A76">
      <w:pPr>
        <w:ind w:firstLine="142"/>
        <w:jc w:val="both"/>
        <w:rPr>
          <w:sz w:val="28"/>
          <w:szCs w:val="28"/>
        </w:rPr>
      </w:pPr>
      <w:r>
        <w:rPr>
          <w:sz w:val="28"/>
          <w:szCs w:val="28"/>
        </w:rPr>
        <w:t xml:space="preserve">       </w:t>
      </w:r>
      <w:r w:rsidR="00315A76" w:rsidRPr="00315A76">
        <w:rPr>
          <w:sz w:val="28"/>
          <w:szCs w:val="28"/>
        </w:rPr>
        <w:t xml:space="preserve">2.4. Срок предоставления муниципальной услуги не должен превышать </w:t>
      </w:r>
      <w:r w:rsidR="00315A76" w:rsidRPr="002570B4">
        <w:rPr>
          <w:sz w:val="28"/>
          <w:szCs w:val="28"/>
        </w:rPr>
        <w:t xml:space="preserve">60 календарных дней, а в части  признания садового дома жилым домом и жилого дома садовым домом </w:t>
      </w:r>
      <w:r w:rsidR="002570B4" w:rsidRPr="002570B4">
        <w:rPr>
          <w:sz w:val="28"/>
          <w:szCs w:val="28"/>
        </w:rPr>
        <w:t>45</w:t>
      </w:r>
      <w:r w:rsidR="002570B4">
        <w:rPr>
          <w:sz w:val="28"/>
          <w:szCs w:val="28"/>
        </w:rPr>
        <w:t xml:space="preserve"> </w:t>
      </w:r>
      <w:r w:rsidR="00315A76" w:rsidRPr="002570B4">
        <w:rPr>
          <w:sz w:val="28"/>
          <w:szCs w:val="28"/>
        </w:rPr>
        <w:t>календарных дней со дня получения заявления о</w:t>
      </w:r>
      <w:r w:rsidR="00315A76" w:rsidRPr="00315A76">
        <w:rPr>
          <w:sz w:val="28"/>
          <w:szCs w:val="28"/>
        </w:rPr>
        <w:t xml:space="preserve"> предоставлении услуги.</w:t>
      </w:r>
    </w:p>
    <w:p w:rsidR="00315A76" w:rsidRDefault="00315A76" w:rsidP="00315A76">
      <w:pPr>
        <w:widowControl w:val="0"/>
        <w:tabs>
          <w:tab w:val="left" w:pos="142"/>
          <w:tab w:val="left" w:pos="284"/>
        </w:tabs>
        <w:autoSpaceDE w:val="0"/>
        <w:autoSpaceDN w:val="0"/>
        <w:adjustRightInd w:val="0"/>
        <w:ind w:firstLine="142"/>
        <w:jc w:val="both"/>
        <w:rPr>
          <w:sz w:val="28"/>
          <w:szCs w:val="28"/>
        </w:rPr>
      </w:pPr>
      <w:bookmarkStart w:id="9" w:name="sub_1026"/>
      <w:bookmarkEnd w:id="8"/>
      <w:r w:rsidRPr="00315A76">
        <w:rPr>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B21A56" w:rsidRPr="00B21A56" w:rsidRDefault="00B21A56" w:rsidP="00B21A56">
      <w:pPr>
        <w:widowControl w:val="0"/>
        <w:tabs>
          <w:tab w:val="left" w:pos="142"/>
          <w:tab w:val="left" w:pos="284"/>
        </w:tabs>
        <w:autoSpaceDE w:val="0"/>
        <w:autoSpaceDN w:val="0"/>
        <w:adjustRightInd w:val="0"/>
        <w:ind w:firstLine="142"/>
        <w:jc w:val="both"/>
        <w:rPr>
          <w:sz w:val="28"/>
        </w:rPr>
      </w:pPr>
      <w:bookmarkStart w:id="10" w:name="sub_1027"/>
      <w:r w:rsidRPr="00B21A56">
        <w:rPr>
          <w:sz w:val="28"/>
        </w:rPr>
        <w:t>2.6. Муниципальная услуга предоставляется на основании следующих нормативно-правовых актов:</w:t>
      </w:r>
      <w:bookmarkEnd w:id="10"/>
    </w:p>
    <w:p w:rsidR="00B21A56" w:rsidRPr="00B21A56" w:rsidRDefault="00B21A56" w:rsidP="00B21A56">
      <w:pPr>
        <w:widowControl w:val="0"/>
        <w:tabs>
          <w:tab w:val="left" w:pos="142"/>
          <w:tab w:val="left" w:pos="284"/>
        </w:tabs>
        <w:autoSpaceDE w:val="0"/>
        <w:autoSpaceDN w:val="0"/>
        <w:adjustRightInd w:val="0"/>
        <w:ind w:firstLine="142"/>
        <w:jc w:val="both"/>
        <w:rPr>
          <w:sz w:val="28"/>
        </w:rPr>
      </w:pPr>
      <w:r w:rsidRPr="00B21A56">
        <w:rPr>
          <w:sz w:val="28"/>
        </w:rPr>
        <w:t>- Конституция Российской Федерации от 12.12.1993;</w:t>
      </w:r>
    </w:p>
    <w:p w:rsidR="00B21A56" w:rsidRPr="00B21A56" w:rsidRDefault="00B21A56" w:rsidP="00B21A56">
      <w:pPr>
        <w:widowControl w:val="0"/>
        <w:tabs>
          <w:tab w:val="left" w:pos="142"/>
          <w:tab w:val="left" w:pos="284"/>
        </w:tabs>
        <w:autoSpaceDE w:val="0"/>
        <w:autoSpaceDN w:val="0"/>
        <w:adjustRightInd w:val="0"/>
        <w:ind w:firstLine="142"/>
        <w:jc w:val="both"/>
        <w:rPr>
          <w:sz w:val="28"/>
        </w:rPr>
      </w:pPr>
      <w:r w:rsidRPr="00B21A56">
        <w:rPr>
          <w:sz w:val="28"/>
        </w:rPr>
        <w:t xml:space="preserve">- Жилищный  кодекс  Российской Федерации от 29.12.2004 № 188-ФЗ; </w:t>
      </w:r>
    </w:p>
    <w:p w:rsidR="00B21A56" w:rsidRPr="00B21A56" w:rsidRDefault="00B21A56" w:rsidP="00B21A56">
      <w:pPr>
        <w:widowControl w:val="0"/>
        <w:tabs>
          <w:tab w:val="left" w:pos="142"/>
          <w:tab w:val="left" w:pos="284"/>
        </w:tabs>
        <w:autoSpaceDE w:val="0"/>
        <w:autoSpaceDN w:val="0"/>
        <w:adjustRightInd w:val="0"/>
        <w:ind w:firstLine="142"/>
        <w:jc w:val="both"/>
        <w:rPr>
          <w:sz w:val="28"/>
        </w:rPr>
      </w:pPr>
      <w:r w:rsidRPr="00B21A56">
        <w:rPr>
          <w:sz w:val="28"/>
        </w:rPr>
        <w:t>-  Гражданский  кодекс Российской Федерации от 30.11.1994 № 51-ФЗ;</w:t>
      </w:r>
    </w:p>
    <w:p w:rsidR="00B21A56" w:rsidRPr="00B21A56" w:rsidRDefault="00B21A56" w:rsidP="00B21A56">
      <w:pPr>
        <w:ind w:firstLine="142"/>
        <w:jc w:val="both"/>
        <w:rPr>
          <w:sz w:val="28"/>
        </w:rPr>
      </w:pPr>
      <w:r w:rsidRPr="00B21A56">
        <w:rPr>
          <w:sz w:val="28"/>
        </w:rPr>
        <w:t>- Федеральный закон от 06 октября 2003 года № 131-ФЗ «Об общих принципах организации местного самоуправления в Российской Федерации»;</w:t>
      </w:r>
    </w:p>
    <w:p w:rsidR="00B21A56" w:rsidRPr="00B21A56" w:rsidRDefault="00B21A56" w:rsidP="00B21A56">
      <w:pPr>
        <w:ind w:firstLine="142"/>
        <w:jc w:val="both"/>
        <w:rPr>
          <w:sz w:val="28"/>
        </w:rPr>
      </w:pPr>
      <w:r w:rsidRPr="00B21A56">
        <w:rPr>
          <w:sz w:val="28"/>
        </w:rPr>
        <w:t>- Федеральным законом от 2 мая 2006 года № 59-ФЗ «О порядке рассмотрения обращений граждан Российской Федерации»;</w:t>
      </w:r>
    </w:p>
    <w:p w:rsidR="00B21A56" w:rsidRPr="00B21A56" w:rsidRDefault="00B21A56" w:rsidP="00B21A56">
      <w:pPr>
        <w:ind w:firstLine="142"/>
        <w:jc w:val="both"/>
        <w:rPr>
          <w:sz w:val="28"/>
        </w:rPr>
      </w:pPr>
      <w:r w:rsidRPr="00B21A56">
        <w:rPr>
          <w:sz w:val="28"/>
        </w:rPr>
        <w:t>- Федеральным законом  от 27 июля 2010 года № 210-ФЗ «Об организации предоставления государственных и муниципальных услуг»;</w:t>
      </w:r>
    </w:p>
    <w:p w:rsidR="00B21A56" w:rsidRPr="00B21A56" w:rsidRDefault="00B21A56" w:rsidP="00B21A56">
      <w:pPr>
        <w:ind w:firstLine="142"/>
        <w:jc w:val="both"/>
        <w:rPr>
          <w:sz w:val="28"/>
        </w:rPr>
      </w:pPr>
      <w:r w:rsidRPr="00B21A56">
        <w:rPr>
          <w:sz w:val="28"/>
        </w:rPr>
        <w:t xml:space="preserve">-   Федеральный закон от 6 апреля </w:t>
      </w:r>
      <w:smartTag w:uri="urn:schemas-microsoft-com:office:smarttags" w:element="metricconverter">
        <w:smartTagPr>
          <w:attr w:name="ProductID" w:val="2011 г"/>
        </w:smartTagPr>
        <w:r w:rsidRPr="00B21A56">
          <w:rPr>
            <w:sz w:val="28"/>
          </w:rPr>
          <w:t>2011 г</w:t>
        </w:r>
      </w:smartTag>
      <w:r w:rsidRPr="00B21A56">
        <w:rPr>
          <w:sz w:val="28"/>
        </w:rPr>
        <w:t>. N</w:t>
      </w:r>
      <w:r>
        <w:rPr>
          <w:sz w:val="28"/>
        </w:rPr>
        <w:t xml:space="preserve"> 63-ФЗ "Об электронной подписи"</w:t>
      </w:r>
      <w:r w:rsidRPr="00B21A56">
        <w:rPr>
          <w:sz w:val="28"/>
        </w:rPr>
        <w:t>;</w:t>
      </w:r>
    </w:p>
    <w:p w:rsidR="00B21A56" w:rsidRPr="00B21A56" w:rsidRDefault="00B21A56" w:rsidP="00B21A56">
      <w:pPr>
        <w:ind w:firstLine="142"/>
        <w:jc w:val="both"/>
        <w:rPr>
          <w:sz w:val="28"/>
        </w:rPr>
      </w:pPr>
      <w:r w:rsidRPr="00B21A56">
        <w:rPr>
          <w:sz w:val="28"/>
        </w:rPr>
        <w:t>- Федеральный закон от 27.07.2006 № 152-ФЗ «О персональных данных»;</w:t>
      </w:r>
    </w:p>
    <w:p w:rsidR="00B21A56" w:rsidRPr="00B21A56" w:rsidRDefault="00B21A56" w:rsidP="00B21A56">
      <w:pPr>
        <w:ind w:firstLine="142"/>
        <w:jc w:val="both"/>
        <w:rPr>
          <w:sz w:val="28"/>
        </w:rPr>
      </w:pPr>
      <w:r w:rsidRPr="00B21A56">
        <w:rPr>
          <w:sz w:val="2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rPr>
        <w:t>;</w:t>
      </w:r>
    </w:p>
    <w:p w:rsidR="00B21A56" w:rsidRPr="00B21A56" w:rsidRDefault="00B21A56" w:rsidP="00B21A56">
      <w:pPr>
        <w:ind w:firstLine="142"/>
        <w:jc w:val="both"/>
        <w:rPr>
          <w:sz w:val="28"/>
        </w:rPr>
      </w:pPr>
      <w:r w:rsidRPr="00B21A56">
        <w:rPr>
          <w:sz w:val="28"/>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B21A56">
          <w:rPr>
            <w:sz w:val="28"/>
          </w:rPr>
          <w:t>2012 г</w:t>
        </w:r>
      </w:smartTag>
      <w:r w:rsidRPr="00B21A56">
        <w:rPr>
          <w:sz w:val="28"/>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1A56" w:rsidRDefault="00B21A56" w:rsidP="00B21A56">
      <w:pPr>
        <w:jc w:val="both"/>
        <w:rPr>
          <w:sz w:val="28"/>
        </w:rPr>
      </w:pPr>
      <w:r w:rsidRPr="00B21A56">
        <w:rPr>
          <w:sz w:val="28"/>
        </w:rPr>
        <w:t xml:space="preserve">- Постановление </w:t>
      </w:r>
      <w:r>
        <w:rPr>
          <w:sz w:val="28"/>
        </w:rPr>
        <w:t xml:space="preserve">администрации муниципального образования Второвское Камешковского района от 12.05.2009 №13 </w:t>
      </w:r>
      <w:r w:rsidRPr="00B21A56">
        <w:rPr>
          <w:sz w:val="28"/>
        </w:rPr>
        <w:t xml:space="preserve"> 25.02.2015 № 35 «О создании </w:t>
      </w:r>
      <w:r>
        <w:rPr>
          <w:sz w:val="28"/>
        </w:rPr>
        <w:t>ме</w:t>
      </w:r>
      <w:r w:rsidRPr="00B21A56">
        <w:rPr>
          <w:sz w:val="28"/>
        </w:rPr>
        <w:t>жведомственной комиссии по признанию помещения жилым помещением,</w:t>
      </w:r>
      <w:r>
        <w:rPr>
          <w:sz w:val="28"/>
        </w:rPr>
        <w:t xml:space="preserve"> </w:t>
      </w:r>
      <w:r w:rsidRPr="00B21A56">
        <w:rPr>
          <w:sz w:val="28"/>
        </w:rPr>
        <w:t>жилого помещения непригодным для проживания</w:t>
      </w:r>
      <w:r>
        <w:rPr>
          <w:sz w:val="28"/>
        </w:rPr>
        <w:t xml:space="preserve"> </w:t>
      </w:r>
      <w:r w:rsidRPr="00B21A56">
        <w:rPr>
          <w:sz w:val="28"/>
        </w:rPr>
        <w:t>и многоквартирного дома аварийным и подлежащим сносу и реконструкции».</w:t>
      </w:r>
    </w:p>
    <w:p w:rsidR="00B21A56" w:rsidRPr="00B21A56" w:rsidRDefault="00B21A56" w:rsidP="00B21A56">
      <w:pPr>
        <w:ind w:firstLine="567"/>
        <w:jc w:val="both"/>
        <w:rPr>
          <w:sz w:val="28"/>
        </w:rPr>
      </w:pPr>
      <w:r>
        <w:rPr>
          <w:sz w:val="28"/>
        </w:rPr>
        <w:t>2</w:t>
      </w:r>
      <w:r w:rsidRPr="00B21A56">
        <w:rPr>
          <w:sz w:val="28"/>
        </w:rPr>
        <w:t>.7. Перечень оснований для отказа в приеме документов, необходимых для предоставления муниципальной услуги.</w:t>
      </w:r>
    </w:p>
    <w:p w:rsidR="00B21A56" w:rsidRPr="00B21A56" w:rsidRDefault="00B21A56" w:rsidP="00B21A56">
      <w:pPr>
        <w:ind w:firstLine="567"/>
        <w:jc w:val="both"/>
        <w:rPr>
          <w:sz w:val="28"/>
        </w:rPr>
      </w:pPr>
      <w:r w:rsidRPr="00B21A56">
        <w:rPr>
          <w:sz w:val="28"/>
        </w:rPr>
        <w:lastRenderedPageBreak/>
        <w:t>Основаниями для отказа в приеме документов, необходимых для предоставлении муниципальной услуги, являются:</w:t>
      </w:r>
    </w:p>
    <w:p w:rsidR="00B21A56" w:rsidRPr="00B21A56" w:rsidRDefault="00B21A56" w:rsidP="00B21A56">
      <w:pPr>
        <w:ind w:firstLine="567"/>
        <w:jc w:val="both"/>
        <w:rPr>
          <w:sz w:val="28"/>
        </w:rPr>
      </w:pPr>
      <w:r w:rsidRPr="00B21A56">
        <w:rPr>
          <w:sz w:val="28"/>
        </w:rPr>
        <w:t>- отсутствие необходимых документов, предусмотренных требованиями Настоящего  регламента;</w:t>
      </w:r>
    </w:p>
    <w:p w:rsidR="00B21A56" w:rsidRPr="00B21A56" w:rsidRDefault="00B21A56" w:rsidP="00B21A56">
      <w:pPr>
        <w:ind w:firstLine="567"/>
        <w:jc w:val="both"/>
        <w:rPr>
          <w:sz w:val="28"/>
        </w:rPr>
      </w:pPr>
      <w:r w:rsidRPr="00B21A56">
        <w:rPr>
          <w:sz w:val="28"/>
        </w:rPr>
        <w:t>-несоответствие представленных документов требованиям регламента;</w:t>
      </w:r>
    </w:p>
    <w:p w:rsidR="00B21A56" w:rsidRPr="00B21A56" w:rsidRDefault="00B21A56" w:rsidP="00B21A56">
      <w:pPr>
        <w:ind w:firstLine="567"/>
        <w:jc w:val="both"/>
        <w:rPr>
          <w:sz w:val="28"/>
        </w:rPr>
      </w:pPr>
      <w:r w:rsidRPr="00B21A56">
        <w:rPr>
          <w:sz w:val="28"/>
        </w:rPr>
        <w:t>-заявитель не является собственником или нанимателем помещения либо уполномоченным им лицом.</w:t>
      </w:r>
    </w:p>
    <w:p w:rsidR="00B21A56" w:rsidRPr="00B21A56" w:rsidRDefault="00B21A56" w:rsidP="00B21A56">
      <w:pPr>
        <w:ind w:firstLine="567"/>
        <w:jc w:val="both"/>
        <w:rPr>
          <w:sz w:val="28"/>
        </w:rPr>
      </w:pPr>
      <w:r w:rsidRPr="00B21A56">
        <w:rPr>
          <w:sz w:val="28"/>
        </w:rPr>
        <w:t>2.8. Перечень документов, необходимых для предоставления муниципальной услуги:</w:t>
      </w:r>
    </w:p>
    <w:p w:rsidR="00B21A56" w:rsidRPr="00B21A56" w:rsidRDefault="00B21A56" w:rsidP="00B21A56">
      <w:pPr>
        <w:ind w:firstLine="567"/>
        <w:jc w:val="both"/>
        <w:rPr>
          <w:sz w:val="28"/>
        </w:rPr>
      </w:pPr>
      <w:r w:rsidRPr="00B21A56">
        <w:rPr>
          <w:sz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B21A56" w:rsidRPr="00B21A56" w:rsidRDefault="00B21A56" w:rsidP="00B21A56">
      <w:pPr>
        <w:ind w:firstLine="567"/>
        <w:jc w:val="both"/>
        <w:rPr>
          <w:sz w:val="28"/>
        </w:rPr>
      </w:pPr>
      <w:r w:rsidRPr="00B21A56">
        <w:rPr>
          <w:sz w:val="28"/>
        </w:rPr>
        <w:t>2.8.2. К заявлению прилагаются  следующие документы:</w:t>
      </w:r>
    </w:p>
    <w:p w:rsidR="00B21A56" w:rsidRPr="00B21A56" w:rsidRDefault="00B21A56" w:rsidP="00B21A56">
      <w:pPr>
        <w:ind w:firstLine="567"/>
        <w:jc w:val="both"/>
        <w:rPr>
          <w:sz w:val="28"/>
        </w:rPr>
      </w:pPr>
      <w:r w:rsidRPr="00B21A56">
        <w:rPr>
          <w:sz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B21A56" w:rsidRPr="00B21A56" w:rsidRDefault="00B21A56" w:rsidP="00B21A56">
      <w:pPr>
        <w:ind w:firstLine="567"/>
        <w:jc w:val="both"/>
        <w:rPr>
          <w:sz w:val="28"/>
        </w:rPr>
      </w:pPr>
      <w:r w:rsidRPr="00B21A56">
        <w:rPr>
          <w:sz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B21A56" w:rsidRPr="00B21A56" w:rsidRDefault="00B21A56" w:rsidP="00B21A56">
      <w:pPr>
        <w:ind w:firstLine="567"/>
        <w:jc w:val="both"/>
        <w:rPr>
          <w:sz w:val="28"/>
        </w:rPr>
      </w:pPr>
      <w:r w:rsidRPr="00B21A56">
        <w:rPr>
          <w:sz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21A56" w:rsidRPr="00B21A56" w:rsidRDefault="00B21A56" w:rsidP="00B21A56">
      <w:pPr>
        <w:ind w:firstLine="567"/>
        <w:jc w:val="both"/>
        <w:rPr>
          <w:sz w:val="28"/>
        </w:rPr>
      </w:pPr>
      <w:r w:rsidRPr="00B21A56">
        <w:rPr>
          <w:sz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1A56" w:rsidRPr="00B21A56" w:rsidRDefault="00B21A56" w:rsidP="00B21A56">
      <w:pPr>
        <w:ind w:firstLine="567"/>
        <w:jc w:val="both"/>
        <w:rPr>
          <w:sz w:val="28"/>
        </w:rPr>
      </w:pPr>
      <w:r w:rsidRPr="00B21A56">
        <w:rPr>
          <w:sz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Pr="002570B4">
          <w:rPr>
            <w:rStyle w:val="a5"/>
            <w:color w:val="auto"/>
            <w:sz w:val="28"/>
            <w:u w:val="none"/>
          </w:rPr>
          <w:t>абзацем третьим пункта 44</w:t>
        </w:r>
      </w:hyperlink>
      <w:r w:rsidRPr="002570B4">
        <w:rPr>
          <w:sz w:val="28"/>
        </w:rPr>
        <w:t xml:space="preserve"> </w:t>
      </w:r>
      <w:r w:rsidRPr="00B21A56">
        <w:rPr>
          <w:sz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21A56" w:rsidRPr="00B21A56" w:rsidRDefault="00B21A56" w:rsidP="00B21A56">
      <w:pPr>
        <w:ind w:firstLine="567"/>
        <w:jc w:val="both"/>
        <w:rPr>
          <w:sz w:val="28"/>
        </w:rPr>
      </w:pPr>
      <w:r w:rsidRPr="00B21A56">
        <w:rPr>
          <w:sz w:val="28"/>
        </w:rPr>
        <w:t>- по усмотрению заявителя также могут быть представлены заявления, письма, жалобы граждан на неудовлетворительные условия проживания.</w:t>
      </w:r>
    </w:p>
    <w:p w:rsidR="00285E3F" w:rsidRPr="00285E3F" w:rsidRDefault="00285E3F" w:rsidP="00285E3F">
      <w:pPr>
        <w:ind w:firstLine="426"/>
        <w:jc w:val="both"/>
        <w:rPr>
          <w:sz w:val="28"/>
        </w:rPr>
      </w:pPr>
      <w:r w:rsidRPr="00285E3F">
        <w:rPr>
          <w:sz w:val="28"/>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85E3F" w:rsidRPr="00285E3F" w:rsidRDefault="00285E3F" w:rsidP="00285E3F">
      <w:pPr>
        <w:ind w:firstLine="426"/>
        <w:jc w:val="both"/>
        <w:rPr>
          <w:sz w:val="28"/>
        </w:rPr>
      </w:pPr>
      <w:r w:rsidRPr="00285E3F">
        <w:rPr>
          <w:sz w:val="28"/>
        </w:rPr>
        <w:t>2.8.4. 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w:t>
      </w:r>
    </w:p>
    <w:p w:rsidR="00285E3F" w:rsidRPr="00285E3F" w:rsidRDefault="00285E3F" w:rsidP="00285E3F">
      <w:pPr>
        <w:ind w:firstLine="426"/>
        <w:jc w:val="both"/>
        <w:rPr>
          <w:sz w:val="28"/>
        </w:rPr>
      </w:pPr>
      <w:r w:rsidRPr="00285E3F">
        <w:rPr>
          <w:sz w:val="28"/>
        </w:rPr>
        <w:lastRenderedPageBreak/>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285E3F" w:rsidRPr="00285E3F" w:rsidRDefault="00285E3F" w:rsidP="00285E3F">
      <w:pPr>
        <w:ind w:firstLine="426"/>
        <w:jc w:val="both"/>
        <w:rPr>
          <w:sz w:val="28"/>
        </w:rPr>
      </w:pPr>
      <w:r w:rsidRPr="00285E3F">
        <w:rPr>
          <w:sz w:val="28"/>
        </w:rPr>
        <w:t>2) технический паспорт жилого помещения;</w:t>
      </w:r>
    </w:p>
    <w:p w:rsidR="00285E3F" w:rsidRPr="00285E3F" w:rsidRDefault="00285E3F" w:rsidP="00285E3F">
      <w:pPr>
        <w:ind w:firstLine="426"/>
        <w:jc w:val="both"/>
        <w:rPr>
          <w:sz w:val="28"/>
        </w:rPr>
      </w:pPr>
      <w:r w:rsidRPr="00285E3F">
        <w:rPr>
          <w:sz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history="1">
        <w:r w:rsidRPr="002570B4">
          <w:rPr>
            <w:rStyle w:val="a5"/>
            <w:color w:val="auto"/>
            <w:sz w:val="28"/>
            <w:u w:val="none"/>
          </w:rPr>
          <w:t>абзацем третьим пункта 44</w:t>
        </w:r>
      </w:hyperlink>
      <w:r w:rsidRPr="002570B4">
        <w:rPr>
          <w:sz w:val="28"/>
        </w:rPr>
        <w:t xml:space="preserve"> Положения признано необходимым для принятия</w:t>
      </w:r>
      <w:r w:rsidRPr="00285E3F">
        <w:rPr>
          <w:sz w:val="28"/>
        </w:rPr>
        <w:t xml:space="preserve"> решения о признании жилого помещения соответствующим (не соответствующим) установленным в Положении требованиям.</w:t>
      </w:r>
    </w:p>
    <w:p w:rsidR="00285E3F" w:rsidRPr="00285E3F" w:rsidRDefault="00285E3F" w:rsidP="00285E3F">
      <w:pPr>
        <w:ind w:firstLine="426"/>
        <w:jc w:val="both"/>
        <w:rPr>
          <w:sz w:val="28"/>
        </w:rPr>
      </w:pPr>
      <w:r w:rsidRPr="00884142">
        <w:rPr>
          <w:sz w:val="28"/>
        </w:rPr>
        <w:t>2.8.5. Заявитель вправе представить в документы, указанные в подпункте 2.8.4. по со</w:t>
      </w:r>
      <w:r w:rsidRPr="00285E3F">
        <w:rPr>
          <w:sz w:val="28"/>
        </w:rPr>
        <w:t>бственной инициативе.</w:t>
      </w:r>
    </w:p>
    <w:p w:rsidR="00285E3F" w:rsidRPr="00285E3F" w:rsidRDefault="00285E3F" w:rsidP="00285E3F">
      <w:pPr>
        <w:ind w:firstLine="426"/>
        <w:jc w:val="both"/>
        <w:rPr>
          <w:sz w:val="28"/>
        </w:rPr>
      </w:pPr>
      <w:r w:rsidRPr="00285E3F">
        <w:rPr>
          <w:sz w:val="28"/>
        </w:rPr>
        <w:t xml:space="preserve">2.8.6 </w:t>
      </w:r>
      <w:r w:rsidRPr="00285E3F">
        <w:rPr>
          <w:rStyle w:val="blk"/>
          <w:rFonts w:ascii="Arial" w:hAnsi="Arial" w:cs="Arial"/>
          <w:color w:val="333333"/>
          <w:sz w:val="22"/>
          <w:szCs w:val="20"/>
        </w:rPr>
        <w:t> </w:t>
      </w:r>
      <w:r w:rsidRPr="00285E3F">
        <w:rPr>
          <w:rStyle w:val="blk"/>
          <w:sz w:val="28"/>
        </w:rPr>
        <w:t>Для признания садового дома жилым домом и жилого дома садовым домом заявите</w:t>
      </w:r>
      <w:r w:rsidR="00884142">
        <w:rPr>
          <w:rStyle w:val="blk"/>
          <w:sz w:val="28"/>
        </w:rPr>
        <w:t>ль представляет в Администрацию</w:t>
      </w:r>
      <w:r w:rsidRPr="00285E3F">
        <w:rPr>
          <w:rStyle w:val="blk"/>
          <w:sz w:val="28"/>
        </w:rPr>
        <w:t>:</w:t>
      </w:r>
      <w:bookmarkStart w:id="11" w:name="dst100196"/>
      <w:bookmarkEnd w:id="11"/>
    </w:p>
    <w:p w:rsidR="00285E3F" w:rsidRPr="00285E3F" w:rsidRDefault="00285E3F" w:rsidP="00285E3F">
      <w:pPr>
        <w:ind w:firstLine="426"/>
        <w:jc w:val="both"/>
        <w:rPr>
          <w:sz w:val="28"/>
        </w:rPr>
      </w:pPr>
      <w:r w:rsidRPr="00285E3F">
        <w:rPr>
          <w:rStyle w:val="blk"/>
          <w:sz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уполномоченном органе местного самоуправления);</w:t>
      </w:r>
      <w:bookmarkStart w:id="12" w:name="dst100197"/>
      <w:bookmarkEnd w:id="12"/>
    </w:p>
    <w:p w:rsidR="00285E3F" w:rsidRPr="00285E3F" w:rsidRDefault="00285E3F" w:rsidP="00285E3F">
      <w:pPr>
        <w:ind w:firstLine="426"/>
        <w:jc w:val="both"/>
        <w:rPr>
          <w:sz w:val="28"/>
        </w:rPr>
      </w:pPr>
      <w:r w:rsidRPr="00285E3F">
        <w:rPr>
          <w:sz w:val="28"/>
        </w:rPr>
        <w:t>-</w:t>
      </w:r>
      <w:r w:rsidRPr="00285E3F">
        <w:rPr>
          <w:rStyle w:val="blk"/>
          <w:sz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13" w:name="dst100198"/>
      <w:bookmarkEnd w:id="13"/>
    </w:p>
    <w:p w:rsidR="00285E3F" w:rsidRPr="00285E3F" w:rsidRDefault="00285E3F" w:rsidP="00285E3F">
      <w:pPr>
        <w:ind w:firstLine="426"/>
        <w:jc w:val="both"/>
        <w:rPr>
          <w:sz w:val="28"/>
        </w:rPr>
      </w:pPr>
      <w:r w:rsidRPr="00285E3F">
        <w:rPr>
          <w:sz w:val="28"/>
        </w:rPr>
        <w:t xml:space="preserve">- </w:t>
      </w:r>
      <w:r w:rsidRPr="00285E3F">
        <w:rPr>
          <w:rStyle w:val="blk"/>
          <w:sz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anchor="dst100087" w:history="1">
        <w:r w:rsidRPr="002570B4">
          <w:rPr>
            <w:rStyle w:val="a5"/>
            <w:color w:val="auto"/>
            <w:sz w:val="28"/>
            <w:u w:val="none"/>
          </w:rPr>
          <w:t>частью 2 статьи 5</w:t>
        </w:r>
      </w:hyperlink>
      <w:r w:rsidRPr="002570B4">
        <w:rPr>
          <w:rStyle w:val="blk"/>
          <w:sz w:val="28"/>
        </w:rPr>
        <w:t>, </w:t>
      </w:r>
      <w:hyperlink r:id="rId10" w:anchor="dst100099" w:history="1">
        <w:r w:rsidRPr="002570B4">
          <w:rPr>
            <w:rStyle w:val="a5"/>
            <w:color w:val="auto"/>
            <w:sz w:val="28"/>
            <w:u w:val="none"/>
          </w:rPr>
          <w:t>статьями 7</w:t>
        </w:r>
      </w:hyperlink>
      <w:r w:rsidRPr="002570B4">
        <w:rPr>
          <w:rStyle w:val="blk"/>
          <w:sz w:val="28"/>
        </w:rPr>
        <w:t>, </w:t>
      </w:r>
      <w:hyperlink r:id="rId11" w:anchor="dst100105" w:history="1">
        <w:r w:rsidRPr="002570B4">
          <w:rPr>
            <w:rStyle w:val="a5"/>
            <w:color w:val="auto"/>
            <w:sz w:val="28"/>
            <w:u w:val="none"/>
          </w:rPr>
          <w:t>8</w:t>
        </w:r>
      </w:hyperlink>
      <w:r w:rsidRPr="002570B4">
        <w:rPr>
          <w:rStyle w:val="blk"/>
          <w:sz w:val="28"/>
        </w:rPr>
        <w:t> и </w:t>
      </w:r>
      <w:hyperlink r:id="rId12" w:anchor="dst100116" w:history="1">
        <w:r w:rsidRPr="002570B4">
          <w:rPr>
            <w:rStyle w:val="a5"/>
            <w:color w:val="auto"/>
            <w:sz w:val="28"/>
            <w:u w:val="none"/>
          </w:rPr>
          <w:t>10</w:t>
        </w:r>
      </w:hyperlink>
      <w:r w:rsidRPr="002570B4">
        <w:rPr>
          <w:rStyle w:val="blk"/>
          <w:sz w:val="28"/>
        </w:rPr>
        <w:t> </w:t>
      </w:r>
      <w:r w:rsidRPr="00285E3F">
        <w:rPr>
          <w:rStyle w:val="blk"/>
          <w:sz w:val="28"/>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14" w:name="dst100199"/>
      <w:bookmarkEnd w:id="14"/>
    </w:p>
    <w:p w:rsidR="00285E3F" w:rsidRPr="00285E3F" w:rsidRDefault="00285E3F" w:rsidP="00285E3F">
      <w:pPr>
        <w:ind w:firstLine="426"/>
        <w:jc w:val="both"/>
        <w:rPr>
          <w:sz w:val="28"/>
        </w:rPr>
      </w:pPr>
      <w:r w:rsidRPr="00285E3F">
        <w:rPr>
          <w:sz w:val="28"/>
        </w:rPr>
        <w:t xml:space="preserve">- </w:t>
      </w:r>
      <w:r w:rsidRPr="00285E3F">
        <w:rPr>
          <w:rStyle w:val="blk"/>
          <w:sz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15" w:name="dst100200"/>
      <w:bookmarkEnd w:id="15"/>
    </w:p>
    <w:p w:rsidR="00285E3F" w:rsidRDefault="00285E3F" w:rsidP="00285E3F">
      <w:pPr>
        <w:ind w:firstLine="426"/>
        <w:jc w:val="both"/>
        <w:rPr>
          <w:rStyle w:val="blk"/>
          <w:sz w:val="28"/>
        </w:rPr>
      </w:pPr>
      <w:r w:rsidRPr="00285E3F">
        <w:rPr>
          <w:rStyle w:val="blk"/>
          <w:sz w:val="28"/>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w:t>
      </w:r>
      <w:r w:rsidRPr="00285E3F">
        <w:rPr>
          <w:rStyle w:val="blk"/>
          <w:sz w:val="28"/>
        </w:rPr>
        <w:lastRenderedPageBreak/>
        <w:t>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216D93" w:rsidRPr="00216D93" w:rsidRDefault="00216D93" w:rsidP="00216D93">
      <w:pPr>
        <w:ind w:firstLine="567"/>
        <w:jc w:val="both"/>
        <w:rPr>
          <w:sz w:val="28"/>
          <w:szCs w:val="28"/>
        </w:rPr>
      </w:pPr>
      <w:r w:rsidRPr="00216D93">
        <w:rPr>
          <w:sz w:val="28"/>
          <w:szCs w:val="28"/>
        </w:rPr>
        <w:t xml:space="preserve">2.8.7. Должностное лицо </w:t>
      </w:r>
      <w:r>
        <w:rPr>
          <w:sz w:val="28"/>
          <w:szCs w:val="28"/>
        </w:rPr>
        <w:t>А</w:t>
      </w:r>
      <w:r w:rsidRPr="00216D93">
        <w:rPr>
          <w:sz w:val="28"/>
          <w:szCs w:val="28"/>
        </w:rPr>
        <w:t>дминистрации, не вправе требовать от заявителя представления документов, не предусмотренных настоящим Административным регламентом.</w:t>
      </w:r>
    </w:p>
    <w:p w:rsidR="00216D93" w:rsidRPr="00216D93" w:rsidRDefault="00216D93" w:rsidP="00216D93">
      <w:pPr>
        <w:ind w:firstLine="567"/>
        <w:jc w:val="both"/>
        <w:rPr>
          <w:sz w:val="28"/>
          <w:szCs w:val="28"/>
        </w:rPr>
      </w:pPr>
      <w:r w:rsidRPr="00216D93">
        <w:rPr>
          <w:sz w:val="28"/>
          <w:szCs w:val="28"/>
        </w:rPr>
        <w:t>2.9. Основания для приостановления  муниципальной услуги отсутствуют.</w:t>
      </w:r>
    </w:p>
    <w:p w:rsidR="00216D93" w:rsidRPr="00216D93" w:rsidRDefault="00216D93" w:rsidP="00216D93">
      <w:pPr>
        <w:ind w:firstLine="567"/>
        <w:jc w:val="both"/>
        <w:rPr>
          <w:sz w:val="28"/>
          <w:szCs w:val="28"/>
        </w:rPr>
      </w:pPr>
      <w:r w:rsidRPr="00216D93">
        <w:rPr>
          <w:sz w:val="28"/>
          <w:szCs w:val="28"/>
        </w:rPr>
        <w:t>2.10. В приеме документов, необходимых для предоставления муниципальной услуги, может быть отказано в следующих случаях:</w:t>
      </w:r>
    </w:p>
    <w:p w:rsidR="00216D93" w:rsidRPr="00216D93" w:rsidRDefault="00216D93" w:rsidP="00216D93">
      <w:pPr>
        <w:ind w:firstLine="567"/>
        <w:jc w:val="both"/>
        <w:rPr>
          <w:sz w:val="28"/>
          <w:szCs w:val="28"/>
        </w:rPr>
      </w:pPr>
      <w:r w:rsidRPr="00216D9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16D93" w:rsidRPr="00216D93" w:rsidRDefault="00216D93" w:rsidP="00216D93">
      <w:pPr>
        <w:ind w:firstLine="567"/>
        <w:jc w:val="both"/>
        <w:rPr>
          <w:sz w:val="28"/>
          <w:szCs w:val="28"/>
        </w:rPr>
      </w:pPr>
      <w:r w:rsidRPr="00216D93">
        <w:rPr>
          <w:sz w:val="28"/>
          <w:szCs w:val="28"/>
        </w:rPr>
        <w:t>2) текст в заявлении не поддается прочтению;</w:t>
      </w:r>
    </w:p>
    <w:p w:rsidR="00216D93" w:rsidRPr="00216D93" w:rsidRDefault="00216D93" w:rsidP="00216D93">
      <w:pPr>
        <w:ind w:firstLine="567"/>
        <w:jc w:val="both"/>
        <w:rPr>
          <w:sz w:val="28"/>
          <w:szCs w:val="28"/>
        </w:rPr>
      </w:pPr>
      <w:r w:rsidRPr="00216D93">
        <w:rPr>
          <w:sz w:val="28"/>
          <w:szCs w:val="28"/>
        </w:rPr>
        <w:t>3) заявление подписано не уполномоченным лицом.</w:t>
      </w:r>
    </w:p>
    <w:p w:rsidR="00216D93" w:rsidRPr="00216D93" w:rsidRDefault="00216D93" w:rsidP="00216D93">
      <w:pPr>
        <w:ind w:firstLine="567"/>
        <w:jc w:val="both"/>
        <w:rPr>
          <w:sz w:val="28"/>
          <w:szCs w:val="28"/>
        </w:rPr>
      </w:pPr>
      <w:r w:rsidRPr="00216D93">
        <w:rPr>
          <w:sz w:val="28"/>
          <w:szCs w:val="28"/>
        </w:rPr>
        <w:t>2.11. Перечень оснований для отказа в предоставлении муниципальной услуги.</w:t>
      </w:r>
    </w:p>
    <w:p w:rsidR="00216D93" w:rsidRPr="00216D93" w:rsidRDefault="00216D93" w:rsidP="00216D93">
      <w:pPr>
        <w:ind w:firstLine="567"/>
        <w:jc w:val="both"/>
        <w:rPr>
          <w:sz w:val="28"/>
          <w:szCs w:val="28"/>
        </w:rPr>
      </w:pPr>
      <w:r w:rsidRPr="00216D93">
        <w:rPr>
          <w:sz w:val="28"/>
          <w:szCs w:val="28"/>
        </w:rPr>
        <w:t>2.11.1. Основанием для принятия решения об отказе в исполнении муниципальной услуги является:</w:t>
      </w:r>
    </w:p>
    <w:p w:rsidR="00216D93" w:rsidRPr="00216D93" w:rsidRDefault="00216D93" w:rsidP="00216D93">
      <w:pPr>
        <w:ind w:firstLine="567"/>
        <w:jc w:val="both"/>
        <w:rPr>
          <w:sz w:val="28"/>
          <w:szCs w:val="28"/>
        </w:rPr>
      </w:pPr>
      <w:r w:rsidRPr="00216D93">
        <w:rPr>
          <w:sz w:val="28"/>
          <w:szCs w:val="28"/>
        </w:rPr>
        <w:t>а) непредставление документов, указанных в пункте 2.8.2., 2.8.6. настоящего административного регламента;</w:t>
      </w:r>
    </w:p>
    <w:p w:rsidR="00216D93" w:rsidRPr="00216D93" w:rsidRDefault="00216D93" w:rsidP="00216D93">
      <w:pPr>
        <w:ind w:firstLine="567"/>
        <w:jc w:val="both"/>
        <w:rPr>
          <w:sz w:val="28"/>
          <w:szCs w:val="28"/>
        </w:rPr>
      </w:pPr>
      <w:r w:rsidRPr="00216D93">
        <w:rPr>
          <w:sz w:val="28"/>
          <w:szCs w:val="28"/>
        </w:rPr>
        <w:t>б) несоответствие представленных документов по форме и содержанию</w:t>
      </w:r>
      <w:r w:rsidRPr="00216D93">
        <w:rPr>
          <w:sz w:val="28"/>
          <w:szCs w:val="28"/>
        </w:rPr>
        <w:br/>
        <w:t>требованиям законодательства.</w:t>
      </w:r>
    </w:p>
    <w:p w:rsidR="00216D93" w:rsidRPr="00216D93" w:rsidRDefault="00216D93" w:rsidP="00216D93">
      <w:pPr>
        <w:ind w:firstLine="567"/>
        <w:jc w:val="both"/>
        <w:rPr>
          <w:sz w:val="28"/>
          <w:szCs w:val="28"/>
        </w:rPr>
      </w:pPr>
      <w:r w:rsidRPr="00216D93">
        <w:rPr>
          <w:sz w:val="28"/>
          <w:szCs w:val="28"/>
        </w:rPr>
        <w:t xml:space="preserve">в) </w:t>
      </w:r>
      <w:r w:rsidRPr="00216D93">
        <w:rPr>
          <w:rStyle w:val="blk"/>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16" w:name="dst100207"/>
      <w:bookmarkEnd w:id="16"/>
    </w:p>
    <w:p w:rsidR="00216D93" w:rsidRPr="00216D93" w:rsidRDefault="00216D93" w:rsidP="00216D93">
      <w:pPr>
        <w:ind w:firstLine="567"/>
        <w:jc w:val="both"/>
        <w:rPr>
          <w:sz w:val="28"/>
          <w:szCs w:val="28"/>
        </w:rPr>
      </w:pPr>
      <w:r w:rsidRPr="00216D93">
        <w:rPr>
          <w:rStyle w:val="blk"/>
          <w:sz w:val="28"/>
          <w:szCs w:val="28"/>
        </w:rPr>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17" w:name="dst100208"/>
      <w:bookmarkEnd w:id="17"/>
    </w:p>
    <w:p w:rsidR="00216D93" w:rsidRPr="00216D93" w:rsidRDefault="00216D93" w:rsidP="00216D93">
      <w:pPr>
        <w:ind w:firstLine="567"/>
        <w:jc w:val="both"/>
        <w:rPr>
          <w:sz w:val="28"/>
          <w:szCs w:val="28"/>
        </w:rPr>
      </w:pPr>
      <w:r w:rsidRPr="00216D93">
        <w:rPr>
          <w:rStyle w:val="blk"/>
          <w:sz w:val="28"/>
          <w:szCs w:val="28"/>
        </w:rPr>
        <w:lastRenderedPageBreak/>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18" w:name="dst100209"/>
      <w:bookmarkEnd w:id="18"/>
    </w:p>
    <w:p w:rsidR="00216D93" w:rsidRPr="00216D93" w:rsidRDefault="00216D93" w:rsidP="00216D93">
      <w:pPr>
        <w:ind w:firstLine="567"/>
        <w:jc w:val="both"/>
        <w:rPr>
          <w:sz w:val="28"/>
          <w:szCs w:val="28"/>
        </w:rPr>
      </w:pPr>
      <w:r w:rsidRPr="00216D93">
        <w:rPr>
          <w:rStyle w:val="blk"/>
          <w:sz w:val="28"/>
          <w:szCs w:val="28"/>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19" w:name="dst100210"/>
      <w:bookmarkEnd w:id="19"/>
    </w:p>
    <w:p w:rsidR="00216D93" w:rsidRPr="00216D93" w:rsidRDefault="00216D93" w:rsidP="00216D93">
      <w:pPr>
        <w:ind w:firstLine="567"/>
        <w:jc w:val="both"/>
        <w:rPr>
          <w:sz w:val="28"/>
          <w:szCs w:val="28"/>
        </w:rPr>
      </w:pPr>
      <w:r w:rsidRPr="00216D93">
        <w:rPr>
          <w:rStyle w:val="blk"/>
          <w:sz w:val="28"/>
          <w:szCs w:val="28"/>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16D93" w:rsidRPr="00216D93" w:rsidRDefault="00216D93" w:rsidP="00216D93">
      <w:pPr>
        <w:pStyle w:val="a6"/>
        <w:tabs>
          <w:tab w:val="left" w:pos="142"/>
          <w:tab w:val="left" w:pos="284"/>
        </w:tabs>
        <w:ind w:firstLine="567"/>
        <w:jc w:val="both"/>
        <w:rPr>
          <w:szCs w:val="28"/>
        </w:rPr>
      </w:pPr>
      <w:r w:rsidRPr="00216D93">
        <w:rPr>
          <w:szCs w:val="28"/>
        </w:rPr>
        <w:t>2.1</w:t>
      </w:r>
      <w:r w:rsidRPr="00216D93">
        <w:rPr>
          <w:szCs w:val="28"/>
          <w:lang w:val="ru-RU"/>
        </w:rPr>
        <w:t>2</w:t>
      </w:r>
      <w:r w:rsidRPr="00216D93">
        <w:rPr>
          <w:szCs w:val="28"/>
        </w:rPr>
        <w:t>. Муниципальная услуга предоставляется Администрацией бесплатно.</w:t>
      </w:r>
      <w:bookmarkStart w:id="20" w:name="sub_1222"/>
    </w:p>
    <w:p w:rsidR="00216D93" w:rsidRPr="00216D93" w:rsidRDefault="00216D93" w:rsidP="00216D93">
      <w:pPr>
        <w:pStyle w:val="a6"/>
        <w:tabs>
          <w:tab w:val="left" w:pos="142"/>
          <w:tab w:val="left" w:pos="284"/>
        </w:tabs>
        <w:ind w:firstLine="567"/>
        <w:jc w:val="both"/>
        <w:rPr>
          <w:szCs w:val="28"/>
          <w:lang w:val="ru-RU"/>
        </w:rPr>
      </w:pPr>
      <w:r w:rsidRPr="00216D93">
        <w:rPr>
          <w:szCs w:val="28"/>
        </w:rPr>
        <w:t>2.1</w:t>
      </w:r>
      <w:r w:rsidRPr="00216D93">
        <w:rPr>
          <w:szCs w:val="28"/>
          <w:lang w:val="ru-RU"/>
        </w:rPr>
        <w:t>3</w:t>
      </w:r>
      <w:r w:rsidRPr="00216D93">
        <w:rPr>
          <w:szCs w:val="28"/>
        </w:rPr>
        <w:t>. Срок регистрации запроса заявителя о предоставлении муниципальной услуги</w:t>
      </w:r>
    </w:p>
    <w:p w:rsidR="00216D93" w:rsidRPr="00216D93" w:rsidRDefault="00216D93" w:rsidP="00216D93">
      <w:pPr>
        <w:pStyle w:val="a6"/>
        <w:tabs>
          <w:tab w:val="left" w:pos="142"/>
          <w:tab w:val="left" w:pos="284"/>
        </w:tabs>
        <w:ind w:firstLine="567"/>
        <w:jc w:val="both"/>
        <w:rPr>
          <w:szCs w:val="28"/>
          <w:lang w:val="ru-RU"/>
        </w:rPr>
      </w:pPr>
      <w:r w:rsidRPr="00216D93">
        <w:rPr>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216D93" w:rsidRPr="00216D93" w:rsidRDefault="00216D93" w:rsidP="00216D93">
      <w:pPr>
        <w:tabs>
          <w:tab w:val="left" w:pos="142"/>
          <w:tab w:val="left" w:pos="284"/>
        </w:tabs>
        <w:ind w:firstLine="567"/>
        <w:jc w:val="both"/>
        <w:rPr>
          <w:sz w:val="28"/>
          <w:szCs w:val="28"/>
        </w:rPr>
      </w:pPr>
      <w:r w:rsidRPr="00216D93">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6D93" w:rsidRPr="00216D93" w:rsidRDefault="00216D93" w:rsidP="00216D93">
      <w:pPr>
        <w:tabs>
          <w:tab w:val="left" w:pos="142"/>
          <w:tab w:val="left" w:pos="284"/>
        </w:tabs>
        <w:ind w:firstLine="567"/>
        <w:jc w:val="both"/>
        <w:rPr>
          <w:sz w:val="28"/>
          <w:szCs w:val="28"/>
        </w:rPr>
      </w:pPr>
      <w:r w:rsidRPr="00216D93">
        <w:rPr>
          <w:sz w:val="28"/>
          <w:szCs w:val="28"/>
        </w:rPr>
        <w:t>2.14.1. Предоставление муниципальной услуги осуществляется в специально выделенных для этих</w:t>
      </w:r>
      <w:r>
        <w:rPr>
          <w:sz w:val="28"/>
          <w:szCs w:val="28"/>
        </w:rPr>
        <w:t xml:space="preserve"> целей помещениях Администрации</w:t>
      </w:r>
      <w:r w:rsidRPr="00216D93">
        <w:rPr>
          <w:sz w:val="28"/>
          <w:szCs w:val="28"/>
        </w:rPr>
        <w:t>.</w:t>
      </w:r>
    </w:p>
    <w:p w:rsidR="00216D93" w:rsidRPr="00216D93" w:rsidRDefault="00216D93" w:rsidP="00216D93">
      <w:pPr>
        <w:tabs>
          <w:tab w:val="left" w:pos="142"/>
          <w:tab w:val="left" w:pos="284"/>
        </w:tabs>
        <w:ind w:firstLine="567"/>
        <w:jc w:val="both"/>
        <w:rPr>
          <w:sz w:val="28"/>
          <w:szCs w:val="28"/>
        </w:rPr>
      </w:pPr>
      <w:r w:rsidRPr="00216D93">
        <w:rPr>
          <w:sz w:val="28"/>
          <w:szCs w:val="28"/>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6D93" w:rsidRPr="00216D93" w:rsidRDefault="00216D93" w:rsidP="00216D93">
      <w:pPr>
        <w:tabs>
          <w:tab w:val="left" w:pos="142"/>
          <w:tab w:val="left" w:pos="284"/>
        </w:tabs>
        <w:ind w:firstLine="567"/>
        <w:jc w:val="both"/>
        <w:rPr>
          <w:sz w:val="28"/>
          <w:szCs w:val="28"/>
        </w:rPr>
      </w:pPr>
      <w:r w:rsidRPr="00216D93">
        <w:rPr>
          <w:sz w:val="28"/>
          <w:szCs w:val="28"/>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широкими проходами.</w:t>
      </w:r>
    </w:p>
    <w:p w:rsidR="00216D93" w:rsidRPr="00216D93" w:rsidRDefault="00216D93" w:rsidP="00216D93">
      <w:pPr>
        <w:tabs>
          <w:tab w:val="left" w:pos="142"/>
          <w:tab w:val="left" w:pos="284"/>
        </w:tabs>
        <w:ind w:firstLine="567"/>
        <w:jc w:val="both"/>
        <w:rPr>
          <w:sz w:val="28"/>
          <w:szCs w:val="28"/>
        </w:rPr>
      </w:pPr>
      <w:r w:rsidRPr="00216D93">
        <w:rPr>
          <w:sz w:val="28"/>
          <w:szCs w:val="28"/>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16D93" w:rsidRPr="00216D93" w:rsidRDefault="00216D93" w:rsidP="00216D93">
      <w:pPr>
        <w:tabs>
          <w:tab w:val="left" w:pos="142"/>
          <w:tab w:val="left" w:pos="284"/>
        </w:tabs>
        <w:ind w:firstLine="567"/>
        <w:jc w:val="both"/>
        <w:rPr>
          <w:sz w:val="28"/>
          <w:szCs w:val="28"/>
        </w:rPr>
      </w:pPr>
      <w:r w:rsidRPr="00216D93">
        <w:rPr>
          <w:sz w:val="28"/>
          <w:szCs w:val="28"/>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6D93" w:rsidRPr="00216D93" w:rsidRDefault="00216D93" w:rsidP="00216D93">
      <w:pPr>
        <w:tabs>
          <w:tab w:val="left" w:pos="142"/>
          <w:tab w:val="left" w:pos="284"/>
        </w:tabs>
        <w:ind w:firstLine="567"/>
        <w:jc w:val="both"/>
        <w:rPr>
          <w:sz w:val="28"/>
          <w:szCs w:val="28"/>
        </w:rPr>
      </w:pPr>
      <w:r w:rsidRPr="00216D93">
        <w:rPr>
          <w:sz w:val="28"/>
          <w:szCs w:val="28"/>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216D93" w:rsidRPr="00216D93" w:rsidRDefault="00216D93" w:rsidP="00216D93">
      <w:pPr>
        <w:tabs>
          <w:tab w:val="left" w:pos="142"/>
          <w:tab w:val="left" w:pos="284"/>
        </w:tabs>
        <w:ind w:firstLine="567"/>
        <w:jc w:val="both"/>
        <w:rPr>
          <w:sz w:val="28"/>
          <w:szCs w:val="28"/>
        </w:rPr>
      </w:pPr>
      <w:r w:rsidRPr="00216D93">
        <w:rPr>
          <w:sz w:val="28"/>
          <w:szCs w:val="28"/>
        </w:rPr>
        <w:t xml:space="preserve">2.14.7. </w:t>
      </w:r>
      <w:r w:rsidR="007D68B5">
        <w:rPr>
          <w:sz w:val="28"/>
          <w:szCs w:val="28"/>
        </w:rPr>
        <w:t xml:space="preserve"> </w:t>
      </w:r>
      <w:r w:rsidRPr="00216D93">
        <w:rPr>
          <w:sz w:val="28"/>
          <w:szCs w:val="28"/>
        </w:rPr>
        <w:t>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16D93" w:rsidRPr="00216D93" w:rsidRDefault="00216D93" w:rsidP="00216D93">
      <w:pPr>
        <w:tabs>
          <w:tab w:val="left" w:pos="142"/>
          <w:tab w:val="left" w:pos="284"/>
        </w:tabs>
        <w:ind w:firstLine="567"/>
        <w:jc w:val="both"/>
        <w:rPr>
          <w:sz w:val="28"/>
          <w:szCs w:val="28"/>
        </w:rPr>
      </w:pPr>
      <w:r w:rsidRPr="00216D93">
        <w:rPr>
          <w:sz w:val="28"/>
          <w:szCs w:val="28"/>
        </w:rPr>
        <w:lastRenderedPageBreak/>
        <w:t>2.14.</w:t>
      </w:r>
      <w:r w:rsidR="007D68B5">
        <w:rPr>
          <w:sz w:val="28"/>
          <w:szCs w:val="28"/>
        </w:rPr>
        <w:t>8</w:t>
      </w:r>
      <w:r w:rsidRPr="00216D9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6D93" w:rsidRPr="00216D93" w:rsidRDefault="00216D93" w:rsidP="00216D93">
      <w:pPr>
        <w:tabs>
          <w:tab w:val="left" w:pos="142"/>
          <w:tab w:val="left" w:pos="284"/>
        </w:tabs>
        <w:ind w:firstLine="567"/>
        <w:jc w:val="both"/>
        <w:rPr>
          <w:sz w:val="28"/>
          <w:szCs w:val="28"/>
        </w:rPr>
      </w:pPr>
      <w:r w:rsidRPr="00216D93">
        <w:rPr>
          <w:sz w:val="28"/>
          <w:szCs w:val="28"/>
        </w:rPr>
        <w:t>2.15. Показатели доступности и качества муниципальной услуги</w:t>
      </w:r>
    </w:p>
    <w:p w:rsidR="00216D93" w:rsidRPr="00216D93" w:rsidRDefault="00216D93" w:rsidP="00216D93">
      <w:pPr>
        <w:tabs>
          <w:tab w:val="left" w:pos="142"/>
          <w:tab w:val="left" w:pos="284"/>
        </w:tabs>
        <w:ind w:firstLine="567"/>
        <w:jc w:val="both"/>
        <w:rPr>
          <w:sz w:val="28"/>
          <w:szCs w:val="28"/>
        </w:rPr>
      </w:pPr>
      <w:r w:rsidRPr="00216D93">
        <w:rPr>
          <w:sz w:val="28"/>
          <w:szCs w:val="28"/>
        </w:rPr>
        <w:t>2.15.1.  Показателями доступности предоставления муниципальной  услуги являются:</w:t>
      </w:r>
    </w:p>
    <w:p w:rsidR="00216D93" w:rsidRPr="00216D93" w:rsidRDefault="00216D93" w:rsidP="00216D93">
      <w:pPr>
        <w:tabs>
          <w:tab w:val="left" w:pos="142"/>
          <w:tab w:val="left" w:pos="284"/>
        </w:tabs>
        <w:ind w:firstLine="567"/>
        <w:jc w:val="both"/>
        <w:rPr>
          <w:sz w:val="28"/>
          <w:szCs w:val="28"/>
        </w:rPr>
      </w:pPr>
      <w:r w:rsidRPr="00216D93">
        <w:rPr>
          <w:sz w:val="28"/>
          <w:szCs w:val="28"/>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216D93" w:rsidRPr="00216D93" w:rsidRDefault="00216D93" w:rsidP="00216D93">
      <w:pPr>
        <w:tabs>
          <w:tab w:val="left" w:pos="142"/>
          <w:tab w:val="left" w:pos="284"/>
        </w:tabs>
        <w:ind w:firstLine="567"/>
        <w:jc w:val="both"/>
        <w:rPr>
          <w:sz w:val="28"/>
          <w:szCs w:val="28"/>
        </w:rPr>
      </w:pPr>
      <w:r w:rsidRPr="00216D93">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216D93" w:rsidRPr="00216D93" w:rsidRDefault="00216D93" w:rsidP="00216D93">
      <w:pPr>
        <w:tabs>
          <w:tab w:val="left" w:pos="142"/>
          <w:tab w:val="left" w:pos="284"/>
        </w:tabs>
        <w:ind w:firstLine="567"/>
        <w:jc w:val="both"/>
        <w:rPr>
          <w:sz w:val="28"/>
          <w:szCs w:val="28"/>
        </w:rPr>
      </w:pPr>
      <w:r w:rsidRPr="00216D93">
        <w:rPr>
          <w:sz w:val="28"/>
          <w:szCs w:val="28"/>
        </w:rPr>
        <w:t>взаимодействие заявителя с сотрудником в случае получения заявителем консультации на приеме;</w:t>
      </w:r>
    </w:p>
    <w:p w:rsidR="00216D93" w:rsidRPr="00216D93" w:rsidRDefault="00216D93" w:rsidP="00216D93">
      <w:pPr>
        <w:tabs>
          <w:tab w:val="left" w:pos="142"/>
          <w:tab w:val="left" w:pos="284"/>
        </w:tabs>
        <w:ind w:firstLine="567"/>
        <w:jc w:val="both"/>
        <w:rPr>
          <w:sz w:val="28"/>
          <w:szCs w:val="28"/>
        </w:rPr>
      </w:pPr>
      <w:r w:rsidRPr="00216D93">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216D93" w:rsidRPr="00216D93" w:rsidRDefault="00216D93" w:rsidP="00216D93">
      <w:pPr>
        <w:tabs>
          <w:tab w:val="left" w:pos="142"/>
          <w:tab w:val="left" w:pos="284"/>
        </w:tabs>
        <w:ind w:firstLine="567"/>
        <w:jc w:val="both"/>
        <w:rPr>
          <w:sz w:val="28"/>
          <w:szCs w:val="28"/>
        </w:rPr>
      </w:pPr>
      <w:r w:rsidRPr="00216D93">
        <w:rPr>
          <w:sz w:val="28"/>
          <w:szCs w:val="28"/>
        </w:rPr>
        <w:t>возможность подачи документов для предоставления услуги в электронном виде с помощью информационных ресурсов в сети Интернет</w:t>
      </w:r>
      <w:r w:rsidR="007D68B5">
        <w:rPr>
          <w:sz w:val="28"/>
          <w:szCs w:val="28"/>
        </w:rPr>
        <w:t xml:space="preserve">. </w:t>
      </w:r>
    </w:p>
    <w:p w:rsidR="00216D93" w:rsidRPr="00216D93" w:rsidRDefault="00216D93" w:rsidP="00216D93">
      <w:pPr>
        <w:tabs>
          <w:tab w:val="left" w:pos="142"/>
          <w:tab w:val="left" w:pos="284"/>
        </w:tabs>
        <w:ind w:firstLine="567"/>
        <w:jc w:val="both"/>
        <w:rPr>
          <w:sz w:val="28"/>
          <w:szCs w:val="28"/>
        </w:rPr>
      </w:pPr>
      <w:r w:rsidRPr="00216D93">
        <w:rPr>
          <w:sz w:val="28"/>
          <w:szCs w:val="28"/>
        </w:rPr>
        <w:t>2.15.2. Качество муниципальной услуги характеризуется отсутствием:</w:t>
      </w:r>
    </w:p>
    <w:p w:rsidR="00216D93" w:rsidRPr="00216D93" w:rsidRDefault="00216D93" w:rsidP="00216D93">
      <w:pPr>
        <w:tabs>
          <w:tab w:val="left" w:pos="142"/>
          <w:tab w:val="left" w:pos="284"/>
        </w:tabs>
        <w:ind w:firstLine="567"/>
        <w:jc w:val="both"/>
        <w:rPr>
          <w:sz w:val="28"/>
          <w:szCs w:val="28"/>
        </w:rPr>
      </w:pPr>
      <w:r w:rsidRPr="00216D93">
        <w:rPr>
          <w:sz w:val="28"/>
          <w:szCs w:val="28"/>
        </w:rPr>
        <w:t>очередей при приеме и выдаче документов заявителям;</w:t>
      </w:r>
    </w:p>
    <w:p w:rsidR="00216D93" w:rsidRPr="00216D93" w:rsidRDefault="00216D93" w:rsidP="00216D93">
      <w:pPr>
        <w:tabs>
          <w:tab w:val="left" w:pos="142"/>
          <w:tab w:val="left" w:pos="284"/>
        </w:tabs>
        <w:ind w:firstLine="567"/>
        <w:jc w:val="both"/>
        <w:rPr>
          <w:sz w:val="28"/>
          <w:szCs w:val="28"/>
        </w:rPr>
      </w:pPr>
      <w:r w:rsidRPr="00216D93">
        <w:rPr>
          <w:sz w:val="28"/>
          <w:szCs w:val="28"/>
        </w:rPr>
        <w:t>нарушений сроков предоставления услуги;</w:t>
      </w:r>
    </w:p>
    <w:p w:rsidR="00216D93" w:rsidRPr="00216D93" w:rsidRDefault="00216D93" w:rsidP="00216D93">
      <w:pPr>
        <w:tabs>
          <w:tab w:val="left" w:pos="142"/>
          <w:tab w:val="left" w:pos="284"/>
        </w:tabs>
        <w:ind w:firstLine="567"/>
        <w:jc w:val="both"/>
        <w:rPr>
          <w:sz w:val="28"/>
          <w:szCs w:val="28"/>
        </w:rPr>
      </w:pPr>
      <w:r w:rsidRPr="00216D93">
        <w:rPr>
          <w:sz w:val="28"/>
          <w:szCs w:val="28"/>
        </w:rPr>
        <w:t>обоснованных жалоб и претензий на действия (бездействие) сотрудников, предоставляющих услугу.</w:t>
      </w:r>
    </w:p>
    <w:bookmarkEnd w:id="20"/>
    <w:p w:rsidR="007D68B5" w:rsidRDefault="007D68B5" w:rsidP="007D68B5">
      <w:pPr>
        <w:pStyle w:val="a6"/>
        <w:rPr>
          <w:szCs w:val="28"/>
          <w:lang w:val="ru-RU"/>
        </w:rPr>
      </w:pPr>
    </w:p>
    <w:p w:rsidR="007D68B5" w:rsidRPr="007D68B5" w:rsidRDefault="007D68B5" w:rsidP="007D68B5">
      <w:pPr>
        <w:pStyle w:val="a6"/>
        <w:rPr>
          <w:b/>
          <w:lang w:val="ru-RU"/>
        </w:rPr>
      </w:pPr>
      <w:r w:rsidRPr="007D68B5">
        <w:rPr>
          <w:sz w:val="32"/>
          <w:szCs w:val="28"/>
        </w:rPr>
        <w:t xml:space="preserve"> </w:t>
      </w:r>
      <w:r w:rsidRPr="007D68B5">
        <w:rPr>
          <w:b/>
          <w:lang w:val="ru-RU"/>
        </w:rPr>
        <w:t>3. Перечень услуг, которые являются необходимыми</w:t>
      </w:r>
    </w:p>
    <w:p w:rsidR="007D68B5" w:rsidRPr="007D68B5" w:rsidRDefault="007D68B5" w:rsidP="007D68B5">
      <w:pPr>
        <w:pStyle w:val="a6"/>
        <w:rPr>
          <w:b/>
          <w:lang w:val="ru-RU"/>
        </w:rPr>
      </w:pPr>
      <w:r w:rsidRPr="007D68B5">
        <w:rPr>
          <w:b/>
          <w:lang w:val="ru-RU"/>
        </w:rPr>
        <w:t>и обязательными для предоставления  муниципальной услуги</w:t>
      </w:r>
    </w:p>
    <w:p w:rsidR="007D68B5" w:rsidRPr="007D68B5" w:rsidRDefault="007D68B5" w:rsidP="007D68B5">
      <w:pPr>
        <w:pStyle w:val="a6"/>
        <w:ind w:left="-567" w:firstLine="567"/>
        <w:jc w:val="both"/>
        <w:rPr>
          <w:lang w:val="ru-RU"/>
        </w:rPr>
      </w:pPr>
    </w:p>
    <w:p w:rsidR="007D68B5" w:rsidRDefault="007D68B5" w:rsidP="007D68B5">
      <w:pPr>
        <w:pStyle w:val="a6"/>
        <w:numPr>
          <w:ilvl w:val="1"/>
          <w:numId w:val="2"/>
        </w:numPr>
        <w:ind w:left="0" w:firstLine="705"/>
        <w:jc w:val="both"/>
        <w:rPr>
          <w:lang w:val="ru-RU"/>
        </w:rPr>
      </w:pPr>
      <w:r w:rsidRPr="007D68B5">
        <w:rPr>
          <w:lang w:val="ru-RU"/>
        </w:rPr>
        <w:t>Получение услуг, которые являются необходимыми и обязательными для предоставления муниципальной услуги, не требуется.</w:t>
      </w:r>
    </w:p>
    <w:p w:rsidR="007D68B5" w:rsidRPr="007D68B5" w:rsidRDefault="007D68B5" w:rsidP="007D68B5">
      <w:pPr>
        <w:pStyle w:val="a6"/>
        <w:ind w:firstLine="426"/>
        <w:jc w:val="both"/>
        <w:rPr>
          <w:lang w:val="ru-RU"/>
        </w:rPr>
      </w:pPr>
    </w:p>
    <w:p w:rsidR="007D68B5" w:rsidRPr="007D68B5" w:rsidRDefault="007D68B5" w:rsidP="007D68B5">
      <w:pPr>
        <w:widowControl w:val="0"/>
        <w:tabs>
          <w:tab w:val="left" w:pos="142"/>
          <w:tab w:val="left" w:pos="284"/>
        </w:tabs>
        <w:autoSpaceDE w:val="0"/>
        <w:autoSpaceDN w:val="0"/>
        <w:adjustRightInd w:val="0"/>
        <w:ind w:firstLine="567"/>
        <w:jc w:val="center"/>
        <w:outlineLvl w:val="0"/>
        <w:rPr>
          <w:b/>
          <w:bCs/>
          <w:sz w:val="28"/>
          <w:szCs w:val="28"/>
        </w:rPr>
      </w:pPr>
      <w:r w:rsidRPr="007D68B5">
        <w:rPr>
          <w:b/>
          <w:bCs/>
          <w:sz w:val="28"/>
          <w:szCs w:val="28"/>
        </w:rPr>
        <w:t>4. Состав, последовательность и сроки выполнения административных</w:t>
      </w:r>
      <w:r w:rsidRPr="007D68B5">
        <w:rPr>
          <w:b/>
          <w:bCs/>
          <w:sz w:val="28"/>
          <w:szCs w:val="28"/>
        </w:rPr>
        <w:br/>
        <w:t>процедур, требования к порядку их выполнения</w:t>
      </w:r>
    </w:p>
    <w:p w:rsidR="007D68B5" w:rsidRPr="007D68B5" w:rsidRDefault="007D68B5" w:rsidP="007D68B5">
      <w:pPr>
        <w:pStyle w:val="a6"/>
        <w:tabs>
          <w:tab w:val="left" w:pos="142"/>
          <w:tab w:val="left" w:pos="284"/>
        </w:tabs>
        <w:ind w:firstLine="567"/>
        <w:rPr>
          <w:szCs w:val="28"/>
        </w:rPr>
      </w:pPr>
    </w:p>
    <w:p w:rsidR="007D68B5" w:rsidRPr="007D68B5" w:rsidRDefault="007D68B5" w:rsidP="007D68B5">
      <w:pPr>
        <w:ind w:firstLine="567"/>
        <w:jc w:val="both"/>
        <w:rPr>
          <w:sz w:val="28"/>
          <w:szCs w:val="28"/>
        </w:rPr>
      </w:pPr>
      <w:r>
        <w:rPr>
          <w:sz w:val="28"/>
          <w:szCs w:val="28"/>
        </w:rPr>
        <w:t>4</w:t>
      </w:r>
      <w:r w:rsidRPr="007D68B5">
        <w:rPr>
          <w:sz w:val="28"/>
          <w:szCs w:val="28"/>
        </w:rPr>
        <w:t>.1. Предоставление муниципальной услуги включает в себя следующие административные процедуры:</w:t>
      </w:r>
    </w:p>
    <w:p w:rsidR="007D68B5" w:rsidRPr="007D68B5" w:rsidRDefault="007D68B5" w:rsidP="007D68B5">
      <w:pPr>
        <w:ind w:firstLine="567"/>
        <w:jc w:val="both"/>
        <w:rPr>
          <w:sz w:val="28"/>
          <w:szCs w:val="28"/>
        </w:rPr>
      </w:pPr>
      <w:r w:rsidRPr="007D68B5">
        <w:rPr>
          <w:sz w:val="28"/>
          <w:szCs w:val="28"/>
        </w:rPr>
        <w:t>а) прием и регистрация заявления и документов;</w:t>
      </w:r>
    </w:p>
    <w:p w:rsidR="007D68B5" w:rsidRPr="007D68B5" w:rsidRDefault="007D68B5" w:rsidP="007D68B5">
      <w:pPr>
        <w:ind w:firstLine="567"/>
        <w:jc w:val="both"/>
        <w:rPr>
          <w:sz w:val="28"/>
          <w:szCs w:val="28"/>
        </w:rPr>
      </w:pPr>
      <w:r w:rsidRPr="007D68B5">
        <w:rPr>
          <w:sz w:val="28"/>
          <w:szCs w:val="28"/>
        </w:rPr>
        <w:t>б)  оценка соответствия помещения требованиям, предъявляемым к жилым помещениям;</w:t>
      </w:r>
    </w:p>
    <w:p w:rsidR="007D68B5" w:rsidRPr="007D68B5" w:rsidRDefault="007D68B5" w:rsidP="007D68B5">
      <w:pPr>
        <w:ind w:firstLine="567"/>
        <w:jc w:val="both"/>
        <w:rPr>
          <w:sz w:val="28"/>
          <w:szCs w:val="28"/>
        </w:rPr>
      </w:pPr>
      <w:r w:rsidRPr="007D68B5">
        <w:rPr>
          <w:sz w:val="28"/>
          <w:szCs w:val="28"/>
        </w:rPr>
        <w:t>в) обследование помещения и составление комиссией  акта обследования помещения;</w:t>
      </w:r>
    </w:p>
    <w:p w:rsidR="007D68B5" w:rsidRPr="007D68B5" w:rsidRDefault="007D68B5" w:rsidP="007D68B5">
      <w:pPr>
        <w:ind w:firstLine="567"/>
        <w:jc w:val="both"/>
        <w:rPr>
          <w:sz w:val="28"/>
          <w:szCs w:val="28"/>
        </w:rPr>
      </w:pPr>
      <w:r w:rsidRPr="007D68B5">
        <w:rPr>
          <w:sz w:val="28"/>
          <w:szCs w:val="28"/>
        </w:rPr>
        <w:t>г) принятие решения и оформление заключ</w:t>
      </w:r>
      <w:r w:rsidR="009509D3">
        <w:rPr>
          <w:sz w:val="28"/>
          <w:szCs w:val="28"/>
        </w:rPr>
        <w:t>ения межведомственной комиссией;</w:t>
      </w:r>
      <w:r w:rsidRPr="007D68B5">
        <w:rPr>
          <w:sz w:val="28"/>
          <w:szCs w:val="28"/>
        </w:rPr>
        <w:t xml:space="preserve"> </w:t>
      </w:r>
    </w:p>
    <w:p w:rsidR="007D68B5" w:rsidRPr="007D68B5" w:rsidRDefault="007D68B5" w:rsidP="007D68B5">
      <w:pPr>
        <w:ind w:firstLine="567"/>
        <w:jc w:val="both"/>
        <w:rPr>
          <w:sz w:val="28"/>
          <w:szCs w:val="28"/>
        </w:rPr>
      </w:pPr>
      <w:r w:rsidRPr="007D68B5">
        <w:rPr>
          <w:sz w:val="28"/>
          <w:szCs w:val="28"/>
        </w:rPr>
        <w:t>д) направление заявителю  заключения.</w:t>
      </w:r>
    </w:p>
    <w:p w:rsidR="007D68B5" w:rsidRPr="007D68B5" w:rsidRDefault="007D68B5" w:rsidP="007D68B5">
      <w:pPr>
        <w:ind w:firstLine="567"/>
        <w:jc w:val="both"/>
        <w:rPr>
          <w:sz w:val="28"/>
          <w:szCs w:val="28"/>
        </w:rPr>
      </w:pPr>
      <w:r w:rsidRPr="007D68B5">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D68B5" w:rsidRPr="007D68B5" w:rsidRDefault="007D68B5" w:rsidP="007D68B5">
      <w:pPr>
        <w:ind w:firstLine="567"/>
        <w:jc w:val="both"/>
        <w:rPr>
          <w:sz w:val="28"/>
          <w:szCs w:val="28"/>
        </w:rPr>
      </w:pPr>
      <w:r w:rsidRPr="007D68B5">
        <w:rPr>
          <w:sz w:val="28"/>
          <w:szCs w:val="28"/>
        </w:rPr>
        <w:lastRenderedPageBreak/>
        <w:t>Администрации и его должностным лицам запрещено требовать от заявителя при осуществлении административных процедур:</w:t>
      </w:r>
    </w:p>
    <w:p w:rsidR="007D68B5" w:rsidRPr="007D68B5" w:rsidRDefault="007D68B5" w:rsidP="007D68B5">
      <w:pPr>
        <w:ind w:firstLine="567"/>
        <w:jc w:val="both"/>
        <w:rPr>
          <w:sz w:val="28"/>
          <w:szCs w:val="28"/>
        </w:rPr>
      </w:pPr>
      <w:r w:rsidRPr="007D68B5">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8B5" w:rsidRPr="007D68B5" w:rsidRDefault="007D68B5" w:rsidP="007D68B5">
      <w:pPr>
        <w:ind w:firstLine="567"/>
        <w:jc w:val="both"/>
        <w:rPr>
          <w:sz w:val="28"/>
          <w:szCs w:val="28"/>
        </w:rPr>
      </w:pPr>
      <w:r w:rsidRPr="007D68B5">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D68B5" w:rsidRPr="007D68B5" w:rsidRDefault="007D68B5" w:rsidP="007D68B5">
      <w:pPr>
        <w:ind w:firstLine="567"/>
        <w:jc w:val="both"/>
        <w:rPr>
          <w:sz w:val="28"/>
          <w:szCs w:val="28"/>
        </w:rPr>
      </w:pPr>
      <w:r w:rsidRPr="007D68B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D68B5" w:rsidRPr="007D68B5" w:rsidRDefault="009509D3" w:rsidP="007D68B5">
      <w:pPr>
        <w:ind w:firstLine="567"/>
        <w:jc w:val="both"/>
        <w:rPr>
          <w:sz w:val="28"/>
          <w:szCs w:val="28"/>
        </w:rPr>
      </w:pPr>
      <w:r>
        <w:rPr>
          <w:sz w:val="28"/>
          <w:szCs w:val="28"/>
        </w:rPr>
        <w:t>4</w:t>
      </w:r>
      <w:r w:rsidR="007D68B5" w:rsidRPr="007D68B5">
        <w:rPr>
          <w:sz w:val="28"/>
          <w:szCs w:val="28"/>
        </w:rPr>
        <w:t>.2. Первичный прием документов и регистрация.</w:t>
      </w:r>
    </w:p>
    <w:p w:rsidR="007D68B5" w:rsidRPr="007D68B5" w:rsidRDefault="007D68B5" w:rsidP="007D68B5">
      <w:pPr>
        <w:ind w:firstLine="567"/>
        <w:jc w:val="both"/>
        <w:rPr>
          <w:sz w:val="28"/>
          <w:szCs w:val="28"/>
        </w:rPr>
      </w:pPr>
      <w:r w:rsidRPr="007D68B5">
        <w:rPr>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D68B5" w:rsidRPr="007D68B5" w:rsidRDefault="007D68B5" w:rsidP="007D68B5">
      <w:pPr>
        <w:ind w:firstLine="567"/>
        <w:jc w:val="both"/>
        <w:rPr>
          <w:sz w:val="28"/>
          <w:szCs w:val="28"/>
        </w:rPr>
      </w:pPr>
      <w:r w:rsidRPr="007D68B5">
        <w:rPr>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7D68B5" w:rsidRPr="007D68B5" w:rsidRDefault="007D68B5" w:rsidP="007D68B5">
      <w:pPr>
        <w:ind w:firstLine="567"/>
        <w:jc w:val="both"/>
        <w:rPr>
          <w:sz w:val="28"/>
          <w:szCs w:val="28"/>
        </w:rPr>
      </w:pPr>
      <w:r w:rsidRPr="007D68B5">
        <w:rPr>
          <w:sz w:val="28"/>
          <w:szCs w:val="28"/>
        </w:rPr>
        <w:t>Должностное лицо Администрации, ответственное за прием заявления и документов:</w:t>
      </w:r>
    </w:p>
    <w:p w:rsidR="007D68B5" w:rsidRPr="007D68B5" w:rsidRDefault="007D68B5" w:rsidP="007D68B5">
      <w:pPr>
        <w:ind w:firstLine="567"/>
        <w:jc w:val="both"/>
        <w:rPr>
          <w:sz w:val="28"/>
          <w:szCs w:val="28"/>
        </w:rPr>
      </w:pPr>
      <w:r w:rsidRPr="007D68B5">
        <w:rPr>
          <w:sz w:val="28"/>
          <w:szCs w:val="28"/>
        </w:rPr>
        <w:t>-устанавливает личность заявителя путем проверки документов, удостоверяющих личность;</w:t>
      </w:r>
    </w:p>
    <w:p w:rsidR="007D68B5" w:rsidRPr="007D68B5" w:rsidRDefault="007D68B5" w:rsidP="007D68B5">
      <w:pPr>
        <w:ind w:firstLine="567"/>
        <w:jc w:val="both"/>
        <w:rPr>
          <w:sz w:val="28"/>
          <w:szCs w:val="28"/>
        </w:rPr>
      </w:pPr>
      <w:r w:rsidRPr="007D68B5">
        <w:rPr>
          <w:sz w:val="28"/>
          <w:szCs w:val="28"/>
        </w:rPr>
        <w:t>- проверяет наличие всех необходимых документов;</w:t>
      </w:r>
    </w:p>
    <w:p w:rsidR="007D68B5" w:rsidRPr="007D68B5" w:rsidRDefault="007D68B5" w:rsidP="007D68B5">
      <w:pPr>
        <w:ind w:firstLine="567"/>
        <w:jc w:val="both"/>
        <w:rPr>
          <w:sz w:val="28"/>
          <w:szCs w:val="28"/>
        </w:rPr>
      </w:pPr>
      <w:r w:rsidRPr="007D68B5">
        <w:rPr>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7D68B5" w:rsidRPr="007D68B5" w:rsidRDefault="007D68B5" w:rsidP="007D68B5">
      <w:pPr>
        <w:ind w:firstLine="567"/>
        <w:jc w:val="both"/>
        <w:rPr>
          <w:sz w:val="28"/>
          <w:szCs w:val="28"/>
        </w:rPr>
      </w:pPr>
      <w:r w:rsidRPr="007D68B5">
        <w:rPr>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D68B5" w:rsidRPr="007D68B5" w:rsidRDefault="007D68B5" w:rsidP="007D68B5">
      <w:pPr>
        <w:ind w:firstLine="567"/>
        <w:jc w:val="both"/>
        <w:rPr>
          <w:sz w:val="28"/>
          <w:szCs w:val="28"/>
        </w:rPr>
      </w:pPr>
      <w:r w:rsidRPr="007D68B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D68B5" w:rsidRPr="007D68B5" w:rsidRDefault="007D68B5" w:rsidP="007D68B5">
      <w:pPr>
        <w:ind w:firstLine="567"/>
        <w:jc w:val="both"/>
        <w:rPr>
          <w:sz w:val="28"/>
          <w:szCs w:val="28"/>
        </w:rPr>
      </w:pPr>
      <w:r w:rsidRPr="007D68B5">
        <w:rPr>
          <w:sz w:val="28"/>
          <w:szCs w:val="28"/>
        </w:rPr>
        <w:lastRenderedPageBreak/>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7D68B5" w:rsidRPr="007D68B5" w:rsidRDefault="009509D3" w:rsidP="007D68B5">
      <w:pPr>
        <w:ind w:firstLine="567"/>
        <w:jc w:val="both"/>
        <w:rPr>
          <w:sz w:val="28"/>
          <w:szCs w:val="28"/>
        </w:rPr>
      </w:pPr>
      <w:r>
        <w:rPr>
          <w:sz w:val="28"/>
          <w:szCs w:val="28"/>
        </w:rPr>
        <w:t>4</w:t>
      </w:r>
      <w:r w:rsidR="007D68B5" w:rsidRPr="007D68B5">
        <w:rPr>
          <w:sz w:val="28"/>
          <w:szCs w:val="28"/>
        </w:rPr>
        <w:t>.3. Оценка соответствия помещения требованиям, предъявляемым к жилым помещениям.</w:t>
      </w:r>
    </w:p>
    <w:p w:rsidR="007D68B5" w:rsidRPr="007D68B5" w:rsidRDefault="009509D3" w:rsidP="007D68B5">
      <w:pPr>
        <w:ind w:firstLine="567"/>
        <w:jc w:val="both"/>
        <w:rPr>
          <w:sz w:val="28"/>
          <w:szCs w:val="28"/>
        </w:rPr>
      </w:pPr>
      <w:r>
        <w:rPr>
          <w:sz w:val="28"/>
          <w:szCs w:val="28"/>
        </w:rPr>
        <w:t>4</w:t>
      </w:r>
      <w:r w:rsidR="007D68B5" w:rsidRPr="007D68B5">
        <w:rPr>
          <w:sz w:val="28"/>
          <w:szCs w:val="28"/>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7D68B5" w:rsidRPr="007D68B5" w:rsidRDefault="007D68B5" w:rsidP="007D68B5">
      <w:pPr>
        <w:ind w:firstLine="567"/>
        <w:jc w:val="both"/>
        <w:rPr>
          <w:sz w:val="28"/>
          <w:szCs w:val="28"/>
        </w:rPr>
      </w:pPr>
      <w:r w:rsidRPr="007D68B5">
        <w:rPr>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D68B5" w:rsidRPr="007D68B5" w:rsidRDefault="007D68B5" w:rsidP="007D68B5">
      <w:pPr>
        <w:ind w:firstLine="567"/>
        <w:jc w:val="both"/>
        <w:rPr>
          <w:sz w:val="28"/>
          <w:szCs w:val="28"/>
        </w:rPr>
      </w:pPr>
      <w:r w:rsidRPr="007D68B5">
        <w:rPr>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2</w:t>
      </w:r>
      <w:r w:rsidR="007D68B5" w:rsidRPr="007D68B5">
        <w:rPr>
          <w:sz w:val="28"/>
          <w:szCs w:val="28"/>
        </w:rPr>
        <w:t>. По результатам проверки заявления и документов секретарь Комиссии</w:t>
      </w:r>
      <w:r w:rsidR="007D68B5" w:rsidRPr="007D68B5">
        <w:rPr>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7D68B5" w:rsidRPr="007D68B5" w:rsidRDefault="007D68B5" w:rsidP="007D68B5">
      <w:pPr>
        <w:ind w:firstLine="567"/>
        <w:jc w:val="both"/>
        <w:rPr>
          <w:sz w:val="28"/>
          <w:szCs w:val="28"/>
        </w:rPr>
      </w:pPr>
      <w:r w:rsidRPr="007D68B5">
        <w:rPr>
          <w:sz w:val="28"/>
          <w:szCs w:val="28"/>
        </w:rPr>
        <w:t>Максимальный срок выполнения указанного действия составляет 3 дня.</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3</w:t>
      </w:r>
      <w:r w:rsidR="007D68B5" w:rsidRPr="007D68B5">
        <w:rPr>
          <w:sz w:val="28"/>
          <w:szCs w:val="28"/>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w:t>
      </w:r>
      <w:r w:rsidR="007D68B5" w:rsidRPr="009509D3">
        <w:rPr>
          <w:sz w:val="28"/>
          <w:szCs w:val="28"/>
        </w:rPr>
        <w:t>.</w:t>
      </w:r>
      <w:r w:rsidRPr="009509D3">
        <w:rPr>
          <w:sz w:val="28"/>
          <w:szCs w:val="28"/>
        </w:rPr>
        <w:t>4</w:t>
      </w:r>
      <w:r w:rsidR="007D68B5" w:rsidRPr="009509D3">
        <w:rPr>
          <w:sz w:val="28"/>
          <w:szCs w:val="28"/>
        </w:rPr>
        <w:t>.3.</w:t>
      </w:r>
      <w:r w:rsidRPr="009509D3">
        <w:rPr>
          <w:sz w:val="28"/>
          <w:szCs w:val="28"/>
        </w:rPr>
        <w:t>8</w:t>
      </w:r>
      <w:r w:rsidR="007D68B5" w:rsidRPr="009509D3">
        <w:rPr>
          <w:sz w:val="28"/>
          <w:szCs w:val="28"/>
        </w:rPr>
        <w:t>.</w:t>
      </w:r>
      <w:r w:rsidR="007D68B5" w:rsidRPr="007D68B5">
        <w:rPr>
          <w:sz w:val="28"/>
          <w:szCs w:val="28"/>
        </w:rPr>
        <w:t xml:space="preserve"> настоящего административного регламента.</w:t>
      </w:r>
    </w:p>
    <w:p w:rsidR="007D68B5" w:rsidRPr="007D68B5" w:rsidRDefault="007D68B5" w:rsidP="007D68B5">
      <w:pPr>
        <w:ind w:firstLine="567"/>
        <w:jc w:val="both"/>
        <w:rPr>
          <w:sz w:val="28"/>
          <w:szCs w:val="28"/>
        </w:rPr>
      </w:pPr>
      <w:r w:rsidRPr="007D68B5">
        <w:rPr>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4</w:t>
      </w:r>
      <w:r w:rsidR="007D68B5" w:rsidRPr="007D68B5">
        <w:rPr>
          <w:sz w:val="28"/>
          <w:szCs w:val="28"/>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w:t>
      </w:r>
      <w:r w:rsidR="007D68B5" w:rsidRPr="007D68B5">
        <w:rPr>
          <w:sz w:val="28"/>
          <w:szCs w:val="28"/>
        </w:rPr>
        <w:lastRenderedPageBreak/>
        <w:t>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D68B5" w:rsidRPr="007D68B5" w:rsidRDefault="007D68B5" w:rsidP="007D68B5">
      <w:pPr>
        <w:ind w:firstLine="567"/>
        <w:jc w:val="both"/>
        <w:rPr>
          <w:sz w:val="28"/>
          <w:szCs w:val="28"/>
        </w:rPr>
      </w:pPr>
      <w:r w:rsidRPr="007D68B5">
        <w:rPr>
          <w:sz w:val="28"/>
          <w:szCs w:val="28"/>
        </w:rPr>
        <w:t>После получения дополнительных документов Комиссия продолжает процедуру оценки.</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5</w:t>
      </w:r>
      <w:r w:rsidR="007D68B5" w:rsidRPr="007D68B5">
        <w:rPr>
          <w:sz w:val="28"/>
          <w:szCs w:val="28"/>
        </w:rPr>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6</w:t>
      </w:r>
      <w:r w:rsidR="007D68B5" w:rsidRPr="007D68B5">
        <w:rPr>
          <w:sz w:val="28"/>
          <w:szCs w:val="28"/>
        </w:rPr>
        <w:t>. В случае принятия Комиссией решения о необходимости проведения</w:t>
      </w:r>
      <w:r w:rsidR="007D68B5" w:rsidRPr="007D68B5">
        <w:rPr>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7D68B5" w:rsidRPr="007D68B5" w:rsidRDefault="007D68B5" w:rsidP="007D68B5">
      <w:pPr>
        <w:ind w:firstLine="567"/>
        <w:jc w:val="both"/>
        <w:rPr>
          <w:sz w:val="28"/>
          <w:szCs w:val="28"/>
        </w:rPr>
      </w:pPr>
      <w:r w:rsidRPr="007D68B5">
        <w:rPr>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7D68B5" w:rsidRPr="007D68B5" w:rsidRDefault="007D68B5" w:rsidP="007D68B5">
      <w:pPr>
        <w:ind w:firstLine="567"/>
        <w:jc w:val="both"/>
        <w:rPr>
          <w:sz w:val="28"/>
          <w:szCs w:val="28"/>
        </w:rPr>
      </w:pPr>
      <w:r w:rsidRPr="007D68B5">
        <w:rPr>
          <w:sz w:val="28"/>
          <w:szCs w:val="28"/>
        </w:rPr>
        <w:t>Максимальный срок подписания акта членом Комиссии составляет не более 3 дней.</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7</w:t>
      </w:r>
      <w:r w:rsidR="007D68B5" w:rsidRPr="007D68B5">
        <w:rPr>
          <w:sz w:val="28"/>
          <w:szCs w:val="28"/>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D68B5" w:rsidRPr="007D68B5" w:rsidRDefault="007D68B5" w:rsidP="007D68B5">
      <w:pPr>
        <w:ind w:firstLine="567"/>
        <w:jc w:val="both"/>
        <w:rPr>
          <w:sz w:val="28"/>
          <w:szCs w:val="28"/>
        </w:rPr>
      </w:pPr>
      <w:r w:rsidRPr="007D68B5">
        <w:rPr>
          <w:sz w:val="28"/>
          <w:szCs w:val="28"/>
        </w:rPr>
        <w:t>Максимальный срок выполнения указанного действия составляет  3 дня.</w:t>
      </w:r>
    </w:p>
    <w:p w:rsidR="007D68B5" w:rsidRPr="007D68B5" w:rsidRDefault="009509D3" w:rsidP="007D68B5">
      <w:pPr>
        <w:ind w:firstLine="567"/>
        <w:jc w:val="both"/>
        <w:rPr>
          <w:sz w:val="28"/>
          <w:szCs w:val="28"/>
        </w:rPr>
      </w:pPr>
      <w:r>
        <w:rPr>
          <w:sz w:val="28"/>
          <w:szCs w:val="28"/>
        </w:rPr>
        <w:t>4</w:t>
      </w:r>
      <w:r w:rsidR="007D68B5" w:rsidRPr="007D68B5">
        <w:rPr>
          <w:sz w:val="28"/>
          <w:szCs w:val="28"/>
        </w:rPr>
        <w:t>.3.</w:t>
      </w:r>
      <w:r>
        <w:rPr>
          <w:sz w:val="28"/>
          <w:szCs w:val="28"/>
        </w:rPr>
        <w:t>8</w:t>
      </w:r>
      <w:r w:rsidR="007D68B5" w:rsidRPr="007D68B5">
        <w:rPr>
          <w:sz w:val="28"/>
          <w:szCs w:val="28"/>
        </w:rPr>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7D68B5" w:rsidRPr="007D68B5" w:rsidRDefault="007D68B5" w:rsidP="007D68B5">
      <w:pPr>
        <w:ind w:firstLine="567"/>
        <w:jc w:val="both"/>
        <w:rPr>
          <w:sz w:val="28"/>
          <w:szCs w:val="28"/>
        </w:rPr>
      </w:pPr>
      <w:r w:rsidRPr="007D68B5">
        <w:rPr>
          <w:sz w:val="28"/>
          <w:szCs w:val="28"/>
        </w:rPr>
        <w:t>о соответствии помещения требованиям, предъявляемым к жилому помещению, и его пригодности для проживания;</w:t>
      </w:r>
    </w:p>
    <w:p w:rsidR="007D68B5" w:rsidRPr="007D68B5" w:rsidRDefault="007D68B5" w:rsidP="007D68B5">
      <w:pPr>
        <w:ind w:firstLine="567"/>
        <w:jc w:val="both"/>
        <w:rPr>
          <w:sz w:val="28"/>
          <w:szCs w:val="28"/>
        </w:rPr>
      </w:pPr>
      <w:r w:rsidRPr="007D68B5">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7D68B5" w:rsidRPr="007D68B5" w:rsidRDefault="007D68B5" w:rsidP="007D68B5">
      <w:pPr>
        <w:ind w:firstLine="567"/>
        <w:jc w:val="both"/>
        <w:rPr>
          <w:sz w:val="28"/>
          <w:szCs w:val="28"/>
        </w:rPr>
      </w:pPr>
      <w:r w:rsidRPr="007D68B5">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D68B5" w:rsidRPr="007D68B5" w:rsidRDefault="007D68B5" w:rsidP="007D68B5">
      <w:pPr>
        <w:ind w:firstLine="567"/>
        <w:jc w:val="both"/>
        <w:rPr>
          <w:sz w:val="28"/>
          <w:szCs w:val="28"/>
        </w:rPr>
      </w:pPr>
      <w:r w:rsidRPr="007D68B5">
        <w:rPr>
          <w:sz w:val="28"/>
          <w:szCs w:val="28"/>
        </w:rPr>
        <w:t>о признании многоквартирного дома аварийным и подлежащим сносу;</w:t>
      </w:r>
    </w:p>
    <w:p w:rsidR="007D68B5" w:rsidRPr="007D68B5" w:rsidRDefault="007D68B5" w:rsidP="007D68B5">
      <w:pPr>
        <w:ind w:firstLine="567"/>
        <w:jc w:val="both"/>
        <w:rPr>
          <w:sz w:val="28"/>
          <w:szCs w:val="28"/>
        </w:rPr>
      </w:pPr>
      <w:r w:rsidRPr="007D68B5">
        <w:rPr>
          <w:sz w:val="28"/>
          <w:szCs w:val="28"/>
        </w:rPr>
        <w:lastRenderedPageBreak/>
        <w:t>о признании многоквартирного дома аварийным и подлежащим реконструкции;</w:t>
      </w:r>
    </w:p>
    <w:p w:rsidR="007D68B5" w:rsidRPr="007D68B5" w:rsidRDefault="007D68B5" w:rsidP="007D68B5">
      <w:pPr>
        <w:ind w:firstLine="567"/>
        <w:jc w:val="both"/>
        <w:rPr>
          <w:sz w:val="28"/>
          <w:szCs w:val="28"/>
          <w:shd w:val="clear" w:color="auto" w:fill="FFFFFF"/>
        </w:rPr>
      </w:pPr>
      <w:r w:rsidRPr="007D68B5">
        <w:rPr>
          <w:sz w:val="28"/>
          <w:szCs w:val="28"/>
          <w:shd w:val="clear" w:color="auto" w:fill="FFFFFF"/>
        </w:rPr>
        <w:t>о признании садового дома жилым домом или жилого дома садовым домом;</w:t>
      </w:r>
    </w:p>
    <w:p w:rsidR="007D68B5" w:rsidRPr="007D68B5" w:rsidRDefault="007D68B5" w:rsidP="007D68B5">
      <w:pPr>
        <w:ind w:firstLine="567"/>
        <w:jc w:val="both"/>
        <w:rPr>
          <w:sz w:val="28"/>
          <w:szCs w:val="28"/>
        </w:rPr>
      </w:pPr>
      <w:r w:rsidRPr="007D68B5">
        <w:rPr>
          <w:sz w:val="28"/>
          <w:szCs w:val="28"/>
          <w:shd w:val="clear" w:color="auto" w:fill="FFFFFF"/>
        </w:rPr>
        <w:t>об отказе в признании садового дома жилым домом или жилого дома садовым домом.</w:t>
      </w:r>
      <w:r w:rsidRPr="007D68B5">
        <w:rPr>
          <w:sz w:val="28"/>
          <w:szCs w:val="28"/>
        </w:rPr>
        <w:t> </w:t>
      </w:r>
    </w:p>
    <w:p w:rsidR="007D68B5" w:rsidRPr="007D68B5" w:rsidRDefault="000E7734" w:rsidP="007D68B5">
      <w:pPr>
        <w:ind w:firstLine="567"/>
        <w:jc w:val="both"/>
        <w:rPr>
          <w:sz w:val="28"/>
          <w:szCs w:val="28"/>
        </w:rPr>
      </w:pPr>
      <w:r>
        <w:rPr>
          <w:sz w:val="28"/>
          <w:szCs w:val="28"/>
        </w:rPr>
        <w:t>4</w:t>
      </w:r>
      <w:r w:rsidR="007D68B5" w:rsidRPr="007D68B5">
        <w:rPr>
          <w:sz w:val="28"/>
          <w:szCs w:val="28"/>
        </w:rPr>
        <w:t>.3.</w:t>
      </w:r>
      <w:r>
        <w:rPr>
          <w:sz w:val="28"/>
          <w:szCs w:val="28"/>
        </w:rPr>
        <w:t>9</w:t>
      </w:r>
      <w:r w:rsidR="007D68B5" w:rsidRPr="007D68B5">
        <w:rPr>
          <w:sz w:val="28"/>
          <w:szCs w:val="28"/>
        </w:rPr>
        <w:t xml:space="preserve">. Жилое помещение признается пригодным (непригодным) для проживания, а многоквартирный дом аварийным и подлежащим сносу или реконструкции, </w:t>
      </w:r>
      <w:r w:rsidR="007D68B5" w:rsidRPr="007D68B5">
        <w:rPr>
          <w:sz w:val="28"/>
          <w:szCs w:val="28"/>
          <w:shd w:val="clear" w:color="auto" w:fill="FFFFFF"/>
        </w:rPr>
        <w:t>садовый дом жилым домом или жилой дом садовым домом</w:t>
      </w:r>
      <w:r w:rsidR="007D68B5" w:rsidRPr="007D68B5">
        <w:rPr>
          <w:sz w:val="28"/>
          <w:szCs w:val="28"/>
        </w:rPr>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D68B5" w:rsidRPr="007D68B5">
        <w:rPr>
          <w:sz w:val="28"/>
          <w:szCs w:val="28"/>
          <w:shd w:val="clear" w:color="auto" w:fill="FFFFFF"/>
        </w:rPr>
        <w:t xml:space="preserve"> садового дома жилым домом или жилого дома садовым домом</w:t>
      </w:r>
      <w:r w:rsidR="007D68B5" w:rsidRPr="007D68B5">
        <w:rPr>
          <w:sz w:val="28"/>
          <w:szCs w:val="28"/>
        </w:rPr>
        <w:t> утвержденным Постановлением Правительства РФ от 28 января 2006  года № 47.</w:t>
      </w:r>
    </w:p>
    <w:p w:rsidR="007D68B5" w:rsidRPr="007D68B5" w:rsidRDefault="007D68B5" w:rsidP="007D68B5">
      <w:pPr>
        <w:ind w:firstLine="567"/>
        <w:jc w:val="both"/>
        <w:rPr>
          <w:sz w:val="28"/>
          <w:szCs w:val="28"/>
        </w:rPr>
      </w:pPr>
      <w:r w:rsidRPr="007D68B5">
        <w:rPr>
          <w:sz w:val="28"/>
          <w:szCs w:val="28"/>
        </w:rPr>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7D68B5" w:rsidRPr="007D68B5" w:rsidRDefault="007D68B5" w:rsidP="007D68B5">
      <w:pPr>
        <w:ind w:firstLine="567"/>
        <w:jc w:val="both"/>
        <w:rPr>
          <w:sz w:val="28"/>
          <w:szCs w:val="28"/>
        </w:rPr>
      </w:pPr>
      <w:r w:rsidRPr="007D68B5">
        <w:rPr>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D68B5" w:rsidRPr="007D68B5" w:rsidRDefault="000E7734" w:rsidP="007D68B5">
      <w:pPr>
        <w:ind w:firstLine="567"/>
        <w:jc w:val="both"/>
        <w:rPr>
          <w:sz w:val="28"/>
          <w:szCs w:val="28"/>
        </w:rPr>
      </w:pPr>
      <w:r>
        <w:rPr>
          <w:sz w:val="28"/>
          <w:szCs w:val="28"/>
        </w:rPr>
        <w:t>4</w:t>
      </w:r>
      <w:r w:rsidR="007D68B5" w:rsidRPr="007D68B5">
        <w:rPr>
          <w:sz w:val="28"/>
          <w:szCs w:val="28"/>
        </w:rPr>
        <w:t>.3.</w:t>
      </w:r>
      <w:r>
        <w:rPr>
          <w:sz w:val="28"/>
          <w:szCs w:val="28"/>
        </w:rPr>
        <w:t>10</w:t>
      </w:r>
      <w:r w:rsidR="007D68B5" w:rsidRPr="007D68B5">
        <w:rPr>
          <w:sz w:val="28"/>
          <w:szCs w:val="28"/>
        </w:rPr>
        <w:t xml:space="preserve">. Заключение комиссии </w:t>
      </w:r>
      <w:r w:rsidR="007D68B5" w:rsidRPr="007D68B5">
        <w:rPr>
          <w:sz w:val="28"/>
          <w:szCs w:val="28"/>
          <w:shd w:val="clear" w:color="auto" w:fill="FFFFFF"/>
        </w:rPr>
        <w:t xml:space="preserve">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21A56" w:rsidRPr="00B21A56" w:rsidRDefault="00B21A56" w:rsidP="00B21A56">
      <w:pPr>
        <w:jc w:val="both"/>
        <w:rPr>
          <w:sz w:val="28"/>
        </w:rPr>
      </w:pPr>
    </w:p>
    <w:p w:rsidR="000E7734" w:rsidRPr="000E7734" w:rsidRDefault="000E7734" w:rsidP="000E7734">
      <w:pPr>
        <w:pStyle w:val="a6"/>
        <w:tabs>
          <w:tab w:val="left" w:pos="142"/>
          <w:tab w:val="left" w:pos="284"/>
        </w:tabs>
        <w:ind w:firstLine="567"/>
        <w:rPr>
          <w:b/>
          <w:lang w:val="ru-RU"/>
        </w:rPr>
      </w:pPr>
      <w:r w:rsidRPr="000E7734">
        <w:rPr>
          <w:b/>
        </w:rPr>
        <w:t>5. Формы контроля за исполнением административного регламента</w:t>
      </w:r>
    </w:p>
    <w:p w:rsidR="000E7734" w:rsidRPr="000E7734" w:rsidRDefault="000E7734" w:rsidP="000E7734">
      <w:pPr>
        <w:pStyle w:val="a6"/>
        <w:tabs>
          <w:tab w:val="left" w:pos="142"/>
          <w:tab w:val="left" w:pos="284"/>
        </w:tabs>
        <w:ind w:firstLine="567"/>
      </w:pPr>
    </w:p>
    <w:p w:rsidR="000E7734" w:rsidRPr="000E7734" w:rsidRDefault="000E7734" w:rsidP="000E7734">
      <w:pPr>
        <w:pStyle w:val="a6"/>
        <w:tabs>
          <w:tab w:val="left" w:pos="142"/>
          <w:tab w:val="left" w:pos="284"/>
        </w:tabs>
        <w:ind w:firstLine="567"/>
        <w:jc w:val="both"/>
        <w:rPr>
          <w:lang w:val="ru-RU"/>
        </w:rPr>
      </w:pPr>
      <w:r w:rsidRPr="000E7734">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7734" w:rsidRPr="000E7734" w:rsidRDefault="000E7734" w:rsidP="000E7734">
      <w:pPr>
        <w:pStyle w:val="a6"/>
        <w:tabs>
          <w:tab w:val="left" w:pos="142"/>
          <w:tab w:val="left" w:pos="284"/>
        </w:tabs>
        <w:ind w:firstLine="567"/>
        <w:jc w:val="both"/>
        <w:rPr>
          <w:lang w:val="ru-RU"/>
        </w:rPr>
      </w:pPr>
      <w:r w:rsidRPr="000E7734">
        <w:t xml:space="preserve">Контроль за предоставлением муниципальной услуги осуществляет </w:t>
      </w:r>
      <w:r w:rsidRPr="000E7734">
        <w:rPr>
          <w:lang w:val="ru-RU"/>
        </w:rPr>
        <w:t xml:space="preserve">Глава администрации </w:t>
      </w:r>
      <w:r>
        <w:rPr>
          <w:lang w:val="ru-RU"/>
        </w:rPr>
        <w:t>Второвского сельского</w:t>
      </w:r>
      <w:r w:rsidRPr="000E7734">
        <w:rPr>
          <w:lang w:val="ru-RU"/>
        </w:rPr>
        <w:t xml:space="preserve"> поселения</w:t>
      </w:r>
      <w:r w:rsidRPr="000E7734">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Pr>
          <w:lang w:val="ru-RU"/>
        </w:rPr>
        <w:t xml:space="preserve">Владимирской </w:t>
      </w:r>
      <w:r w:rsidR="00117BB8">
        <w:rPr>
          <w:lang w:val="ru-RU"/>
        </w:rPr>
        <w:t>области</w:t>
      </w:r>
      <w:r w:rsidRPr="000E7734">
        <w:rPr>
          <w:lang w:val="ru-RU"/>
        </w:rPr>
        <w:t>, регулирующих порядок</w:t>
      </w:r>
      <w:r w:rsidRPr="000E7734">
        <w:t xml:space="preserve"> признани</w:t>
      </w:r>
      <w:r w:rsidRPr="000E7734">
        <w:rPr>
          <w:lang w:val="ru-RU"/>
        </w:rPr>
        <w:t>я</w:t>
      </w:r>
      <w:r w:rsidRPr="000E7734">
        <w:t xml:space="preserve"> жилого помещения пригодным (непригодным) для проживания, многоквартирного дома аварийным и подлежащим сносу или реконструкции</w:t>
      </w:r>
      <w:r w:rsidR="00117BB8">
        <w:rPr>
          <w:lang w:val="ru-RU"/>
        </w:rPr>
        <w:t>,</w:t>
      </w:r>
      <w:r w:rsidR="00117BB8" w:rsidRPr="00117BB8">
        <w:rPr>
          <w:szCs w:val="28"/>
          <w:shd w:val="clear" w:color="auto" w:fill="FFFFFF"/>
        </w:rPr>
        <w:t xml:space="preserve"> </w:t>
      </w:r>
      <w:r w:rsidR="00117BB8" w:rsidRPr="007D68B5">
        <w:rPr>
          <w:szCs w:val="28"/>
          <w:shd w:val="clear" w:color="auto" w:fill="FFFFFF"/>
        </w:rPr>
        <w:t>садового дома жилым домом или жилого дома садовым домом</w:t>
      </w:r>
      <w:r w:rsidRPr="000E7734">
        <w:rPr>
          <w:lang w:val="ru-RU"/>
        </w:rPr>
        <w:t>.</w:t>
      </w:r>
    </w:p>
    <w:p w:rsidR="000E7734" w:rsidRPr="000E7734" w:rsidRDefault="000E7734" w:rsidP="000E7734">
      <w:pPr>
        <w:pStyle w:val="a6"/>
        <w:tabs>
          <w:tab w:val="left" w:pos="142"/>
          <w:tab w:val="left" w:pos="284"/>
        </w:tabs>
        <w:ind w:firstLine="567"/>
        <w:jc w:val="both"/>
      </w:pPr>
      <w:r w:rsidRPr="000E7734">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E7734" w:rsidRPr="000E7734" w:rsidRDefault="000E7734" w:rsidP="000E7734">
      <w:pPr>
        <w:pStyle w:val="a4"/>
        <w:tabs>
          <w:tab w:val="left" w:pos="1276"/>
        </w:tabs>
        <w:autoSpaceDE w:val="0"/>
        <w:autoSpaceDN w:val="0"/>
        <w:adjustRightInd w:val="0"/>
        <w:spacing w:before="60" w:after="60"/>
        <w:ind w:left="0" w:firstLine="567"/>
        <w:jc w:val="both"/>
        <w:rPr>
          <w:sz w:val="28"/>
        </w:rPr>
      </w:pPr>
      <w:r w:rsidRPr="000E7734">
        <w:rPr>
          <w:sz w:val="28"/>
        </w:rPr>
        <w:lastRenderedPageBreak/>
        <w:t xml:space="preserve">Текущий контроль осуществляется путем проведения ответственными должностными лицами администрации </w:t>
      </w:r>
      <w:r w:rsidR="00117BB8">
        <w:rPr>
          <w:sz w:val="28"/>
        </w:rPr>
        <w:t xml:space="preserve">Второвского сельского </w:t>
      </w:r>
      <w:r w:rsidRPr="000E7734">
        <w:rPr>
          <w:sz w:val="28"/>
        </w:rPr>
        <w:t>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E7734" w:rsidRPr="000E7734" w:rsidRDefault="000E7734" w:rsidP="000E7734">
      <w:pPr>
        <w:pStyle w:val="a4"/>
        <w:tabs>
          <w:tab w:val="left" w:pos="1276"/>
        </w:tabs>
        <w:autoSpaceDE w:val="0"/>
        <w:autoSpaceDN w:val="0"/>
        <w:adjustRightInd w:val="0"/>
        <w:spacing w:before="60" w:after="60"/>
        <w:ind w:left="0" w:firstLine="567"/>
        <w:jc w:val="both"/>
        <w:rPr>
          <w:sz w:val="28"/>
        </w:rPr>
      </w:pPr>
      <w:r w:rsidRPr="000E7734">
        <w:rPr>
          <w:sz w:val="28"/>
        </w:rPr>
        <w:t>Контроль за полнотой и качеством предоставления муниципальной услуги осуществляется в формах:</w:t>
      </w:r>
    </w:p>
    <w:p w:rsidR="000E7734" w:rsidRPr="000E7734" w:rsidRDefault="000E7734" w:rsidP="000E7734">
      <w:pPr>
        <w:tabs>
          <w:tab w:val="left" w:pos="1276"/>
        </w:tabs>
        <w:autoSpaceDE w:val="0"/>
        <w:autoSpaceDN w:val="0"/>
        <w:adjustRightInd w:val="0"/>
        <w:spacing w:before="60" w:after="60"/>
        <w:ind w:firstLine="567"/>
        <w:contextualSpacing/>
        <w:jc w:val="both"/>
        <w:rPr>
          <w:sz w:val="28"/>
        </w:rPr>
      </w:pPr>
      <w:r w:rsidRPr="000E7734">
        <w:rPr>
          <w:sz w:val="28"/>
        </w:rPr>
        <w:t>1) проведения плановых проверок;</w:t>
      </w:r>
    </w:p>
    <w:p w:rsidR="000E7734" w:rsidRPr="000E7734" w:rsidRDefault="000E7734" w:rsidP="000E7734">
      <w:pPr>
        <w:tabs>
          <w:tab w:val="left" w:pos="1276"/>
        </w:tabs>
        <w:autoSpaceDE w:val="0"/>
        <w:autoSpaceDN w:val="0"/>
        <w:adjustRightInd w:val="0"/>
        <w:spacing w:before="60" w:after="60"/>
        <w:ind w:firstLine="567"/>
        <w:contextualSpacing/>
        <w:jc w:val="both"/>
        <w:rPr>
          <w:sz w:val="28"/>
        </w:rPr>
      </w:pPr>
      <w:r w:rsidRPr="000E7734">
        <w:rPr>
          <w:sz w:val="28"/>
        </w:rPr>
        <w:t xml:space="preserve">2) рассмотрения жалоб на действия (бездействие) должностных лиц  администрации </w:t>
      </w:r>
      <w:r w:rsidR="0032742E">
        <w:rPr>
          <w:sz w:val="28"/>
        </w:rPr>
        <w:t>Второвского сельского</w:t>
      </w:r>
      <w:r w:rsidRPr="000E7734">
        <w:rPr>
          <w:sz w:val="28"/>
        </w:rPr>
        <w:t xml:space="preserve"> поселения, ответственных за предоставление муниципальной услуги.</w:t>
      </w:r>
    </w:p>
    <w:p w:rsidR="000E7734" w:rsidRPr="000E7734" w:rsidRDefault="000E7734" w:rsidP="000E7734">
      <w:pPr>
        <w:pStyle w:val="a4"/>
        <w:tabs>
          <w:tab w:val="left" w:pos="709"/>
        </w:tabs>
        <w:autoSpaceDE w:val="0"/>
        <w:autoSpaceDN w:val="0"/>
        <w:adjustRightInd w:val="0"/>
        <w:ind w:left="0" w:firstLine="567"/>
        <w:jc w:val="both"/>
        <w:rPr>
          <w:sz w:val="28"/>
        </w:rPr>
      </w:pPr>
      <w:r w:rsidRPr="002570B4">
        <w:rPr>
          <w:sz w:val="28"/>
        </w:rPr>
        <w:t xml:space="preserve">5.2. </w:t>
      </w:r>
      <w:r w:rsidRPr="000E7734">
        <w:rPr>
          <w:sz w:val="28"/>
        </w:rPr>
        <w:t>Порядок и периодичность осуществления плановых и внеплановых проверок полноты и качества предоставления муниципальной услуги.</w:t>
      </w:r>
    </w:p>
    <w:p w:rsidR="000E7734" w:rsidRPr="000E7734" w:rsidRDefault="000E7734" w:rsidP="000E7734">
      <w:pPr>
        <w:pStyle w:val="a4"/>
        <w:tabs>
          <w:tab w:val="left" w:pos="709"/>
        </w:tabs>
        <w:autoSpaceDE w:val="0"/>
        <w:autoSpaceDN w:val="0"/>
        <w:adjustRightInd w:val="0"/>
        <w:spacing w:before="60" w:after="60"/>
        <w:ind w:left="0" w:firstLine="567"/>
        <w:jc w:val="both"/>
        <w:rPr>
          <w:sz w:val="28"/>
        </w:rPr>
      </w:pPr>
      <w:r w:rsidRPr="000E7734">
        <w:rPr>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E7734" w:rsidRPr="000E7734" w:rsidRDefault="000E7734" w:rsidP="000E7734">
      <w:pPr>
        <w:pStyle w:val="a4"/>
        <w:tabs>
          <w:tab w:val="left" w:pos="709"/>
        </w:tabs>
        <w:autoSpaceDE w:val="0"/>
        <w:autoSpaceDN w:val="0"/>
        <w:adjustRightInd w:val="0"/>
        <w:ind w:left="0" w:firstLine="567"/>
        <w:jc w:val="both"/>
        <w:rPr>
          <w:sz w:val="28"/>
        </w:rPr>
      </w:pPr>
      <w:r w:rsidRPr="000E7734">
        <w:rPr>
          <w:sz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E7734" w:rsidRPr="000E7734" w:rsidRDefault="000E7734" w:rsidP="000E7734">
      <w:pPr>
        <w:pStyle w:val="a4"/>
        <w:tabs>
          <w:tab w:val="left" w:pos="709"/>
        </w:tabs>
        <w:autoSpaceDE w:val="0"/>
        <w:autoSpaceDN w:val="0"/>
        <w:adjustRightInd w:val="0"/>
        <w:ind w:left="0" w:firstLine="567"/>
        <w:jc w:val="both"/>
        <w:rPr>
          <w:sz w:val="28"/>
        </w:rPr>
      </w:pPr>
      <w:r w:rsidRPr="000E7734">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7734" w:rsidRPr="000E7734" w:rsidRDefault="000E7734" w:rsidP="000E7734">
      <w:pPr>
        <w:pStyle w:val="a4"/>
        <w:tabs>
          <w:tab w:val="left" w:pos="709"/>
        </w:tabs>
        <w:autoSpaceDE w:val="0"/>
        <w:autoSpaceDN w:val="0"/>
        <w:adjustRightInd w:val="0"/>
        <w:spacing w:before="60" w:after="60"/>
        <w:ind w:left="0" w:firstLine="567"/>
        <w:jc w:val="both"/>
        <w:rPr>
          <w:sz w:val="28"/>
        </w:rPr>
      </w:pPr>
      <w:r w:rsidRPr="000E7734">
        <w:rPr>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E7734" w:rsidRPr="000E7734" w:rsidRDefault="000E7734" w:rsidP="000E7734">
      <w:pPr>
        <w:pStyle w:val="a4"/>
        <w:tabs>
          <w:tab w:val="left" w:pos="709"/>
        </w:tabs>
        <w:autoSpaceDE w:val="0"/>
        <w:autoSpaceDN w:val="0"/>
        <w:adjustRightInd w:val="0"/>
        <w:spacing w:before="60" w:after="60"/>
        <w:ind w:left="0" w:firstLine="567"/>
        <w:jc w:val="both"/>
        <w:rPr>
          <w:sz w:val="28"/>
        </w:rPr>
      </w:pPr>
      <w:r w:rsidRPr="000E7734">
        <w:rPr>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E7734" w:rsidRPr="000E7734" w:rsidRDefault="000E7734" w:rsidP="000E7734">
      <w:pPr>
        <w:pStyle w:val="a4"/>
        <w:tabs>
          <w:tab w:val="left" w:pos="709"/>
        </w:tabs>
        <w:autoSpaceDE w:val="0"/>
        <w:autoSpaceDN w:val="0"/>
        <w:adjustRightInd w:val="0"/>
        <w:spacing w:before="60" w:after="60"/>
        <w:ind w:left="0" w:firstLine="567"/>
        <w:jc w:val="both"/>
        <w:rPr>
          <w:sz w:val="28"/>
        </w:rPr>
      </w:pPr>
      <w:r w:rsidRPr="000E7734">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7734" w:rsidRPr="000E7734" w:rsidRDefault="000E7734" w:rsidP="000E7734">
      <w:pPr>
        <w:pStyle w:val="a6"/>
        <w:tabs>
          <w:tab w:val="left" w:pos="284"/>
          <w:tab w:val="left" w:pos="709"/>
        </w:tabs>
        <w:ind w:firstLine="567"/>
        <w:jc w:val="both"/>
        <w:rPr>
          <w:lang w:val="ru-RU"/>
        </w:rPr>
      </w:pPr>
      <w:r w:rsidRPr="000E7734">
        <w:t>5.</w:t>
      </w:r>
      <w:r w:rsidRPr="000E7734">
        <w:rPr>
          <w:lang w:val="ru-RU"/>
        </w:rPr>
        <w:t>3</w:t>
      </w:r>
      <w:r w:rsidRPr="000E7734">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0E7734" w:rsidRPr="000E7734" w:rsidRDefault="000E7734" w:rsidP="000E7734">
      <w:pPr>
        <w:shd w:val="clear" w:color="auto" w:fill="FFFFFF"/>
        <w:ind w:firstLine="567"/>
        <w:jc w:val="both"/>
        <w:rPr>
          <w:sz w:val="28"/>
        </w:rPr>
      </w:pPr>
      <w:r w:rsidRPr="000E7734">
        <w:rPr>
          <w:sz w:val="28"/>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E7734" w:rsidRPr="000E7734" w:rsidRDefault="000E7734" w:rsidP="000E7734">
      <w:pPr>
        <w:shd w:val="clear" w:color="auto" w:fill="FFFFFF"/>
        <w:ind w:firstLine="567"/>
        <w:jc w:val="both"/>
        <w:rPr>
          <w:sz w:val="28"/>
        </w:rPr>
      </w:pPr>
      <w:r w:rsidRPr="000E7734">
        <w:rPr>
          <w:sz w:val="28"/>
        </w:rPr>
        <w:t>Руководитель Администрации несет персональную ответственность за обеспечение предоставления муниципальной услуги.</w:t>
      </w:r>
    </w:p>
    <w:p w:rsidR="000E7734" w:rsidRPr="000E7734" w:rsidRDefault="000E7734" w:rsidP="000E7734">
      <w:pPr>
        <w:shd w:val="clear" w:color="auto" w:fill="FFFFFF"/>
        <w:ind w:firstLine="567"/>
        <w:jc w:val="both"/>
        <w:rPr>
          <w:sz w:val="28"/>
          <w:lang/>
        </w:rPr>
      </w:pPr>
      <w:r w:rsidRPr="000E7734">
        <w:rPr>
          <w:sz w:val="28"/>
          <w:lang/>
        </w:rPr>
        <w:t xml:space="preserve">Работники </w:t>
      </w:r>
      <w:r w:rsidRPr="000E7734">
        <w:rPr>
          <w:sz w:val="28"/>
        </w:rPr>
        <w:t>А</w:t>
      </w:r>
      <w:r w:rsidRPr="000E7734">
        <w:rPr>
          <w:sz w:val="28"/>
          <w:lang/>
        </w:rPr>
        <w:t>дминистрации при предоставлении муниципальной услуги несут персональную ответственность:</w:t>
      </w:r>
    </w:p>
    <w:p w:rsidR="000E7734" w:rsidRPr="000E7734" w:rsidRDefault="000E7734" w:rsidP="000E7734">
      <w:pPr>
        <w:shd w:val="clear" w:color="auto" w:fill="FFFFFF"/>
        <w:ind w:firstLine="567"/>
        <w:jc w:val="both"/>
        <w:rPr>
          <w:sz w:val="28"/>
          <w:lang/>
        </w:rPr>
      </w:pPr>
      <w:r w:rsidRPr="000E7734">
        <w:rPr>
          <w:sz w:val="28"/>
          <w:lang/>
        </w:rPr>
        <w:t>- за неисполнение или ненадлежащее исполнение административных процедур при предоставлении муниципальной услуги;</w:t>
      </w:r>
    </w:p>
    <w:p w:rsidR="000E7734" w:rsidRPr="000E7734" w:rsidRDefault="000E7734" w:rsidP="000E7734">
      <w:pPr>
        <w:shd w:val="clear" w:color="auto" w:fill="FFFFFF"/>
        <w:ind w:firstLine="567"/>
        <w:jc w:val="both"/>
        <w:rPr>
          <w:sz w:val="28"/>
          <w:lang/>
        </w:rPr>
      </w:pPr>
      <w:r w:rsidRPr="000E7734">
        <w:rPr>
          <w:sz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0E7734" w:rsidRPr="000E7734" w:rsidRDefault="000E7734" w:rsidP="000E7734">
      <w:pPr>
        <w:pStyle w:val="a6"/>
        <w:tabs>
          <w:tab w:val="left" w:pos="284"/>
          <w:tab w:val="left" w:pos="709"/>
        </w:tabs>
        <w:ind w:firstLine="567"/>
        <w:jc w:val="both"/>
      </w:pPr>
      <w:r w:rsidRPr="000E7734">
        <w:t xml:space="preserve">Должностные лица, виновные в неисполнении или ненадлежащем исполнении требований настоящего </w:t>
      </w:r>
      <w:r w:rsidRPr="000E7734">
        <w:rPr>
          <w:lang w:val="ru-RU"/>
        </w:rPr>
        <w:t xml:space="preserve">Административного </w:t>
      </w:r>
      <w:r w:rsidRPr="000E7734">
        <w:t>регламента, привлекаются к ответственности в порядке, установленном действующим законодательством РФ.</w:t>
      </w:r>
    </w:p>
    <w:p w:rsidR="000E7734" w:rsidRPr="000E7734" w:rsidRDefault="00333657" w:rsidP="000E7734">
      <w:pPr>
        <w:widowControl w:val="0"/>
        <w:tabs>
          <w:tab w:val="left" w:pos="709"/>
        </w:tabs>
        <w:autoSpaceDE w:val="0"/>
        <w:autoSpaceDN w:val="0"/>
        <w:adjustRightInd w:val="0"/>
        <w:ind w:firstLine="567"/>
        <w:jc w:val="both"/>
        <w:rPr>
          <w:sz w:val="28"/>
        </w:rPr>
      </w:pPr>
      <w:r>
        <w:rPr>
          <w:sz w:val="28"/>
        </w:rPr>
        <w:t xml:space="preserve"> </w:t>
      </w:r>
    </w:p>
    <w:p w:rsidR="00333657" w:rsidRPr="00333657" w:rsidRDefault="00333657" w:rsidP="00333657">
      <w:pPr>
        <w:pStyle w:val="a6"/>
        <w:tabs>
          <w:tab w:val="left" w:pos="142"/>
          <w:tab w:val="left" w:pos="284"/>
        </w:tabs>
        <w:ind w:firstLine="567"/>
        <w:rPr>
          <w:b/>
          <w:bCs/>
          <w:lang w:val="ru-RU"/>
        </w:rPr>
      </w:pPr>
      <w:r w:rsidRPr="00333657">
        <w:rPr>
          <w:b/>
          <w:bCs/>
        </w:rPr>
        <w:t xml:space="preserve">6. </w:t>
      </w:r>
      <w:r w:rsidRPr="00333657">
        <w:rPr>
          <w:b/>
          <w:bCs/>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33657" w:rsidRPr="00333657" w:rsidRDefault="00333657" w:rsidP="00333657">
      <w:pPr>
        <w:pStyle w:val="a6"/>
        <w:tabs>
          <w:tab w:val="left" w:pos="142"/>
          <w:tab w:val="left" w:pos="284"/>
        </w:tabs>
        <w:ind w:firstLine="567"/>
        <w:rPr>
          <w:bCs/>
        </w:rPr>
      </w:pPr>
    </w:p>
    <w:p w:rsidR="00333657" w:rsidRPr="00333657" w:rsidRDefault="00333657" w:rsidP="00333657">
      <w:pPr>
        <w:tabs>
          <w:tab w:val="left" w:pos="142"/>
          <w:tab w:val="left" w:pos="284"/>
        </w:tabs>
        <w:ind w:firstLine="567"/>
        <w:jc w:val="both"/>
        <w:rPr>
          <w:sz w:val="28"/>
        </w:rPr>
      </w:pPr>
      <w:r w:rsidRPr="00333657">
        <w:rPr>
          <w:sz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33657" w:rsidRPr="00333657" w:rsidRDefault="00333657" w:rsidP="00333657">
      <w:pPr>
        <w:tabs>
          <w:tab w:val="left" w:pos="142"/>
          <w:tab w:val="left" w:pos="284"/>
        </w:tabs>
        <w:ind w:firstLine="567"/>
        <w:jc w:val="both"/>
        <w:rPr>
          <w:sz w:val="28"/>
        </w:rPr>
      </w:pPr>
      <w:r w:rsidRPr="00333657">
        <w:rPr>
          <w:sz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33657" w:rsidRPr="00333657" w:rsidRDefault="00333657" w:rsidP="00333657">
      <w:pPr>
        <w:tabs>
          <w:tab w:val="left" w:pos="142"/>
          <w:tab w:val="left" w:pos="284"/>
        </w:tabs>
        <w:ind w:firstLine="567"/>
        <w:jc w:val="both"/>
        <w:rPr>
          <w:sz w:val="28"/>
        </w:rPr>
      </w:pPr>
      <w:r w:rsidRPr="00333657">
        <w:rPr>
          <w:sz w:val="28"/>
        </w:rPr>
        <w:t>1) нарушение срока регистрации запроса заявителя о муниципальной услуге;</w:t>
      </w:r>
    </w:p>
    <w:p w:rsidR="00333657" w:rsidRPr="00333657" w:rsidRDefault="00333657" w:rsidP="00333657">
      <w:pPr>
        <w:tabs>
          <w:tab w:val="left" w:pos="142"/>
          <w:tab w:val="left" w:pos="284"/>
        </w:tabs>
        <w:ind w:firstLine="567"/>
        <w:jc w:val="both"/>
        <w:rPr>
          <w:sz w:val="28"/>
        </w:rPr>
      </w:pPr>
      <w:r w:rsidRPr="00333657">
        <w:rPr>
          <w:sz w:val="28"/>
        </w:rPr>
        <w:t>2) нарушение срока предоставления муниципальной услуги;</w:t>
      </w:r>
    </w:p>
    <w:p w:rsidR="00333657" w:rsidRPr="00333657" w:rsidRDefault="00333657" w:rsidP="00333657">
      <w:pPr>
        <w:tabs>
          <w:tab w:val="left" w:pos="142"/>
          <w:tab w:val="left" w:pos="284"/>
        </w:tabs>
        <w:ind w:firstLine="567"/>
        <w:jc w:val="both"/>
        <w:rPr>
          <w:sz w:val="28"/>
        </w:rPr>
      </w:pPr>
      <w:r w:rsidRPr="00333657">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657" w:rsidRPr="00333657" w:rsidRDefault="00333657" w:rsidP="00333657">
      <w:pPr>
        <w:tabs>
          <w:tab w:val="left" w:pos="142"/>
          <w:tab w:val="left" w:pos="284"/>
        </w:tabs>
        <w:ind w:firstLine="567"/>
        <w:jc w:val="both"/>
        <w:rPr>
          <w:sz w:val="28"/>
        </w:rPr>
      </w:pPr>
      <w:r w:rsidRPr="00333657">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657" w:rsidRPr="00333657" w:rsidRDefault="00333657" w:rsidP="00333657">
      <w:pPr>
        <w:tabs>
          <w:tab w:val="left" w:pos="142"/>
          <w:tab w:val="left" w:pos="284"/>
        </w:tabs>
        <w:ind w:firstLine="567"/>
        <w:jc w:val="both"/>
        <w:rPr>
          <w:sz w:val="28"/>
        </w:rPr>
      </w:pPr>
      <w:r w:rsidRPr="00333657">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657" w:rsidRPr="00333657" w:rsidRDefault="00333657" w:rsidP="00333657">
      <w:pPr>
        <w:tabs>
          <w:tab w:val="left" w:pos="142"/>
          <w:tab w:val="left" w:pos="284"/>
        </w:tabs>
        <w:ind w:firstLine="567"/>
        <w:jc w:val="both"/>
        <w:rPr>
          <w:sz w:val="28"/>
        </w:rPr>
      </w:pPr>
      <w:r w:rsidRPr="00333657">
        <w:rPr>
          <w:sz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657" w:rsidRPr="00333657" w:rsidRDefault="00333657" w:rsidP="00333657">
      <w:pPr>
        <w:tabs>
          <w:tab w:val="left" w:pos="142"/>
          <w:tab w:val="left" w:pos="284"/>
        </w:tabs>
        <w:ind w:firstLine="567"/>
        <w:jc w:val="both"/>
        <w:rPr>
          <w:sz w:val="28"/>
        </w:rPr>
      </w:pPr>
      <w:r w:rsidRPr="00333657">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3657" w:rsidRPr="00333657" w:rsidRDefault="00333657" w:rsidP="00333657">
      <w:pPr>
        <w:tabs>
          <w:tab w:val="left" w:pos="142"/>
          <w:tab w:val="left" w:pos="284"/>
        </w:tabs>
        <w:ind w:firstLine="567"/>
        <w:jc w:val="both"/>
        <w:rPr>
          <w:sz w:val="28"/>
        </w:rPr>
      </w:pPr>
      <w:r w:rsidRPr="00333657">
        <w:rPr>
          <w:sz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3657" w:rsidRPr="00333657" w:rsidRDefault="00333657" w:rsidP="00333657">
      <w:pPr>
        <w:tabs>
          <w:tab w:val="left" w:pos="142"/>
          <w:tab w:val="left" w:pos="284"/>
        </w:tabs>
        <w:ind w:firstLine="567"/>
        <w:jc w:val="both"/>
        <w:rPr>
          <w:sz w:val="28"/>
        </w:rPr>
      </w:pPr>
      <w:r w:rsidRPr="00333657">
        <w:rPr>
          <w:sz w:val="28"/>
        </w:rPr>
        <w:t>Жалоба может быть направлена по почте, с использованием информационно-телекоммуникационной сети "Интернет", официального сайта органа, предост</w:t>
      </w:r>
      <w:r w:rsidR="00741D70">
        <w:rPr>
          <w:sz w:val="28"/>
        </w:rPr>
        <w:t>авляющего муниципальную услугу,</w:t>
      </w:r>
      <w:r w:rsidRPr="00333657">
        <w:rPr>
          <w:sz w:val="28"/>
        </w:rPr>
        <w:t xml:space="preserve"> а также может быть принята при личном приеме заявителя.</w:t>
      </w:r>
    </w:p>
    <w:p w:rsidR="00333657" w:rsidRPr="00333657" w:rsidRDefault="00741D70" w:rsidP="00333657">
      <w:pPr>
        <w:tabs>
          <w:tab w:val="left" w:pos="142"/>
          <w:tab w:val="left" w:pos="284"/>
        </w:tabs>
        <w:ind w:firstLine="567"/>
        <w:jc w:val="both"/>
        <w:rPr>
          <w:sz w:val="28"/>
        </w:rPr>
      </w:pPr>
      <w:r>
        <w:rPr>
          <w:sz w:val="28"/>
        </w:rPr>
        <w:t xml:space="preserve"> </w:t>
      </w:r>
      <w:r w:rsidR="00333657" w:rsidRPr="00333657">
        <w:rPr>
          <w:sz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33657" w:rsidRPr="00333657" w:rsidRDefault="00333657" w:rsidP="00333657">
      <w:pPr>
        <w:tabs>
          <w:tab w:val="left" w:pos="142"/>
          <w:tab w:val="left" w:pos="284"/>
        </w:tabs>
        <w:ind w:firstLine="567"/>
        <w:jc w:val="both"/>
        <w:rPr>
          <w:sz w:val="28"/>
        </w:rPr>
      </w:pPr>
      <w:r w:rsidRPr="00333657">
        <w:rPr>
          <w:sz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33657" w:rsidRPr="00333657" w:rsidRDefault="00333657" w:rsidP="00333657">
      <w:pPr>
        <w:tabs>
          <w:tab w:val="left" w:pos="142"/>
          <w:tab w:val="left" w:pos="284"/>
        </w:tabs>
        <w:ind w:firstLine="567"/>
        <w:jc w:val="both"/>
        <w:rPr>
          <w:sz w:val="28"/>
        </w:rPr>
      </w:pPr>
      <w:r w:rsidRPr="00333657">
        <w:rPr>
          <w:sz w:val="28"/>
        </w:rPr>
        <w:t>В письменной жалобе в обязательном порядке указывается:</w:t>
      </w:r>
    </w:p>
    <w:p w:rsidR="00333657" w:rsidRPr="00333657" w:rsidRDefault="00333657" w:rsidP="00333657">
      <w:pPr>
        <w:tabs>
          <w:tab w:val="left" w:pos="142"/>
          <w:tab w:val="left" w:pos="284"/>
        </w:tabs>
        <w:ind w:firstLine="567"/>
        <w:jc w:val="both"/>
        <w:rPr>
          <w:sz w:val="28"/>
        </w:rPr>
      </w:pPr>
      <w:r w:rsidRPr="00333657">
        <w:rPr>
          <w:sz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333657" w:rsidRPr="00333657" w:rsidRDefault="00333657" w:rsidP="00333657">
      <w:pPr>
        <w:tabs>
          <w:tab w:val="left" w:pos="142"/>
          <w:tab w:val="left" w:pos="284"/>
        </w:tabs>
        <w:ind w:firstLine="567"/>
        <w:jc w:val="both"/>
        <w:rPr>
          <w:sz w:val="28"/>
        </w:rPr>
      </w:pPr>
      <w:r w:rsidRPr="00333657">
        <w:rPr>
          <w:sz w:val="28"/>
        </w:rPr>
        <w:t>- фамилия, имя, отчество (последнее - при наличии) заявителя либо его представителя, полное наименование юридического лица;</w:t>
      </w:r>
    </w:p>
    <w:p w:rsidR="00333657" w:rsidRPr="00333657" w:rsidRDefault="00333657" w:rsidP="00333657">
      <w:pPr>
        <w:tabs>
          <w:tab w:val="left" w:pos="142"/>
          <w:tab w:val="left" w:pos="284"/>
        </w:tabs>
        <w:ind w:firstLine="567"/>
        <w:jc w:val="both"/>
        <w:rPr>
          <w:sz w:val="28"/>
        </w:rPr>
      </w:pPr>
      <w:r w:rsidRPr="00333657">
        <w:rPr>
          <w:sz w:val="28"/>
        </w:rPr>
        <w:t>- почтовый адрес, по которому должен быть направлен ответ заявителю либо его представителю;</w:t>
      </w:r>
    </w:p>
    <w:p w:rsidR="00333657" w:rsidRPr="00333657" w:rsidRDefault="00333657" w:rsidP="00333657">
      <w:pPr>
        <w:tabs>
          <w:tab w:val="left" w:pos="142"/>
          <w:tab w:val="left" w:pos="284"/>
        </w:tabs>
        <w:ind w:firstLine="567"/>
        <w:jc w:val="both"/>
        <w:rPr>
          <w:sz w:val="28"/>
        </w:rPr>
      </w:pPr>
      <w:r w:rsidRPr="00333657">
        <w:rPr>
          <w:sz w:val="28"/>
        </w:rPr>
        <w:t>- суть жалобы;</w:t>
      </w:r>
    </w:p>
    <w:p w:rsidR="00333657" w:rsidRPr="00333657" w:rsidRDefault="00333657" w:rsidP="00333657">
      <w:pPr>
        <w:tabs>
          <w:tab w:val="left" w:pos="142"/>
          <w:tab w:val="left" w:pos="284"/>
        </w:tabs>
        <w:ind w:firstLine="567"/>
        <w:jc w:val="both"/>
        <w:rPr>
          <w:sz w:val="28"/>
        </w:rPr>
      </w:pPr>
      <w:r w:rsidRPr="00333657">
        <w:rPr>
          <w:sz w:val="28"/>
        </w:rPr>
        <w:t>- подпись заявителя либо его представителя и дата.</w:t>
      </w:r>
    </w:p>
    <w:p w:rsidR="00333657" w:rsidRPr="00333657" w:rsidRDefault="00333657" w:rsidP="00333657">
      <w:pPr>
        <w:tabs>
          <w:tab w:val="left" w:pos="142"/>
          <w:tab w:val="left" w:pos="284"/>
        </w:tabs>
        <w:ind w:firstLine="567"/>
        <w:jc w:val="both"/>
        <w:rPr>
          <w:sz w:val="28"/>
        </w:rPr>
      </w:pPr>
      <w:r w:rsidRPr="00333657">
        <w:rPr>
          <w:sz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33657" w:rsidRPr="00333657" w:rsidRDefault="00333657" w:rsidP="00333657">
      <w:pPr>
        <w:tabs>
          <w:tab w:val="left" w:pos="142"/>
          <w:tab w:val="left" w:pos="284"/>
        </w:tabs>
        <w:ind w:firstLine="567"/>
        <w:jc w:val="both"/>
        <w:rPr>
          <w:sz w:val="28"/>
        </w:rPr>
      </w:pPr>
      <w:r w:rsidRPr="00333657">
        <w:rPr>
          <w:sz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w:t>
      </w:r>
      <w:r w:rsidRPr="00333657">
        <w:rPr>
          <w:sz w:val="28"/>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657" w:rsidRPr="00333657" w:rsidRDefault="00333657" w:rsidP="00333657">
      <w:pPr>
        <w:tabs>
          <w:tab w:val="left" w:pos="142"/>
          <w:tab w:val="left" w:pos="284"/>
        </w:tabs>
        <w:ind w:firstLine="567"/>
        <w:jc w:val="both"/>
        <w:rPr>
          <w:sz w:val="28"/>
        </w:rPr>
      </w:pPr>
      <w:r w:rsidRPr="00333657">
        <w:rPr>
          <w:sz w:val="28"/>
        </w:rPr>
        <w:t>6.7. Случаи, в которых ответ на жалобу не дается, отсутствуют.</w:t>
      </w:r>
    </w:p>
    <w:p w:rsidR="00333657" w:rsidRPr="00333657" w:rsidRDefault="00333657" w:rsidP="00333657">
      <w:pPr>
        <w:tabs>
          <w:tab w:val="left" w:pos="142"/>
          <w:tab w:val="left" w:pos="284"/>
        </w:tabs>
        <w:ind w:firstLine="567"/>
        <w:jc w:val="both"/>
        <w:rPr>
          <w:sz w:val="28"/>
        </w:rPr>
      </w:pPr>
      <w:r w:rsidRPr="00333657">
        <w:rPr>
          <w:sz w:val="28"/>
        </w:rPr>
        <w:t>6.8. По результатам рассмотрения жалобы орган, предоставляющий муниципальную услугу, принимает одно из следующих решений:</w:t>
      </w:r>
    </w:p>
    <w:p w:rsidR="00333657" w:rsidRPr="00333657" w:rsidRDefault="00333657" w:rsidP="00333657">
      <w:pPr>
        <w:autoSpaceDE w:val="0"/>
        <w:autoSpaceDN w:val="0"/>
        <w:adjustRightInd w:val="0"/>
        <w:ind w:firstLine="567"/>
        <w:jc w:val="both"/>
        <w:rPr>
          <w:sz w:val="28"/>
        </w:rPr>
      </w:pPr>
      <w:r w:rsidRPr="00333657">
        <w:rPr>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33657" w:rsidRPr="00333657" w:rsidRDefault="00333657" w:rsidP="00333657">
      <w:pPr>
        <w:autoSpaceDE w:val="0"/>
        <w:autoSpaceDN w:val="0"/>
        <w:adjustRightInd w:val="0"/>
        <w:ind w:firstLine="567"/>
        <w:jc w:val="both"/>
        <w:rPr>
          <w:sz w:val="28"/>
        </w:rPr>
      </w:pPr>
      <w:r w:rsidRPr="00333657">
        <w:rPr>
          <w:sz w:val="28"/>
        </w:rPr>
        <w:t>2) отказывает в удовлетворении жалобы.</w:t>
      </w:r>
    </w:p>
    <w:p w:rsidR="00333657" w:rsidRPr="00333657" w:rsidRDefault="00333657" w:rsidP="00333657">
      <w:pPr>
        <w:autoSpaceDE w:val="0"/>
        <w:autoSpaceDN w:val="0"/>
        <w:adjustRightInd w:val="0"/>
        <w:ind w:firstLine="567"/>
        <w:jc w:val="both"/>
        <w:rPr>
          <w:sz w:val="28"/>
        </w:rPr>
      </w:pPr>
      <w:r w:rsidRPr="00333657">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657" w:rsidRPr="00333657" w:rsidRDefault="00333657" w:rsidP="00333657">
      <w:pPr>
        <w:autoSpaceDE w:val="0"/>
        <w:autoSpaceDN w:val="0"/>
        <w:adjustRightInd w:val="0"/>
        <w:ind w:firstLine="567"/>
        <w:jc w:val="both"/>
        <w:rPr>
          <w:sz w:val="28"/>
        </w:rPr>
      </w:pPr>
      <w:r w:rsidRPr="00333657">
        <w:rPr>
          <w:sz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3657" w:rsidRDefault="00333657"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Default="00741D70" w:rsidP="00333657">
      <w:pPr>
        <w:pStyle w:val="a6"/>
        <w:tabs>
          <w:tab w:val="left" w:pos="142"/>
          <w:tab w:val="left" w:pos="284"/>
          <w:tab w:val="num" w:pos="1080"/>
        </w:tabs>
        <w:jc w:val="both"/>
        <w:rPr>
          <w:sz w:val="24"/>
          <w:lang w:val="ru-RU"/>
        </w:rPr>
      </w:pPr>
    </w:p>
    <w:p w:rsidR="00741D70" w:rsidRPr="007D0036" w:rsidRDefault="00741D70" w:rsidP="00741D70">
      <w:pPr>
        <w:widowControl w:val="0"/>
        <w:tabs>
          <w:tab w:val="left" w:pos="142"/>
          <w:tab w:val="left" w:pos="284"/>
        </w:tabs>
        <w:autoSpaceDE w:val="0"/>
        <w:autoSpaceDN w:val="0"/>
        <w:adjustRightInd w:val="0"/>
        <w:ind w:left="-567" w:firstLine="340"/>
        <w:jc w:val="right"/>
      </w:pPr>
      <w:r w:rsidRPr="007D0036">
        <w:rPr>
          <w:b/>
          <w:bCs/>
        </w:rPr>
        <w:lastRenderedPageBreak/>
        <w:t>Приложение 1</w:t>
      </w:r>
    </w:p>
    <w:p w:rsidR="00741D70" w:rsidRPr="007D0036" w:rsidRDefault="00741D70" w:rsidP="00741D70">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741D70" w:rsidRPr="007D0036" w:rsidRDefault="00741D70" w:rsidP="00741D70">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741D70" w:rsidRDefault="00741D70" w:rsidP="00741D70">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741D70" w:rsidRPr="007D0036" w:rsidRDefault="00741D70" w:rsidP="00741D70">
      <w:pPr>
        <w:widowControl w:val="0"/>
        <w:tabs>
          <w:tab w:val="left" w:pos="142"/>
          <w:tab w:val="left" w:pos="284"/>
        </w:tabs>
        <w:autoSpaceDE w:val="0"/>
        <w:autoSpaceDN w:val="0"/>
        <w:adjustRightInd w:val="0"/>
        <w:ind w:left="-567" w:firstLine="340"/>
        <w:jc w:val="right"/>
      </w:pPr>
      <w:r>
        <w:rPr>
          <w:b/>
          <w:bCs/>
        </w:rPr>
        <w:t xml:space="preserve">Второвское сельское </w:t>
      </w:r>
      <w:r w:rsidRPr="007D0036">
        <w:rPr>
          <w:b/>
        </w:rPr>
        <w:t>поселение</w:t>
      </w:r>
    </w:p>
    <w:p w:rsidR="00741D70" w:rsidRPr="007D0036" w:rsidRDefault="00741D70" w:rsidP="00741D70">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741D70" w:rsidRDefault="00741D70" w:rsidP="00741D70">
      <w:pPr>
        <w:jc w:val="center"/>
      </w:pPr>
    </w:p>
    <w:p w:rsidR="00741D70" w:rsidRPr="00741D70" w:rsidRDefault="00741D70" w:rsidP="00741D70">
      <w:pPr>
        <w:jc w:val="center"/>
        <w:rPr>
          <w:sz w:val="28"/>
        </w:rPr>
      </w:pPr>
    </w:p>
    <w:p w:rsidR="00741D70" w:rsidRPr="00741D70" w:rsidRDefault="00741D70" w:rsidP="00741D70">
      <w:pPr>
        <w:jc w:val="center"/>
        <w:rPr>
          <w:sz w:val="28"/>
        </w:rPr>
      </w:pPr>
      <w:r w:rsidRPr="00741D70">
        <w:rPr>
          <w:sz w:val="28"/>
        </w:rPr>
        <w:t>Информация о местах нахождения и графике работы, справочных телефонах и адресах органа местного самоуправления</w:t>
      </w:r>
    </w:p>
    <w:p w:rsidR="00741D70" w:rsidRPr="00AE0360" w:rsidRDefault="00741D70" w:rsidP="00741D70">
      <w:pPr>
        <w:widowControl w:val="0"/>
        <w:autoSpaceDE w:val="0"/>
        <w:autoSpaceDN w:val="0"/>
        <w:adjustRightInd w:val="0"/>
        <w:ind w:firstLine="540"/>
        <w:jc w:val="both"/>
      </w:pPr>
    </w:p>
    <w:p w:rsidR="00741D70" w:rsidRPr="00741D70" w:rsidRDefault="00741D70" w:rsidP="00741D70">
      <w:pPr>
        <w:widowControl w:val="0"/>
        <w:autoSpaceDE w:val="0"/>
        <w:autoSpaceDN w:val="0"/>
        <w:adjustRightInd w:val="0"/>
        <w:jc w:val="both"/>
        <w:rPr>
          <w:sz w:val="28"/>
        </w:rPr>
      </w:pPr>
      <w:r w:rsidRPr="00741D70">
        <w:rPr>
          <w:sz w:val="28"/>
        </w:rPr>
        <w:t>Место нахождения местной администрации МО Второвское сельское поселение:</w:t>
      </w:r>
    </w:p>
    <w:p w:rsidR="00741D70" w:rsidRPr="00741D70" w:rsidRDefault="00741D70" w:rsidP="00741D70">
      <w:pPr>
        <w:jc w:val="both"/>
        <w:rPr>
          <w:sz w:val="28"/>
        </w:rPr>
      </w:pPr>
      <w:r>
        <w:rPr>
          <w:sz w:val="28"/>
        </w:rPr>
        <w:t>601310, Владимирская область, Камешковский район, с.Второво, ул. Советская, д.22А</w:t>
      </w:r>
      <w:r w:rsidRPr="00741D70">
        <w:rPr>
          <w:sz w:val="28"/>
        </w:rPr>
        <w:t>.</w:t>
      </w:r>
    </w:p>
    <w:p w:rsidR="00741D70" w:rsidRPr="00741D70" w:rsidRDefault="00741D70" w:rsidP="00741D70">
      <w:pPr>
        <w:jc w:val="both"/>
        <w:rPr>
          <w:sz w:val="28"/>
        </w:rPr>
      </w:pPr>
      <w:r w:rsidRPr="00741D70">
        <w:rPr>
          <w:sz w:val="28"/>
        </w:rPr>
        <w:t xml:space="preserve">Справочные телефоны местной администрации МО </w:t>
      </w:r>
      <w:r>
        <w:rPr>
          <w:sz w:val="28"/>
        </w:rPr>
        <w:t>Второвское с сельское</w:t>
      </w:r>
      <w:r w:rsidRPr="00741D70">
        <w:rPr>
          <w:sz w:val="28"/>
        </w:rPr>
        <w:t xml:space="preserve"> поселение: 8(</w:t>
      </w:r>
      <w:r>
        <w:rPr>
          <w:sz w:val="28"/>
        </w:rPr>
        <w:t>49248</w:t>
      </w:r>
      <w:r w:rsidRPr="00741D70">
        <w:rPr>
          <w:sz w:val="28"/>
        </w:rPr>
        <w:t xml:space="preserve">) </w:t>
      </w:r>
      <w:r>
        <w:rPr>
          <w:sz w:val="28"/>
        </w:rPr>
        <w:t>5-52-41</w:t>
      </w:r>
      <w:r w:rsidRPr="00741D70">
        <w:rPr>
          <w:sz w:val="28"/>
        </w:rPr>
        <w:t>;</w:t>
      </w:r>
    </w:p>
    <w:p w:rsidR="00741D70" w:rsidRPr="00741D70" w:rsidRDefault="00741D70" w:rsidP="00741D70">
      <w:pPr>
        <w:widowControl w:val="0"/>
        <w:tabs>
          <w:tab w:val="left" w:pos="142"/>
          <w:tab w:val="left" w:pos="284"/>
        </w:tabs>
        <w:autoSpaceDE w:val="0"/>
        <w:autoSpaceDN w:val="0"/>
        <w:adjustRightInd w:val="0"/>
        <w:jc w:val="both"/>
        <w:rPr>
          <w:sz w:val="28"/>
        </w:rPr>
      </w:pPr>
      <w:r w:rsidRPr="00741D70">
        <w:rPr>
          <w:sz w:val="28"/>
        </w:rPr>
        <w:t>Факс: 8(</w:t>
      </w:r>
      <w:r>
        <w:rPr>
          <w:sz w:val="28"/>
        </w:rPr>
        <w:t>49248</w:t>
      </w:r>
      <w:r w:rsidRPr="00741D70">
        <w:rPr>
          <w:sz w:val="28"/>
        </w:rPr>
        <w:t xml:space="preserve">) </w:t>
      </w:r>
      <w:r>
        <w:rPr>
          <w:sz w:val="28"/>
        </w:rPr>
        <w:t>5-52-35</w:t>
      </w:r>
      <w:r w:rsidRPr="00741D70">
        <w:rPr>
          <w:sz w:val="28"/>
        </w:rPr>
        <w:t>;</w:t>
      </w:r>
    </w:p>
    <w:p w:rsidR="00741D70" w:rsidRPr="00741D70" w:rsidRDefault="00741D70" w:rsidP="00741D70">
      <w:pPr>
        <w:widowControl w:val="0"/>
        <w:tabs>
          <w:tab w:val="left" w:pos="142"/>
          <w:tab w:val="left" w:pos="284"/>
        </w:tabs>
        <w:autoSpaceDE w:val="0"/>
        <w:autoSpaceDN w:val="0"/>
        <w:adjustRightInd w:val="0"/>
        <w:jc w:val="both"/>
        <w:rPr>
          <w:sz w:val="28"/>
        </w:rPr>
      </w:pPr>
      <w:r w:rsidRPr="00741D70">
        <w:rPr>
          <w:sz w:val="28"/>
        </w:rPr>
        <w:t xml:space="preserve">Адрес электронной почты: </w:t>
      </w:r>
      <w:hyperlink r:id="rId13" w:history="1">
        <w:r w:rsidRPr="000E2001">
          <w:rPr>
            <w:rStyle w:val="a5"/>
            <w:sz w:val="28"/>
          </w:rPr>
          <w:t>adm</w:t>
        </w:r>
        <w:r w:rsidRPr="000E2001">
          <w:rPr>
            <w:rStyle w:val="a5"/>
            <w:sz w:val="28"/>
            <w:lang w:val="en-US"/>
          </w:rPr>
          <w:t>vtorovo</w:t>
        </w:r>
        <w:r w:rsidRPr="000E2001">
          <w:rPr>
            <w:rStyle w:val="a5"/>
            <w:sz w:val="28"/>
          </w:rPr>
          <w:t>@mail.ru</w:t>
        </w:r>
      </w:hyperlink>
      <w:r w:rsidRPr="00741D70">
        <w:rPr>
          <w:sz w:val="28"/>
        </w:rPr>
        <w:t>;</w:t>
      </w:r>
    </w:p>
    <w:p w:rsidR="00741D70" w:rsidRPr="00741D70" w:rsidRDefault="00741D70" w:rsidP="00741D70">
      <w:pPr>
        <w:rPr>
          <w:sz w:val="28"/>
        </w:rPr>
      </w:pPr>
      <w:r w:rsidRPr="00741D70">
        <w:rPr>
          <w:sz w:val="28"/>
        </w:rPr>
        <w:t xml:space="preserve">Сведения информационно-справочного характера о режиме работы и часах приема размещены на официальном сайте Администрации: </w:t>
      </w:r>
      <w:r w:rsidRPr="00741D70">
        <w:rPr>
          <w:sz w:val="28"/>
          <w:lang w:val="en-US"/>
        </w:rPr>
        <w:t>www</w:t>
      </w:r>
      <w:r w:rsidRPr="00741D70">
        <w:rPr>
          <w:sz w:val="28"/>
        </w:rPr>
        <w:t>.</w:t>
      </w:r>
      <w:r w:rsidR="007D312A">
        <w:rPr>
          <w:sz w:val="28"/>
          <w:lang w:val="en-US"/>
        </w:rPr>
        <w:t>adm</w:t>
      </w:r>
      <w:r>
        <w:rPr>
          <w:sz w:val="28"/>
          <w:lang w:val="en-US"/>
        </w:rPr>
        <w:t>vtorovo</w:t>
      </w:r>
      <w:r w:rsidRPr="00741D70">
        <w:rPr>
          <w:sz w:val="28"/>
        </w:rPr>
        <w:t>.ru</w:t>
      </w:r>
    </w:p>
    <w:p w:rsidR="00741D70" w:rsidRDefault="00741D70" w:rsidP="00741D70">
      <w:pPr>
        <w:rPr>
          <w:sz w:val="28"/>
        </w:rPr>
      </w:pPr>
      <w:r>
        <w:rPr>
          <w:sz w:val="28"/>
        </w:rPr>
        <w:t xml:space="preserve"> </w:t>
      </w: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Default="00741D70" w:rsidP="00741D70">
      <w:pPr>
        <w:rPr>
          <w:sz w:val="28"/>
        </w:rPr>
      </w:pPr>
    </w:p>
    <w:p w:rsidR="00741D70" w:rsidRPr="0079641B" w:rsidRDefault="00741D70" w:rsidP="00741D70">
      <w:pPr>
        <w:rPr>
          <w:rFonts w:eastAsia="Calibri"/>
          <w:color w:val="0000FF"/>
          <w:sz w:val="28"/>
          <w:szCs w:val="28"/>
          <w:u w:val="single"/>
          <w:shd w:val="clear" w:color="auto" w:fill="FFFFFF"/>
        </w:rPr>
      </w:pPr>
    </w:p>
    <w:p w:rsidR="00741D70" w:rsidRPr="007D0036" w:rsidRDefault="00741D70" w:rsidP="00741D70">
      <w:pPr>
        <w:jc w:val="right"/>
      </w:pPr>
      <w:r w:rsidRPr="007D0036">
        <w:rPr>
          <w:b/>
          <w:bCs/>
        </w:rPr>
        <w:lastRenderedPageBreak/>
        <w:t>Приложение № 2</w:t>
      </w:r>
    </w:p>
    <w:p w:rsidR="00741D70" w:rsidRPr="007D0036" w:rsidRDefault="00741D70" w:rsidP="00741D70">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741D70" w:rsidRPr="007D0036" w:rsidRDefault="00741D70" w:rsidP="00741D70">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774A3E" w:rsidRDefault="00741D70" w:rsidP="00741D70">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741D70" w:rsidRPr="007D0036" w:rsidRDefault="00774A3E" w:rsidP="00741D70">
      <w:pPr>
        <w:widowControl w:val="0"/>
        <w:tabs>
          <w:tab w:val="left" w:pos="142"/>
          <w:tab w:val="left" w:pos="284"/>
        </w:tabs>
        <w:autoSpaceDE w:val="0"/>
        <w:autoSpaceDN w:val="0"/>
        <w:adjustRightInd w:val="0"/>
        <w:ind w:left="-567" w:firstLine="340"/>
        <w:jc w:val="right"/>
        <w:rPr>
          <w:b/>
          <w:bCs/>
        </w:rPr>
      </w:pPr>
      <w:r>
        <w:rPr>
          <w:b/>
          <w:bCs/>
        </w:rPr>
        <w:t>Второвское сельское</w:t>
      </w:r>
      <w:r w:rsidR="00741D70" w:rsidRPr="007D0036">
        <w:rPr>
          <w:b/>
          <w:bCs/>
        </w:rPr>
        <w:t xml:space="preserve"> поселения </w:t>
      </w:r>
    </w:p>
    <w:p w:rsidR="00741D70" w:rsidRPr="007D0036" w:rsidRDefault="00741D70" w:rsidP="00741D70">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741D70" w:rsidRPr="007D0036" w:rsidRDefault="00741D70" w:rsidP="00741D70">
      <w:pPr>
        <w:jc w:val="right"/>
      </w:pPr>
      <w:r w:rsidRPr="007D0036">
        <w:rPr>
          <w:b/>
          <w:bCs/>
        </w:rPr>
        <w:t> </w:t>
      </w:r>
    </w:p>
    <w:p w:rsidR="00774A3E" w:rsidRDefault="00741D70" w:rsidP="00741D70">
      <w:pPr>
        <w:spacing w:before="120" w:after="120" w:line="360" w:lineRule="atLeast"/>
        <w:jc w:val="right"/>
        <w:rPr>
          <w:b/>
          <w:bCs/>
        </w:rPr>
      </w:pPr>
      <w:r w:rsidRPr="007D0036">
        <w:rPr>
          <w:b/>
          <w:bCs/>
        </w:rPr>
        <w:t xml:space="preserve">В межведомственную комиссию по оценке </w:t>
      </w:r>
    </w:p>
    <w:p w:rsidR="00774A3E" w:rsidRDefault="00741D70" w:rsidP="00741D70">
      <w:pPr>
        <w:spacing w:before="120" w:after="120" w:line="360" w:lineRule="atLeast"/>
        <w:jc w:val="right"/>
        <w:rPr>
          <w:b/>
          <w:bCs/>
        </w:rPr>
      </w:pPr>
      <w:r w:rsidRPr="007D0036">
        <w:rPr>
          <w:b/>
          <w:bCs/>
        </w:rPr>
        <w:t>жилых помещений</w:t>
      </w:r>
      <w:r w:rsidR="00774A3E">
        <w:rPr>
          <w:b/>
          <w:bCs/>
        </w:rPr>
        <w:t xml:space="preserve"> </w:t>
      </w:r>
      <w:r w:rsidRPr="007D0036">
        <w:rPr>
          <w:b/>
          <w:bCs/>
        </w:rPr>
        <w:t> на территории</w:t>
      </w:r>
    </w:p>
    <w:p w:rsidR="00774A3E" w:rsidRDefault="00741D70" w:rsidP="00741D70">
      <w:pPr>
        <w:spacing w:before="120" w:after="120" w:line="360" w:lineRule="atLeast"/>
        <w:jc w:val="right"/>
        <w:rPr>
          <w:b/>
          <w:bCs/>
        </w:rPr>
      </w:pPr>
      <w:r w:rsidRPr="007D0036">
        <w:rPr>
          <w:b/>
          <w:bCs/>
        </w:rPr>
        <w:t xml:space="preserve">муниципального образования </w:t>
      </w:r>
      <w:r w:rsidR="00774A3E">
        <w:rPr>
          <w:b/>
          <w:bCs/>
        </w:rPr>
        <w:t xml:space="preserve">Второвское </w:t>
      </w:r>
    </w:p>
    <w:p w:rsidR="00741D70" w:rsidRPr="007D0036" w:rsidRDefault="00774A3E" w:rsidP="00741D70">
      <w:pPr>
        <w:spacing w:before="120" w:after="120" w:line="360" w:lineRule="atLeast"/>
        <w:jc w:val="right"/>
        <w:rPr>
          <w:b/>
          <w:bCs/>
        </w:rPr>
      </w:pPr>
      <w:r>
        <w:rPr>
          <w:b/>
          <w:bCs/>
        </w:rPr>
        <w:t>сельское</w:t>
      </w:r>
      <w:r w:rsidR="00741D70" w:rsidRPr="007D0036">
        <w:rPr>
          <w:b/>
          <w:bCs/>
        </w:rPr>
        <w:t xml:space="preserve"> поселения</w:t>
      </w:r>
    </w:p>
    <w:p w:rsidR="00741D70" w:rsidRPr="007D0036" w:rsidRDefault="00741D70" w:rsidP="00741D70">
      <w:pPr>
        <w:spacing w:before="120" w:after="120" w:line="360" w:lineRule="atLeast"/>
        <w:jc w:val="right"/>
      </w:pPr>
      <w:r w:rsidRPr="007D0036">
        <w:rPr>
          <w:b/>
          <w:bCs/>
        </w:rPr>
        <w:t>_________________________________________________________</w:t>
      </w:r>
    </w:p>
    <w:p w:rsidR="00741D70" w:rsidRPr="007D0036" w:rsidRDefault="00741D70" w:rsidP="00741D70">
      <w:pPr>
        <w:spacing w:before="120" w:after="120" w:line="360" w:lineRule="atLeast"/>
        <w:jc w:val="right"/>
      </w:pPr>
      <w:r w:rsidRPr="007D0036">
        <w:t>от _____________________________________________________</w:t>
      </w:r>
    </w:p>
    <w:p w:rsidR="00741D70" w:rsidRPr="007D0036" w:rsidRDefault="00741D70" w:rsidP="00741D70">
      <w:pPr>
        <w:spacing w:before="120" w:after="120" w:line="360" w:lineRule="atLeast"/>
        <w:jc w:val="right"/>
      </w:pPr>
      <w:r w:rsidRPr="007D0036">
        <w:t>(указать статус заявителя - собственник  помещения, наниматель) </w:t>
      </w:r>
    </w:p>
    <w:p w:rsidR="00741D70" w:rsidRPr="007D0036" w:rsidRDefault="00741D70" w:rsidP="00741D70">
      <w:pPr>
        <w:spacing w:before="120" w:after="120" w:line="360" w:lineRule="atLeast"/>
        <w:jc w:val="right"/>
      </w:pPr>
      <w:r w:rsidRPr="007D0036">
        <w:t>_____________________________________________________</w:t>
      </w:r>
    </w:p>
    <w:p w:rsidR="00774A3E" w:rsidRDefault="00741D70" w:rsidP="00741D70">
      <w:pPr>
        <w:spacing w:line="360" w:lineRule="atLeast"/>
        <w:jc w:val="right"/>
      </w:pPr>
      <w:r w:rsidRPr="007D0036">
        <w:t xml:space="preserve">(фамилия, имя, отчество гражданина, наименование, адрес </w:t>
      </w:r>
    </w:p>
    <w:p w:rsidR="00741D70" w:rsidRPr="007D0036" w:rsidRDefault="00741D70" w:rsidP="00741D70">
      <w:pPr>
        <w:spacing w:line="360" w:lineRule="atLeast"/>
        <w:jc w:val="right"/>
      </w:pPr>
      <w:r w:rsidRPr="007D0036">
        <w:t>места нахождения юридического лица)</w:t>
      </w:r>
    </w:p>
    <w:p w:rsidR="00741D70" w:rsidRPr="007D0036" w:rsidRDefault="00741D70" w:rsidP="00741D70">
      <w:pPr>
        <w:spacing w:line="360" w:lineRule="atLeast"/>
        <w:jc w:val="right"/>
      </w:pPr>
      <w:r w:rsidRPr="007D0036">
        <w:t>_____________________________________________________</w:t>
      </w:r>
    </w:p>
    <w:p w:rsidR="00741D70" w:rsidRPr="007D0036" w:rsidRDefault="00741D70" w:rsidP="00741D70">
      <w:pPr>
        <w:spacing w:before="120" w:after="120" w:line="360" w:lineRule="atLeast"/>
        <w:jc w:val="right"/>
      </w:pPr>
      <w:r w:rsidRPr="007D0036">
        <w:t>(адрес проживания и регистрации)</w:t>
      </w:r>
    </w:p>
    <w:p w:rsidR="00741D70" w:rsidRPr="007D0036" w:rsidRDefault="00741D70" w:rsidP="00741D70">
      <w:pPr>
        <w:spacing w:before="120" w:after="120" w:line="360" w:lineRule="atLeast"/>
        <w:jc w:val="right"/>
      </w:pPr>
      <w:r w:rsidRPr="007D0036">
        <w:t>_____________________________________________________</w:t>
      </w:r>
    </w:p>
    <w:p w:rsidR="00741D70" w:rsidRPr="007D0036" w:rsidRDefault="00741D70" w:rsidP="00741D70">
      <w:pPr>
        <w:spacing w:before="120" w:after="120" w:line="360" w:lineRule="atLeast"/>
        <w:jc w:val="right"/>
      </w:pPr>
      <w:r w:rsidRPr="007D0036">
        <w:t>(контактный телефон)</w:t>
      </w:r>
    </w:p>
    <w:p w:rsidR="00741D70" w:rsidRPr="007D0036" w:rsidRDefault="00741D70" w:rsidP="00741D70">
      <w:pPr>
        <w:spacing w:before="120" w:after="120" w:line="360" w:lineRule="atLeast"/>
        <w:jc w:val="right"/>
      </w:pPr>
      <w:r w:rsidRPr="007D0036">
        <w:rPr>
          <w:b/>
          <w:bCs/>
        </w:rPr>
        <w:t> </w:t>
      </w:r>
    </w:p>
    <w:p w:rsidR="00741D70" w:rsidRPr="007D0036" w:rsidRDefault="00741D70" w:rsidP="00741D70">
      <w:pPr>
        <w:spacing w:before="120" w:after="120" w:line="360" w:lineRule="atLeast"/>
        <w:jc w:val="center"/>
      </w:pPr>
      <w:r w:rsidRPr="007D0036">
        <w:rPr>
          <w:b/>
          <w:bCs/>
        </w:rPr>
        <w:t>ЗАЯВЛЕНИЕ</w:t>
      </w:r>
    </w:p>
    <w:p w:rsidR="00741D70" w:rsidRPr="007D0036" w:rsidRDefault="00741D70" w:rsidP="00741D70">
      <w:pPr>
        <w:spacing w:before="120" w:after="120" w:line="360" w:lineRule="atLeast"/>
      </w:pPr>
      <w:r w:rsidRPr="007D0036">
        <w:t>Прошу провести оценку соответствия помещения  по  адресу:</w:t>
      </w:r>
    </w:p>
    <w:p w:rsidR="00741D70" w:rsidRPr="007D0036" w:rsidRDefault="00741D70" w:rsidP="00741D70">
      <w:pPr>
        <w:spacing w:before="120" w:after="120" w:line="360" w:lineRule="atLeast"/>
      </w:pPr>
      <w:r w:rsidRPr="007D0036">
        <w:t>_________________________________________________________________________________________________________</w:t>
      </w:r>
      <w:r>
        <w:t>_______________________________________________________</w:t>
      </w:r>
    </w:p>
    <w:p w:rsidR="00741D70" w:rsidRPr="00481BDB" w:rsidRDefault="00741D70" w:rsidP="00741D70">
      <w:pPr>
        <w:jc w:val="both"/>
      </w:pPr>
      <w:r w:rsidRPr="00481BDB">
        <w:t>требованиям, установленным в Положени</w:t>
      </w:r>
      <w:r>
        <w:t>и</w:t>
      </w:r>
      <w:r w:rsidRPr="00481BDB">
        <w:t xml:space="preserve"> </w:t>
      </w:r>
      <w:r>
        <w:t>«О</w:t>
      </w:r>
      <w:r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w:t>
      </w:r>
      <w:r w:rsidRPr="00481BDB">
        <w:t>Постановление</w:t>
      </w:r>
      <w:r>
        <w:t>м</w:t>
      </w:r>
      <w:r w:rsidRPr="00481BDB">
        <w:t xml:space="preserve"> Правительства РФ от 28.01.2006 N 47 (ред. от 24.12.2018) </w:t>
      </w:r>
    </w:p>
    <w:p w:rsidR="00741D70" w:rsidRPr="007D0036" w:rsidRDefault="00741D70" w:rsidP="00741D70">
      <w:pPr>
        <w:spacing w:before="120" w:after="120" w:line="360" w:lineRule="atLeast"/>
        <w:jc w:val="both"/>
      </w:pPr>
    </w:p>
    <w:p w:rsidR="00741D70" w:rsidRPr="007D0036" w:rsidRDefault="00741D70" w:rsidP="00741D70">
      <w:pPr>
        <w:spacing w:before="120" w:after="120" w:line="360" w:lineRule="atLeast"/>
      </w:pPr>
      <w:r w:rsidRPr="007D0036">
        <w:t>К заявлению прилагаются:</w:t>
      </w:r>
    </w:p>
    <w:p w:rsidR="00741D70" w:rsidRPr="007D0036" w:rsidRDefault="00741D70" w:rsidP="00741D70">
      <w:pPr>
        <w:spacing w:before="120" w:after="120" w:line="360" w:lineRule="atLeast"/>
      </w:pPr>
      <w:r w:rsidRPr="007D0036">
        <w:t>______________________________________________________________________________________________________________________________________________________________________________________________________________________________________________________</w:t>
      </w:r>
      <w:r w:rsidRPr="007D003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741D70" w:rsidRPr="007D0036" w:rsidRDefault="00741D70" w:rsidP="00741D70">
      <w:pPr>
        <w:spacing w:before="120" w:after="120" w:line="360" w:lineRule="atLeast"/>
      </w:pPr>
      <w:r w:rsidRPr="007D0036">
        <w:t>Дополнительные документы __________________________________________________________________________________________________________________________________________________________</w:t>
      </w:r>
      <w:r>
        <w:t>______</w:t>
      </w:r>
    </w:p>
    <w:p w:rsidR="00741D70" w:rsidRPr="007D0036" w:rsidRDefault="00741D70" w:rsidP="00741D70">
      <w:pPr>
        <w:pStyle w:val="a8"/>
        <w:rPr>
          <w:sz w:val="24"/>
          <w:szCs w:val="24"/>
        </w:rPr>
      </w:pPr>
      <w:r w:rsidRPr="007D0036">
        <w:rPr>
          <w:sz w:val="24"/>
          <w:szCs w:val="24"/>
        </w:rPr>
        <w:t>Сведения для отправки решения по почте:</w:t>
      </w:r>
    </w:p>
    <w:p w:rsidR="00741D70" w:rsidRPr="007D0036" w:rsidRDefault="00741D70" w:rsidP="00741D70">
      <w:pPr>
        <w:pStyle w:val="a8"/>
        <w:rPr>
          <w:sz w:val="24"/>
          <w:szCs w:val="24"/>
        </w:rPr>
      </w:pPr>
    </w:p>
    <w:p w:rsidR="00741D70" w:rsidRPr="007D0036" w:rsidRDefault="00741D70" w:rsidP="00741D70">
      <w:pPr>
        <w:pStyle w:val="a8"/>
        <w:rPr>
          <w:sz w:val="24"/>
          <w:szCs w:val="24"/>
        </w:rPr>
      </w:pPr>
      <w:r w:rsidRPr="007D003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812"/>
        <w:gridCol w:w="2748"/>
        <w:gridCol w:w="2160"/>
        <w:gridCol w:w="1926"/>
        <w:tblGridChange w:id="21">
          <w:tblGrid>
            <w:gridCol w:w="1491"/>
            <w:gridCol w:w="1812"/>
            <w:gridCol w:w="2748"/>
            <w:gridCol w:w="2160"/>
            <w:gridCol w:w="1926"/>
          </w:tblGrid>
        </w:tblGridChange>
      </w:tblGrid>
      <w:tr w:rsidR="00741D70" w:rsidRPr="007D0036" w:rsidTr="00F32002">
        <w:tc>
          <w:tcPr>
            <w:tcW w:w="1588" w:type="dxa"/>
            <w:shd w:val="clear" w:color="auto" w:fill="auto"/>
          </w:tcPr>
          <w:p w:rsidR="00741D70" w:rsidRPr="007D0036" w:rsidRDefault="00741D70" w:rsidP="00F32002">
            <w:pPr>
              <w:pStyle w:val="a8"/>
              <w:jc w:val="center"/>
              <w:rPr>
                <w:sz w:val="24"/>
                <w:szCs w:val="24"/>
              </w:rPr>
            </w:pPr>
            <w:r w:rsidRPr="007D0036">
              <w:rPr>
                <w:sz w:val="24"/>
                <w:szCs w:val="24"/>
              </w:rPr>
              <w:t>№ п.п.</w:t>
            </w:r>
          </w:p>
        </w:tc>
        <w:tc>
          <w:tcPr>
            <w:tcW w:w="1906" w:type="dxa"/>
            <w:shd w:val="clear" w:color="auto" w:fill="auto"/>
          </w:tcPr>
          <w:p w:rsidR="00741D70" w:rsidRPr="007D0036" w:rsidRDefault="00741D70" w:rsidP="00F32002">
            <w:pPr>
              <w:pStyle w:val="a8"/>
              <w:jc w:val="center"/>
              <w:rPr>
                <w:sz w:val="24"/>
                <w:szCs w:val="24"/>
              </w:rPr>
            </w:pPr>
            <w:r w:rsidRPr="007D0036">
              <w:rPr>
                <w:sz w:val="24"/>
                <w:szCs w:val="24"/>
              </w:rPr>
              <w:t>Ф.И.О.</w:t>
            </w:r>
          </w:p>
        </w:tc>
        <w:tc>
          <w:tcPr>
            <w:tcW w:w="1823" w:type="dxa"/>
            <w:shd w:val="clear" w:color="auto" w:fill="auto"/>
          </w:tcPr>
          <w:p w:rsidR="00741D70" w:rsidRPr="007D0036" w:rsidRDefault="00741D70" w:rsidP="00F32002">
            <w:pPr>
              <w:pStyle w:val="a8"/>
              <w:jc w:val="center"/>
              <w:rPr>
                <w:sz w:val="24"/>
                <w:szCs w:val="24"/>
              </w:rPr>
            </w:pPr>
            <w:r w:rsidRPr="007D003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41D70" w:rsidRPr="007D0036" w:rsidRDefault="00741D70" w:rsidP="00F32002">
            <w:pPr>
              <w:pStyle w:val="a8"/>
              <w:jc w:val="center"/>
              <w:rPr>
                <w:sz w:val="24"/>
                <w:szCs w:val="24"/>
              </w:rPr>
            </w:pPr>
            <w:r w:rsidRPr="007D0036">
              <w:rPr>
                <w:sz w:val="24"/>
                <w:szCs w:val="24"/>
              </w:rPr>
              <w:t>согласен/не согласен</w:t>
            </w:r>
          </w:p>
        </w:tc>
        <w:tc>
          <w:tcPr>
            <w:tcW w:w="2014" w:type="dxa"/>
            <w:shd w:val="clear" w:color="auto" w:fill="auto"/>
          </w:tcPr>
          <w:p w:rsidR="00741D70" w:rsidRPr="007D0036" w:rsidRDefault="00741D70" w:rsidP="00F32002">
            <w:pPr>
              <w:pStyle w:val="a8"/>
              <w:jc w:val="center"/>
              <w:rPr>
                <w:sz w:val="24"/>
                <w:szCs w:val="24"/>
              </w:rPr>
            </w:pPr>
            <w:r w:rsidRPr="007D0036">
              <w:rPr>
                <w:sz w:val="24"/>
                <w:szCs w:val="24"/>
              </w:rPr>
              <w:t>Подпись</w:t>
            </w:r>
          </w:p>
        </w:tc>
      </w:tr>
      <w:tr w:rsidR="00741D70" w:rsidRPr="007D0036" w:rsidTr="00F32002">
        <w:tc>
          <w:tcPr>
            <w:tcW w:w="1588" w:type="dxa"/>
            <w:shd w:val="clear" w:color="auto" w:fill="auto"/>
          </w:tcPr>
          <w:p w:rsidR="00741D70" w:rsidRPr="007D0036" w:rsidRDefault="00741D70" w:rsidP="00F32002">
            <w:pPr>
              <w:pStyle w:val="a8"/>
              <w:rPr>
                <w:sz w:val="24"/>
                <w:szCs w:val="24"/>
              </w:rPr>
            </w:pPr>
          </w:p>
        </w:tc>
        <w:tc>
          <w:tcPr>
            <w:tcW w:w="1906" w:type="dxa"/>
            <w:shd w:val="clear" w:color="auto" w:fill="auto"/>
          </w:tcPr>
          <w:p w:rsidR="00741D70" w:rsidRPr="007D0036" w:rsidRDefault="00741D70" w:rsidP="00F32002">
            <w:pPr>
              <w:pStyle w:val="a8"/>
              <w:rPr>
                <w:sz w:val="24"/>
                <w:szCs w:val="24"/>
              </w:rPr>
            </w:pPr>
          </w:p>
        </w:tc>
        <w:tc>
          <w:tcPr>
            <w:tcW w:w="1823" w:type="dxa"/>
            <w:shd w:val="clear" w:color="auto" w:fill="auto"/>
          </w:tcPr>
          <w:p w:rsidR="00741D70" w:rsidRPr="007D0036" w:rsidRDefault="00741D70" w:rsidP="00F32002">
            <w:pPr>
              <w:pStyle w:val="a8"/>
              <w:rPr>
                <w:sz w:val="24"/>
                <w:szCs w:val="24"/>
              </w:rPr>
            </w:pPr>
          </w:p>
        </w:tc>
        <w:tc>
          <w:tcPr>
            <w:tcW w:w="2240" w:type="dxa"/>
            <w:shd w:val="clear" w:color="auto" w:fill="auto"/>
          </w:tcPr>
          <w:p w:rsidR="00741D70" w:rsidRPr="007D0036" w:rsidRDefault="00741D70" w:rsidP="00F32002">
            <w:pPr>
              <w:pStyle w:val="a8"/>
              <w:rPr>
                <w:sz w:val="24"/>
                <w:szCs w:val="24"/>
              </w:rPr>
            </w:pPr>
          </w:p>
        </w:tc>
        <w:tc>
          <w:tcPr>
            <w:tcW w:w="2014" w:type="dxa"/>
            <w:shd w:val="clear" w:color="auto" w:fill="auto"/>
          </w:tcPr>
          <w:p w:rsidR="00741D70" w:rsidRPr="007D0036" w:rsidRDefault="00741D70" w:rsidP="00F32002">
            <w:pPr>
              <w:pStyle w:val="a8"/>
              <w:rPr>
                <w:sz w:val="24"/>
                <w:szCs w:val="24"/>
              </w:rPr>
            </w:pPr>
          </w:p>
        </w:tc>
      </w:tr>
      <w:tr w:rsidR="00741D70" w:rsidRPr="007D0036" w:rsidTr="00F32002">
        <w:tc>
          <w:tcPr>
            <w:tcW w:w="1588" w:type="dxa"/>
            <w:shd w:val="clear" w:color="auto" w:fill="auto"/>
          </w:tcPr>
          <w:p w:rsidR="00741D70" w:rsidRPr="007D0036" w:rsidRDefault="00741D70" w:rsidP="00F32002">
            <w:pPr>
              <w:pStyle w:val="a8"/>
              <w:rPr>
                <w:sz w:val="24"/>
                <w:szCs w:val="24"/>
              </w:rPr>
            </w:pPr>
          </w:p>
        </w:tc>
        <w:tc>
          <w:tcPr>
            <w:tcW w:w="1906" w:type="dxa"/>
            <w:shd w:val="clear" w:color="auto" w:fill="auto"/>
          </w:tcPr>
          <w:p w:rsidR="00741D70" w:rsidRPr="007D0036" w:rsidRDefault="00741D70" w:rsidP="00F32002">
            <w:pPr>
              <w:pStyle w:val="a8"/>
              <w:rPr>
                <w:sz w:val="24"/>
                <w:szCs w:val="24"/>
              </w:rPr>
            </w:pPr>
          </w:p>
        </w:tc>
        <w:tc>
          <w:tcPr>
            <w:tcW w:w="1823" w:type="dxa"/>
            <w:shd w:val="clear" w:color="auto" w:fill="auto"/>
          </w:tcPr>
          <w:p w:rsidR="00741D70" w:rsidRPr="007D0036" w:rsidRDefault="00741D70" w:rsidP="00F32002">
            <w:pPr>
              <w:pStyle w:val="a8"/>
              <w:rPr>
                <w:sz w:val="24"/>
                <w:szCs w:val="24"/>
              </w:rPr>
            </w:pPr>
          </w:p>
        </w:tc>
        <w:tc>
          <w:tcPr>
            <w:tcW w:w="2240" w:type="dxa"/>
            <w:shd w:val="clear" w:color="auto" w:fill="auto"/>
          </w:tcPr>
          <w:p w:rsidR="00741D70" w:rsidRPr="007D0036" w:rsidRDefault="00741D70" w:rsidP="00F32002">
            <w:pPr>
              <w:pStyle w:val="a8"/>
              <w:rPr>
                <w:sz w:val="24"/>
                <w:szCs w:val="24"/>
              </w:rPr>
            </w:pPr>
          </w:p>
        </w:tc>
        <w:tc>
          <w:tcPr>
            <w:tcW w:w="2014" w:type="dxa"/>
            <w:shd w:val="clear" w:color="auto" w:fill="auto"/>
          </w:tcPr>
          <w:p w:rsidR="00741D70" w:rsidRPr="007D0036" w:rsidRDefault="00741D70" w:rsidP="00F32002">
            <w:pPr>
              <w:pStyle w:val="a8"/>
              <w:rPr>
                <w:sz w:val="24"/>
                <w:szCs w:val="24"/>
              </w:rPr>
            </w:pPr>
          </w:p>
        </w:tc>
      </w:tr>
    </w:tbl>
    <w:p w:rsidR="00741D70" w:rsidRPr="007D0036" w:rsidRDefault="00741D70" w:rsidP="00741D70">
      <w:pPr>
        <w:pStyle w:val="a8"/>
        <w:rPr>
          <w:sz w:val="24"/>
          <w:szCs w:val="24"/>
        </w:rPr>
      </w:pPr>
    </w:p>
    <w:p w:rsidR="00741D70" w:rsidRPr="007D0036" w:rsidRDefault="00741D70" w:rsidP="00741D70">
      <w:pPr>
        <w:pStyle w:val="a8"/>
        <w:rPr>
          <w:sz w:val="24"/>
          <w:szCs w:val="24"/>
        </w:rPr>
      </w:pPr>
      <w:r w:rsidRPr="007D0036">
        <w:rPr>
          <w:sz w:val="24"/>
          <w:szCs w:val="24"/>
        </w:rPr>
        <w:t>Документ прошу:  выдать на руки,  отправить по почте</w:t>
      </w:r>
    </w:p>
    <w:p w:rsidR="00741D70" w:rsidRPr="007D0036" w:rsidRDefault="00741D70" w:rsidP="00741D70">
      <w:pPr>
        <w:pStyle w:val="a8"/>
        <w:rPr>
          <w:sz w:val="24"/>
          <w:szCs w:val="24"/>
        </w:rPr>
      </w:pPr>
      <w:r w:rsidRPr="007D0036">
        <w:rPr>
          <w:sz w:val="24"/>
          <w:szCs w:val="24"/>
        </w:rPr>
        <w:t xml:space="preserve">                                          (нужное подчеркнуть)</w:t>
      </w:r>
    </w:p>
    <w:p w:rsidR="00741D70" w:rsidRPr="007D0036" w:rsidRDefault="00741D70" w:rsidP="00741D70">
      <w:pPr>
        <w:spacing w:before="120" w:after="120" w:line="360" w:lineRule="atLeast"/>
      </w:pPr>
      <w:r w:rsidRPr="007D0036">
        <w:t>___________________                                                                                __________________</w:t>
      </w:r>
    </w:p>
    <w:p w:rsidR="00741D70" w:rsidRPr="007D0036" w:rsidRDefault="00741D70" w:rsidP="00741D70">
      <w:pPr>
        <w:spacing w:before="120" w:after="120" w:line="360" w:lineRule="atLeast"/>
      </w:pPr>
      <w:r w:rsidRPr="007D0036">
        <w:t>(дата)                                                                                                              (подпись)</w:t>
      </w: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Default="00741D70" w:rsidP="00741D70">
      <w:pPr>
        <w:spacing w:before="120" w:after="120" w:line="360" w:lineRule="atLeast"/>
      </w:pPr>
    </w:p>
    <w:p w:rsidR="00774A3E" w:rsidRDefault="00774A3E" w:rsidP="00774A3E">
      <w:pPr>
        <w:jc w:val="right"/>
        <w:rPr>
          <w:b/>
          <w:bCs/>
        </w:rPr>
      </w:pPr>
    </w:p>
    <w:p w:rsidR="00774A3E" w:rsidRPr="007D0036" w:rsidRDefault="00774A3E" w:rsidP="00774A3E">
      <w:pPr>
        <w:jc w:val="right"/>
      </w:pPr>
      <w:r w:rsidRPr="007D0036">
        <w:rPr>
          <w:b/>
          <w:bCs/>
        </w:rPr>
        <w:lastRenderedPageBreak/>
        <w:t xml:space="preserve">Приложение № </w:t>
      </w:r>
      <w:r>
        <w:rPr>
          <w:b/>
          <w:bCs/>
        </w:rPr>
        <w:t>3</w:t>
      </w:r>
    </w:p>
    <w:p w:rsidR="00774A3E" w:rsidRPr="007D0036" w:rsidRDefault="00774A3E" w:rsidP="00774A3E">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774A3E"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Pr>
          <w:b/>
          <w:bCs/>
        </w:rPr>
        <w:t>Второвское сельское</w:t>
      </w:r>
      <w:r w:rsidRPr="007D0036">
        <w:rPr>
          <w:b/>
          <w:bCs/>
        </w:rPr>
        <w:t xml:space="preserve"> поселения </w:t>
      </w:r>
    </w:p>
    <w:p w:rsidR="00774A3E" w:rsidRPr="007D0036" w:rsidRDefault="00774A3E" w:rsidP="00774A3E">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774A3E" w:rsidRDefault="00774A3E" w:rsidP="00774A3E">
      <w:pPr>
        <w:spacing w:before="240"/>
        <w:jc w:val="center"/>
        <w:rPr>
          <w:b/>
          <w:bCs/>
          <w:sz w:val="26"/>
          <w:szCs w:val="26"/>
        </w:rPr>
      </w:pPr>
      <w:r>
        <w:rPr>
          <w:b/>
          <w:bCs/>
          <w:sz w:val="26"/>
          <w:szCs w:val="26"/>
        </w:rPr>
        <w:t>АКТ</w:t>
      </w:r>
    </w:p>
    <w:p w:rsidR="00774A3E" w:rsidRDefault="00774A3E" w:rsidP="00774A3E">
      <w:pPr>
        <w:spacing w:after="240"/>
        <w:jc w:val="center"/>
      </w:pPr>
      <w:r>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774A3E" w:rsidTr="00F32002">
        <w:tblPrEx>
          <w:tblCellMar>
            <w:top w:w="0" w:type="dxa"/>
            <w:bottom w:w="0" w:type="dxa"/>
          </w:tblCellMar>
        </w:tblPrEx>
        <w:trPr>
          <w:cantSplit/>
        </w:trPr>
        <w:tc>
          <w:tcPr>
            <w:tcW w:w="392" w:type="dxa"/>
            <w:tcBorders>
              <w:top w:val="nil"/>
              <w:left w:val="nil"/>
              <w:bottom w:val="nil"/>
              <w:right w:val="nil"/>
            </w:tcBorders>
            <w:vAlign w:val="bottom"/>
          </w:tcPr>
          <w:p w:rsidR="00774A3E" w:rsidRDefault="00774A3E" w:rsidP="00F32002">
            <w:r>
              <w:t>№</w:t>
            </w:r>
          </w:p>
        </w:tc>
        <w:tc>
          <w:tcPr>
            <w:tcW w:w="3747" w:type="dxa"/>
            <w:tcBorders>
              <w:top w:val="nil"/>
              <w:left w:val="nil"/>
              <w:bottom w:val="single" w:sz="4" w:space="0" w:color="auto"/>
              <w:right w:val="nil"/>
            </w:tcBorders>
            <w:vAlign w:val="bottom"/>
          </w:tcPr>
          <w:p w:rsidR="00774A3E" w:rsidRDefault="00774A3E" w:rsidP="00F32002">
            <w:pPr>
              <w:jc w:val="center"/>
            </w:pPr>
          </w:p>
        </w:tc>
        <w:tc>
          <w:tcPr>
            <w:tcW w:w="1985" w:type="dxa"/>
            <w:tcBorders>
              <w:top w:val="nil"/>
              <w:left w:val="nil"/>
              <w:bottom w:val="nil"/>
              <w:right w:val="nil"/>
            </w:tcBorders>
            <w:vAlign w:val="bottom"/>
          </w:tcPr>
          <w:p w:rsidR="00774A3E" w:rsidRDefault="00774A3E" w:rsidP="00F32002">
            <w:pPr>
              <w:jc w:val="center"/>
            </w:pPr>
          </w:p>
        </w:tc>
        <w:tc>
          <w:tcPr>
            <w:tcW w:w="4110" w:type="dxa"/>
            <w:tcBorders>
              <w:top w:val="nil"/>
              <w:left w:val="nil"/>
              <w:bottom w:val="single" w:sz="4" w:space="0" w:color="auto"/>
              <w:right w:val="nil"/>
            </w:tcBorders>
            <w:vAlign w:val="bottom"/>
          </w:tcPr>
          <w:p w:rsidR="00774A3E" w:rsidRDefault="00774A3E" w:rsidP="00F32002">
            <w:pPr>
              <w:jc w:val="center"/>
            </w:pPr>
          </w:p>
        </w:tc>
      </w:tr>
      <w:tr w:rsidR="00774A3E" w:rsidTr="00F32002">
        <w:tblPrEx>
          <w:tblCellMar>
            <w:top w:w="0" w:type="dxa"/>
            <w:bottom w:w="0" w:type="dxa"/>
          </w:tblCellMar>
        </w:tblPrEx>
        <w:trPr>
          <w:cantSplit/>
        </w:trPr>
        <w:tc>
          <w:tcPr>
            <w:tcW w:w="392" w:type="dxa"/>
            <w:tcBorders>
              <w:top w:val="nil"/>
              <w:left w:val="nil"/>
              <w:bottom w:val="nil"/>
              <w:right w:val="nil"/>
            </w:tcBorders>
          </w:tcPr>
          <w:p w:rsidR="00774A3E" w:rsidRDefault="00774A3E" w:rsidP="00F32002"/>
        </w:tc>
        <w:tc>
          <w:tcPr>
            <w:tcW w:w="3747" w:type="dxa"/>
            <w:tcBorders>
              <w:top w:val="nil"/>
              <w:left w:val="nil"/>
              <w:bottom w:val="nil"/>
              <w:right w:val="nil"/>
            </w:tcBorders>
          </w:tcPr>
          <w:p w:rsidR="00774A3E" w:rsidRDefault="00774A3E" w:rsidP="00F32002">
            <w:pPr>
              <w:jc w:val="center"/>
            </w:pPr>
          </w:p>
        </w:tc>
        <w:tc>
          <w:tcPr>
            <w:tcW w:w="1985" w:type="dxa"/>
            <w:tcBorders>
              <w:top w:val="nil"/>
              <w:left w:val="nil"/>
              <w:bottom w:val="nil"/>
              <w:right w:val="nil"/>
            </w:tcBorders>
          </w:tcPr>
          <w:p w:rsidR="00774A3E" w:rsidRDefault="00774A3E" w:rsidP="00F32002">
            <w:pPr>
              <w:jc w:val="center"/>
            </w:pPr>
          </w:p>
        </w:tc>
        <w:tc>
          <w:tcPr>
            <w:tcW w:w="4110" w:type="dxa"/>
            <w:tcBorders>
              <w:top w:val="nil"/>
              <w:left w:val="nil"/>
              <w:bottom w:val="nil"/>
              <w:right w:val="nil"/>
            </w:tcBorders>
          </w:tcPr>
          <w:p w:rsidR="00774A3E" w:rsidRDefault="00774A3E" w:rsidP="00F32002">
            <w:pPr>
              <w:jc w:val="center"/>
            </w:pPr>
            <w:r>
              <w:t>(дата)</w:t>
            </w:r>
          </w:p>
        </w:tc>
      </w:tr>
    </w:tbl>
    <w:p w:rsidR="00774A3E" w:rsidRDefault="00774A3E" w:rsidP="00774A3E">
      <w:pPr>
        <w:spacing w:before="240"/>
      </w:pPr>
    </w:p>
    <w:p w:rsidR="00774A3E" w:rsidRDefault="00774A3E" w:rsidP="00774A3E">
      <w:pPr>
        <w:pBdr>
          <w:top w:val="single" w:sz="4" w:space="1" w:color="auto"/>
        </w:pBdr>
        <w:jc w:val="center"/>
      </w:pPr>
      <w:r>
        <w:t>(месторасположение помещения, в том числе наименования населенного пункта и улицы, номера дома и квартиры)</w:t>
      </w:r>
    </w:p>
    <w:p w:rsidR="00774A3E" w:rsidRDefault="00774A3E" w:rsidP="00774A3E">
      <w:pPr>
        <w:spacing w:before="240"/>
        <w:ind w:firstLine="567"/>
      </w:pPr>
      <w:r>
        <w:t xml:space="preserve">Межведомственная комиссия, назначенная  </w:t>
      </w:r>
    </w:p>
    <w:p w:rsidR="00774A3E" w:rsidRDefault="00774A3E" w:rsidP="00774A3E">
      <w:pPr>
        <w:pBdr>
          <w:top w:val="single" w:sz="4" w:space="1" w:color="auto"/>
        </w:pBdr>
        <w:ind w:left="5103"/>
        <w:jc w:val="center"/>
      </w:pPr>
      <w:r>
        <w:t xml:space="preserve">(кем назначена, наименование федерального органа </w:t>
      </w:r>
    </w:p>
    <w:p w:rsidR="00774A3E" w:rsidRDefault="00774A3E" w:rsidP="00774A3E">
      <w:pPr>
        <w:tabs>
          <w:tab w:val="right" w:pos="10205"/>
        </w:tabs>
      </w:pPr>
      <w:r>
        <w:tab/>
        <w:t>,</w:t>
      </w:r>
    </w:p>
    <w:p w:rsidR="00774A3E" w:rsidRDefault="00774A3E" w:rsidP="00774A3E">
      <w:pPr>
        <w:pBdr>
          <w:top w:val="single" w:sz="4" w:space="1" w:color="auto"/>
        </w:pBdr>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4A3E" w:rsidRDefault="00774A3E" w:rsidP="00774A3E">
      <w:r>
        <w:t xml:space="preserve">в составе председателя  </w:t>
      </w:r>
    </w:p>
    <w:p w:rsidR="00774A3E" w:rsidRDefault="00774A3E" w:rsidP="00774A3E">
      <w:pPr>
        <w:pBdr>
          <w:top w:val="single" w:sz="4" w:space="1" w:color="auto"/>
        </w:pBdr>
        <w:ind w:left="2460"/>
        <w:jc w:val="center"/>
      </w:pPr>
      <w:r>
        <w:t>(Ф.И.О., занимаемая должность и место работы)</w:t>
      </w:r>
    </w:p>
    <w:p w:rsidR="00774A3E" w:rsidRDefault="00774A3E" w:rsidP="00774A3E">
      <w:r>
        <w:t xml:space="preserve">и членов комиссии  </w:t>
      </w:r>
    </w:p>
    <w:p w:rsidR="00774A3E" w:rsidRDefault="00774A3E" w:rsidP="00774A3E">
      <w:pPr>
        <w:pBdr>
          <w:top w:val="single" w:sz="4" w:space="1" w:color="auto"/>
        </w:pBdr>
        <w:ind w:left="2069"/>
        <w:jc w:val="center"/>
      </w:pPr>
      <w:r>
        <w:t>(Ф.И.О., занимаемая должность и место работы)</w:t>
      </w:r>
    </w:p>
    <w:p w:rsidR="00774A3E" w:rsidRDefault="00774A3E" w:rsidP="00774A3E">
      <w:r>
        <w:t xml:space="preserve">при участии приглашенных экспертов  </w:t>
      </w:r>
    </w:p>
    <w:p w:rsidR="00774A3E" w:rsidRDefault="00774A3E" w:rsidP="00774A3E">
      <w:pPr>
        <w:pBdr>
          <w:top w:val="single" w:sz="4" w:space="1" w:color="auto"/>
        </w:pBdr>
        <w:ind w:left="4054"/>
        <w:jc w:val="center"/>
      </w:pPr>
      <w:r>
        <w:t>(Ф.И.О., занимаемая должность и место работы)</w:t>
      </w: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r>
        <w:t xml:space="preserve">и приглашенного собственника помещения или уполномоченного им лица  </w:t>
      </w:r>
    </w:p>
    <w:p w:rsidR="00774A3E" w:rsidRDefault="00774A3E" w:rsidP="00774A3E">
      <w:pPr>
        <w:pBdr>
          <w:top w:val="single" w:sz="4" w:space="1" w:color="auto"/>
        </w:pBdr>
        <w:ind w:left="7785"/>
        <w:rPr>
          <w:sz w:val="2"/>
          <w:szCs w:val="2"/>
        </w:rPr>
      </w:pPr>
    </w:p>
    <w:p w:rsidR="00774A3E" w:rsidRDefault="00774A3E" w:rsidP="00774A3E"/>
    <w:p w:rsidR="00774A3E" w:rsidRDefault="00774A3E" w:rsidP="00774A3E">
      <w:pPr>
        <w:pBdr>
          <w:top w:val="single" w:sz="4" w:space="1" w:color="auto"/>
        </w:pBdr>
        <w:jc w:val="center"/>
      </w:pPr>
      <w:r>
        <w:t>(Ф.И.О., занимаемая должность и место работы)</w:t>
      </w:r>
    </w:p>
    <w:p w:rsidR="00774A3E" w:rsidRDefault="00774A3E" w:rsidP="00774A3E"/>
    <w:p w:rsidR="00774A3E" w:rsidRDefault="00774A3E" w:rsidP="00774A3E">
      <w:pPr>
        <w:pBdr>
          <w:top w:val="single" w:sz="4" w:space="1" w:color="auto"/>
        </w:pBdr>
        <w:rPr>
          <w:sz w:val="2"/>
          <w:szCs w:val="2"/>
        </w:rPr>
      </w:pPr>
    </w:p>
    <w:p w:rsidR="00774A3E" w:rsidRDefault="00774A3E" w:rsidP="00774A3E">
      <w:r>
        <w:t xml:space="preserve">произвела обследование помещения по заявлению  </w:t>
      </w:r>
    </w:p>
    <w:p w:rsidR="00774A3E" w:rsidRDefault="00774A3E" w:rsidP="00774A3E">
      <w:pPr>
        <w:pBdr>
          <w:top w:val="single" w:sz="4" w:space="1" w:color="auto"/>
        </w:pBdr>
        <w:ind w:left="5290"/>
        <w:jc w:val="center"/>
      </w:pPr>
      <w:r>
        <w:t xml:space="preserve">(реквизиты заявителя: Ф.И.О. и адрес – </w:t>
      </w:r>
    </w:p>
    <w:p w:rsidR="00774A3E" w:rsidRDefault="00774A3E" w:rsidP="00774A3E"/>
    <w:p w:rsidR="00774A3E" w:rsidRDefault="00774A3E" w:rsidP="00774A3E">
      <w:pPr>
        <w:pBdr>
          <w:top w:val="single" w:sz="4" w:space="1" w:color="auto"/>
        </w:pBdr>
        <w:jc w:val="center"/>
      </w:pPr>
      <w:r>
        <w:t>для физического лица, наименование организации и занимаемая должность – для юридического лица)</w:t>
      </w:r>
    </w:p>
    <w:p w:rsidR="00774A3E" w:rsidRDefault="00774A3E" w:rsidP="00774A3E">
      <w:r>
        <w:t xml:space="preserve">и составила настоящий акт обследования помещения  </w:t>
      </w:r>
    </w:p>
    <w:p w:rsidR="00774A3E" w:rsidRDefault="00774A3E" w:rsidP="00774A3E">
      <w:pPr>
        <w:pBdr>
          <w:top w:val="single" w:sz="4" w:space="1" w:color="auto"/>
        </w:pBdr>
        <w:ind w:left="5585"/>
        <w:jc w:val="center"/>
      </w:pPr>
      <w:r>
        <w:t>(адрес, принадлежность помещения,</w:t>
      </w:r>
    </w:p>
    <w:p w:rsidR="00774A3E" w:rsidRDefault="00774A3E" w:rsidP="00774A3E">
      <w:pPr>
        <w:tabs>
          <w:tab w:val="right" w:pos="10205"/>
        </w:tabs>
      </w:pPr>
      <w:r>
        <w:tab/>
        <w:t>.</w:t>
      </w:r>
    </w:p>
    <w:p w:rsidR="00774A3E" w:rsidRDefault="00774A3E" w:rsidP="00774A3E">
      <w:pPr>
        <w:pBdr>
          <w:top w:val="single" w:sz="4" w:space="1" w:color="auto"/>
        </w:pBdr>
        <w:ind w:right="113"/>
        <w:jc w:val="center"/>
      </w:pPr>
      <w:r>
        <w:t>кадастровый номер, год ввода в эксплуатацию)</w:t>
      </w:r>
    </w:p>
    <w:p w:rsidR="00774A3E" w:rsidRDefault="00774A3E" w:rsidP="00774A3E">
      <w:pPr>
        <w:spacing w:before="18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774A3E" w:rsidRDefault="00774A3E" w:rsidP="00774A3E">
      <w:pPr>
        <w:pBdr>
          <w:top w:val="single" w:sz="4" w:space="1" w:color="auto"/>
        </w:pBdr>
        <w:ind w:left="5443"/>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Pr>
        <w:tabs>
          <w:tab w:val="right" w:pos="10205"/>
        </w:tabs>
      </w:pPr>
      <w:r>
        <w:tab/>
        <w:t>.</w:t>
      </w:r>
    </w:p>
    <w:p w:rsidR="00774A3E" w:rsidRDefault="00774A3E" w:rsidP="00774A3E">
      <w:pPr>
        <w:pBdr>
          <w:top w:val="single" w:sz="4" w:space="1" w:color="auto"/>
        </w:pBdr>
        <w:ind w:right="113"/>
        <w:rPr>
          <w:sz w:val="2"/>
          <w:szCs w:val="2"/>
        </w:rPr>
      </w:pPr>
    </w:p>
    <w:p w:rsidR="00774A3E" w:rsidRDefault="00774A3E" w:rsidP="00774A3E">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74A3E" w:rsidRDefault="00774A3E" w:rsidP="00774A3E">
      <w:pPr>
        <w:pBdr>
          <w:top w:val="single" w:sz="4" w:space="1" w:color="auto"/>
        </w:pBdr>
        <w:ind w:left="5812"/>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Pr>
        <w:tabs>
          <w:tab w:val="right" w:pos="10205"/>
        </w:tabs>
      </w:pPr>
      <w:r>
        <w:tab/>
        <w:t>.</w:t>
      </w:r>
    </w:p>
    <w:p w:rsidR="00774A3E" w:rsidRDefault="00774A3E" w:rsidP="00774A3E">
      <w:pPr>
        <w:pBdr>
          <w:top w:val="single" w:sz="4" w:space="1" w:color="auto"/>
        </w:pBdr>
        <w:ind w:right="113"/>
        <w:rPr>
          <w:sz w:val="2"/>
          <w:szCs w:val="2"/>
        </w:rPr>
      </w:pPr>
    </w:p>
    <w:p w:rsidR="00774A3E" w:rsidRDefault="00774A3E" w:rsidP="00774A3E">
      <w:pPr>
        <w:ind w:firstLine="567"/>
        <w:jc w:val="both"/>
      </w:pPr>
      <w:r>
        <w:t xml:space="preserve">Оценка результатов проведенного инструментального контроля и других видов контроля и исследований  </w:t>
      </w:r>
    </w:p>
    <w:p w:rsidR="00774A3E" w:rsidRDefault="00774A3E" w:rsidP="00774A3E">
      <w:pPr>
        <w:pBdr>
          <w:top w:val="single" w:sz="4" w:space="1" w:color="auto"/>
        </w:pBdr>
        <w:ind w:left="1531"/>
        <w:jc w:val="center"/>
      </w:pPr>
      <w:r>
        <w:t>(кем проведен контроль (испытание), по каким показателям, какие фактические значения получены)</w:t>
      </w:r>
    </w:p>
    <w:p w:rsidR="00774A3E" w:rsidRDefault="00774A3E" w:rsidP="00774A3E">
      <w:pPr>
        <w:tabs>
          <w:tab w:val="right" w:pos="10205"/>
        </w:tabs>
      </w:pPr>
      <w:r>
        <w:tab/>
        <w:t>.</w:t>
      </w:r>
    </w:p>
    <w:p w:rsidR="00774A3E" w:rsidRDefault="00774A3E" w:rsidP="00774A3E">
      <w:pPr>
        <w:pBdr>
          <w:top w:val="single" w:sz="4" w:space="1" w:color="auto"/>
        </w:pBdr>
        <w:ind w:right="113"/>
        <w:rPr>
          <w:sz w:val="2"/>
          <w:szCs w:val="2"/>
        </w:rPr>
      </w:pPr>
    </w:p>
    <w:p w:rsidR="00774A3E" w:rsidRDefault="00774A3E" w:rsidP="00774A3E">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774A3E" w:rsidRDefault="00774A3E" w:rsidP="00774A3E">
      <w:pPr>
        <w:pBdr>
          <w:top w:val="single" w:sz="4" w:space="1" w:color="auto"/>
        </w:pBdr>
        <w:ind w:left="1370"/>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 w:rsidR="00774A3E" w:rsidRDefault="00774A3E" w:rsidP="00774A3E">
      <w:pPr>
        <w:pBdr>
          <w:top w:val="single" w:sz="4" w:space="1" w:color="auto"/>
        </w:pBdr>
        <w:rPr>
          <w:sz w:val="2"/>
          <w:szCs w:val="2"/>
        </w:rPr>
      </w:pPr>
    </w:p>
    <w:p w:rsidR="00774A3E" w:rsidRDefault="00774A3E" w:rsidP="00774A3E">
      <w:pPr>
        <w:tabs>
          <w:tab w:val="right" w:pos="10205"/>
        </w:tabs>
      </w:pPr>
      <w:r>
        <w:tab/>
        <w:t>.</w:t>
      </w:r>
    </w:p>
    <w:p w:rsidR="00774A3E" w:rsidRDefault="00774A3E" w:rsidP="00774A3E">
      <w:pPr>
        <w:pBdr>
          <w:top w:val="single" w:sz="4" w:space="1" w:color="auto"/>
        </w:pBdr>
        <w:ind w:right="113"/>
        <w:rPr>
          <w:sz w:val="2"/>
          <w:szCs w:val="2"/>
        </w:rPr>
      </w:pPr>
    </w:p>
    <w:p w:rsidR="00774A3E" w:rsidRDefault="00774A3E" w:rsidP="00774A3E">
      <w:pPr>
        <w:ind w:firstLine="567"/>
        <w:jc w:val="both"/>
        <w:rPr>
          <w:sz w:val="2"/>
          <w:szCs w:val="2"/>
        </w:rPr>
      </w:pPr>
      <w:r>
        <w:t>Заключение межведомственной комиссии по результатам обследования помещения</w:t>
      </w:r>
      <w:r>
        <w:br/>
      </w:r>
    </w:p>
    <w:p w:rsidR="00774A3E" w:rsidRDefault="00774A3E" w:rsidP="00774A3E"/>
    <w:p w:rsidR="00774A3E" w:rsidRDefault="00774A3E" w:rsidP="00774A3E">
      <w:pPr>
        <w:pBdr>
          <w:top w:val="single" w:sz="4" w:space="1" w:color="auto"/>
        </w:pBdr>
        <w:rPr>
          <w:sz w:val="2"/>
          <w:szCs w:val="2"/>
        </w:rPr>
      </w:pPr>
    </w:p>
    <w:p w:rsidR="00774A3E" w:rsidRDefault="00774A3E" w:rsidP="00774A3E">
      <w:r>
        <w:tab/>
        <w:t>.</w:t>
      </w:r>
    </w:p>
    <w:p w:rsidR="00774A3E" w:rsidRDefault="00774A3E" w:rsidP="00774A3E">
      <w:pPr>
        <w:pBdr>
          <w:top w:val="single" w:sz="4" w:space="1" w:color="auto"/>
        </w:pBdr>
        <w:ind w:right="113"/>
        <w:rPr>
          <w:sz w:val="2"/>
          <w:szCs w:val="2"/>
        </w:rPr>
      </w:pPr>
    </w:p>
    <w:p w:rsidR="00774A3E" w:rsidRDefault="00774A3E" w:rsidP="00774A3E">
      <w:pPr>
        <w:spacing w:before="120"/>
        <w:ind w:firstLine="567"/>
      </w:pPr>
      <w:r>
        <w:t>Приложение к акту:</w:t>
      </w:r>
    </w:p>
    <w:p w:rsidR="00774A3E" w:rsidRDefault="00774A3E" w:rsidP="00774A3E">
      <w:pPr>
        <w:ind w:firstLine="567"/>
      </w:pPr>
      <w:r>
        <w:t>а) результаты инструментального контроля;</w:t>
      </w:r>
    </w:p>
    <w:p w:rsidR="00774A3E" w:rsidRDefault="00774A3E" w:rsidP="00774A3E">
      <w:pPr>
        <w:ind w:firstLine="567"/>
      </w:pPr>
      <w:r>
        <w:t>б) результаты лабораторных испытаний;</w:t>
      </w:r>
    </w:p>
    <w:p w:rsidR="00774A3E" w:rsidRDefault="00774A3E" w:rsidP="00774A3E">
      <w:pPr>
        <w:ind w:firstLine="567"/>
      </w:pPr>
      <w:r>
        <w:t>в) результаты исследований;</w:t>
      </w:r>
    </w:p>
    <w:p w:rsidR="00774A3E" w:rsidRDefault="00774A3E" w:rsidP="00774A3E">
      <w:pPr>
        <w:ind w:firstLine="567"/>
      </w:pPr>
      <w:r>
        <w:t>г) заключения экспертов проектно-изыскательских и специализированных организаций;</w:t>
      </w:r>
    </w:p>
    <w:p w:rsidR="00774A3E" w:rsidRDefault="00774A3E" w:rsidP="00774A3E">
      <w:pPr>
        <w:spacing w:after="480"/>
        <w:ind w:firstLine="567"/>
      </w:pPr>
      <w:r>
        <w:t>д) другие материалы по решению межведомственной комиссии.</w:t>
      </w:r>
    </w:p>
    <w:p w:rsidR="00774A3E" w:rsidRDefault="00774A3E" w:rsidP="00774A3E">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74A3E"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Default="00774A3E" w:rsidP="00F32002">
            <w:pPr>
              <w:ind w:left="-170"/>
              <w:jc w:val="center"/>
            </w:pPr>
          </w:p>
        </w:tc>
        <w:tc>
          <w:tcPr>
            <w:tcW w:w="1276" w:type="dxa"/>
            <w:tcBorders>
              <w:top w:val="nil"/>
              <w:left w:val="nil"/>
              <w:bottom w:val="nil"/>
              <w:right w:val="nil"/>
            </w:tcBorders>
            <w:vAlign w:val="bottom"/>
          </w:tcPr>
          <w:p w:rsidR="00774A3E" w:rsidRDefault="00774A3E" w:rsidP="00F32002">
            <w:pPr>
              <w:ind w:left="-170"/>
              <w:jc w:val="center"/>
            </w:pPr>
          </w:p>
        </w:tc>
        <w:tc>
          <w:tcPr>
            <w:tcW w:w="4989" w:type="dxa"/>
            <w:tcBorders>
              <w:top w:val="nil"/>
              <w:left w:val="nil"/>
              <w:bottom w:val="single" w:sz="4" w:space="0" w:color="auto"/>
              <w:right w:val="nil"/>
            </w:tcBorders>
            <w:vAlign w:val="bottom"/>
          </w:tcPr>
          <w:p w:rsidR="00774A3E" w:rsidRDefault="00774A3E" w:rsidP="00F32002">
            <w:pPr>
              <w:ind w:left="-170"/>
              <w:jc w:val="center"/>
            </w:pPr>
          </w:p>
        </w:tc>
      </w:tr>
      <w:tr w:rsidR="00774A3E" w:rsidTr="00F32002">
        <w:tblPrEx>
          <w:tblCellMar>
            <w:top w:w="0" w:type="dxa"/>
            <w:bottom w:w="0" w:type="dxa"/>
          </w:tblCellMar>
        </w:tblPrEx>
        <w:trPr>
          <w:cantSplit/>
        </w:trPr>
        <w:tc>
          <w:tcPr>
            <w:tcW w:w="2835" w:type="dxa"/>
            <w:tcBorders>
              <w:top w:val="nil"/>
              <w:left w:val="nil"/>
              <w:bottom w:val="nil"/>
              <w:right w:val="nil"/>
            </w:tcBorders>
          </w:tcPr>
          <w:p w:rsidR="00774A3E" w:rsidRDefault="00774A3E" w:rsidP="00F32002">
            <w:pPr>
              <w:ind w:left="-170"/>
              <w:jc w:val="center"/>
            </w:pPr>
            <w:r>
              <w:t>(подпись)</w:t>
            </w:r>
          </w:p>
        </w:tc>
        <w:tc>
          <w:tcPr>
            <w:tcW w:w="1276" w:type="dxa"/>
            <w:tcBorders>
              <w:top w:val="nil"/>
              <w:left w:val="nil"/>
              <w:bottom w:val="nil"/>
              <w:right w:val="nil"/>
            </w:tcBorders>
          </w:tcPr>
          <w:p w:rsidR="00774A3E" w:rsidRDefault="00774A3E" w:rsidP="00F32002">
            <w:pPr>
              <w:ind w:left="-170"/>
              <w:jc w:val="center"/>
            </w:pPr>
          </w:p>
        </w:tc>
        <w:tc>
          <w:tcPr>
            <w:tcW w:w="4989" w:type="dxa"/>
            <w:tcBorders>
              <w:top w:val="nil"/>
              <w:left w:val="nil"/>
              <w:bottom w:val="nil"/>
              <w:right w:val="nil"/>
            </w:tcBorders>
          </w:tcPr>
          <w:p w:rsidR="00774A3E" w:rsidRDefault="00774A3E" w:rsidP="00F32002">
            <w:pPr>
              <w:ind w:left="-170"/>
              <w:jc w:val="center"/>
            </w:pPr>
            <w:r>
              <w:t>(Ф.И.О.)</w:t>
            </w:r>
          </w:p>
        </w:tc>
      </w:tr>
    </w:tbl>
    <w:p w:rsidR="00774A3E" w:rsidRDefault="00774A3E" w:rsidP="00774A3E">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74A3E"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Default="00774A3E" w:rsidP="00F32002">
            <w:pPr>
              <w:ind w:left="-170"/>
              <w:jc w:val="center"/>
            </w:pPr>
          </w:p>
        </w:tc>
        <w:tc>
          <w:tcPr>
            <w:tcW w:w="1276" w:type="dxa"/>
            <w:tcBorders>
              <w:top w:val="nil"/>
              <w:left w:val="nil"/>
              <w:bottom w:val="nil"/>
              <w:right w:val="nil"/>
            </w:tcBorders>
            <w:vAlign w:val="bottom"/>
          </w:tcPr>
          <w:p w:rsidR="00774A3E" w:rsidRDefault="00774A3E" w:rsidP="00F32002">
            <w:pPr>
              <w:ind w:left="-170"/>
              <w:jc w:val="center"/>
            </w:pPr>
          </w:p>
        </w:tc>
        <w:tc>
          <w:tcPr>
            <w:tcW w:w="4989" w:type="dxa"/>
            <w:tcBorders>
              <w:top w:val="nil"/>
              <w:left w:val="nil"/>
              <w:bottom w:val="single" w:sz="4" w:space="0" w:color="auto"/>
              <w:right w:val="nil"/>
            </w:tcBorders>
            <w:vAlign w:val="bottom"/>
          </w:tcPr>
          <w:p w:rsidR="00774A3E" w:rsidRDefault="00774A3E" w:rsidP="00F32002">
            <w:pPr>
              <w:ind w:left="-170"/>
              <w:jc w:val="center"/>
            </w:pPr>
          </w:p>
        </w:tc>
      </w:tr>
      <w:tr w:rsidR="00774A3E" w:rsidTr="00F32002">
        <w:tblPrEx>
          <w:tblCellMar>
            <w:top w:w="0" w:type="dxa"/>
            <w:bottom w:w="0" w:type="dxa"/>
          </w:tblCellMar>
        </w:tblPrEx>
        <w:trPr>
          <w:cantSplit/>
        </w:trPr>
        <w:tc>
          <w:tcPr>
            <w:tcW w:w="2835" w:type="dxa"/>
            <w:tcBorders>
              <w:top w:val="nil"/>
              <w:left w:val="nil"/>
              <w:bottom w:val="nil"/>
              <w:right w:val="nil"/>
            </w:tcBorders>
          </w:tcPr>
          <w:p w:rsidR="00774A3E" w:rsidRDefault="00774A3E" w:rsidP="00F32002">
            <w:pPr>
              <w:ind w:left="-170"/>
              <w:jc w:val="center"/>
            </w:pPr>
            <w:r>
              <w:t>(подпись)</w:t>
            </w:r>
          </w:p>
        </w:tc>
        <w:tc>
          <w:tcPr>
            <w:tcW w:w="1276" w:type="dxa"/>
            <w:tcBorders>
              <w:top w:val="nil"/>
              <w:left w:val="nil"/>
              <w:bottom w:val="nil"/>
              <w:right w:val="nil"/>
            </w:tcBorders>
          </w:tcPr>
          <w:p w:rsidR="00774A3E" w:rsidRDefault="00774A3E" w:rsidP="00F32002">
            <w:pPr>
              <w:ind w:left="-170"/>
              <w:jc w:val="center"/>
            </w:pPr>
          </w:p>
        </w:tc>
        <w:tc>
          <w:tcPr>
            <w:tcW w:w="4989" w:type="dxa"/>
            <w:tcBorders>
              <w:top w:val="nil"/>
              <w:left w:val="nil"/>
              <w:bottom w:val="nil"/>
              <w:right w:val="nil"/>
            </w:tcBorders>
          </w:tcPr>
          <w:p w:rsidR="00774A3E" w:rsidRDefault="00774A3E" w:rsidP="00F32002">
            <w:pPr>
              <w:ind w:left="-170"/>
              <w:jc w:val="center"/>
            </w:pPr>
            <w:r>
              <w:t>(Ф.И.О.)</w:t>
            </w:r>
          </w:p>
        </w:tc>
      </w:tr>
    </w:tbl>
    <w:p w:rsidR="00774A3E" w:rsidRDefault="00774A3E" w:rsidP="00774A3E">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774A3E"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Default="00774A3E" w:rsidP="00F32002">
            <w:pPr>
              <w:ind w:left="-170"/>
              <w:jc w:val="center"/>
            </w:pPr>
          </w:p>
        </w:tc>
        <w:tc>
          <w:tcPr>
            <w:tcW w:w="1276" w:type="dxa"/>
            <w:tcBorders>
              <w:top w:val="nil"/>
              <w:left w:val="nil"/>
              <w:bottom w:val="nil"/>
              <w:right w:val="nil"/>
            </w:tcBorders>
            <w:vAlign w:val="bottom"/>
          </w:tcPr>
          <w:p w:rsidR="00774A3E" w:rsidRDefault="00774A3E" w:rsidP="00F32002">
            <w:pPr>
              <w:ind w:left="-170"/>
              <w:jc w:val="center"/>
            </w:pPr>
          </w:p>
        </w:tc>
        <w:tc>
          <w:tcPr>
            <w:tcW w:w="4989" w:type="dxa"/>
            <w:tcBorders>
              <w:top w:val="nil"/>
              <w:left w:val="nil"/>
              <w:bottom w:val="single" w:sz="4" w:space="0" w:color="auto"/>
              <w:right w:val="nil"/>
            </w:tcBorders>
            <w:vAlign w:val="bottom"/>
          </w:tcPr>
          <w:p w:rsidR="00774A3E" w:rsidRDefault="00774A3E" w:rsidP="00F32002">
            <w:pPr>
              <w:ind w:left="-170"/>
              <w:jc w:val="center"/>
            </w:pPr>
          </w:p>
        </w:tc>
      </w:tr>
      <w:tr w:rsidR="00774A3E" w:rsidTr="00F32002">
        <w:tblPrEx>
          <w:tblCellMar>
            <w:top w:w="0" w:type="dxa"/>
            <w:bottom w:w="0" w:type="dxa"/>
          </w:tblCellMar>
        </w:tblPrEx>
        <w:trPr>
          <w:cantSplit/>
        </w:trPr>
        <w:tc>
          <w:tcPr>
            <w:tcW w:w="2835" w:type="dxa"/>
            <w:tcBorders>
              <w:top w:val="nil"/>
              <w:left w:val="nil"/>
              <w:bottom w:val="nil"/>
              <w:right w:val="nil"/>
            </w:tcBorders>
          </w:tcPr>
          <w:p w:rsidR="00774A3E" w:rsidRDefault="00774A3E" w:rsidP="00F32002">
            <w:pPr>
              <w:ind w:left="-170"/>
              <w:jc w:val="center"/>
            </w:pPr>
            <w:r>
              <w:t>(подпись)</w:t>
            </w:r>
          </w:p>
        </w:tc>
        <w:tc>
          <w:tcPr>
            <w:tcW w:w="1276" w:type="dxa"/>
            <w:tcBorders>
              <w:top w:val="nil"/>
              <w:left w:val="nil"/>
              <w:bottom w:val="nil"/>
              <w:right w:val="nil"/>
            </w:tcBorders>
          </w:tcPr>
          <w:p w:rsidR="00774A3E" w:rsidRDefault="00774A3E" w:rsidP="00F32002">
            <w:pPr>
              <w:ind w:left="-170"/>
              <w:jc w:val="center"/>
            </w:pPr>
          </w:p>
        </w:tc>
        <w:tc>
          <w:tcPr>
            <w:tcW w:w="4989" w:type="dxa"/>
            <w:tcBorders>
              <w:top w:val="nil"/>
              <w:left w:val="nil"/>
              <w:bottom w:val="nil"/>
              <w:right w:val="nil"/>
            </w:tcBorders>
          </w:tcPr>
          <w:p w:rsidR="00774A3E" w:rsidRDefault="00774A3E" w:rsidP="00F32002">
            <w:pPr>
              <w:ind w:left="-170"/>
              <w:jc w:val="center"/>
            </w:pPr>
            <w:r>
              <w:t>(Ф.И.О.)</w:t>
            </w:r>
          </w:p>
        </w:tc>
      </w:tr>
    </w:tbl>
    <w:p w:rsidR="00774A3E" w:rsidRDefault="00774A3E" w:rsidP="00774A3E">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774A3E"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Default="00774A3E" w:rsidP="00F32002">
            <w:pPr>
              <w:ind w:left="-170"/>
              <w:jc w:val="center"/>
            </w:pPr>
          </w:p>
        </w:tc>
        <w:tc>
          <w:tcPr>
            <w:tcW w:w="1276" w:type="dxa"/>
            <w:tcBorders>
              <w:top w:val="nil"/>
              <w:left w:val="nil"/>
              <w:bottom w:val="nil"/>
              <w:right w:val="nil"/>
            </w:tcBorders>
            <w:vAlign w:val="bottom"/>
          </w:tcPr>
          <w:p w:rsidR="00774A3E" w:rsidRDefault="00774A3E" w:rsidP="00F32002">
            <w:pPr>
              <w:ind w:left="-170"/>
              <w:jc w:val="center"/>
            </w:pPr>
          </w:p>
        </w:tc>
        <w:tc>
          <w:tcPr>
            <w:tcW w:w="4989" w:type="dxa"/>
            <w:tcBorders>
              <w:top w:val="nil"/>
              <w:left w:val="nil"/>
              <w:bottom w:val="single" w:sz="4" w:space="0" w:color="auto"/>
              <w:right w:val="nil"/>
            </w:tcBorders>
            <w:vAlign w:val="bottom"/>
          </w:tcPr>
          <w:p w:rsidR="00774A3E" w:rsidRDefault="00774A3E" w:rsidP="00F32002">
            <w:pPr>
              <w:ind w:left="-170"/>
              <w:jc w:val="center"/>
            </w:pPr>
          </w:p>
        </w:tc>
      </w:tr>
      <w:tr w:rsidR="00774A3E" w:rsidTr="00F32002">
        <w:tblPrEx>
          <w:tblCellMar>
            <w:top w:w="0" w:type="dxa"/>
            <w:bottom w:w="0" w:type="dxa"/>
          </w:tblCellMar>
        </w:tblPrEx>
        <w:trPr>
          <w:cantSplit/>
        </w:trPr>
        <w:tc>
          <w:tcPr>
            <w:tcW w:w="2835" w:type="dxa"/>
            <w:tcBorders>
              <w:top w:val="nil"/>
              <w:left w:val="nil"/>
              <w:bottom w:val="nil"/>
              <w:right w:val="nil"/>
            </w:tcBorders>
          </w:tcPr>
          <w:p w:rsidR="00774A3E" w:rsidRDefault="00774A3E" w:rsidP="00F32002">
            <w:pPr>
              <w:ind w:left="-170"/>
              <w:jc w:val="center"/>
            </w:pPr>
            <w:r>
              <w:t>(подпись)</w:t>
            </w:r>
          </w:p>
        </w:tc>
        <w:tc>
          <w:tcPr>
            <w:tcW w:w="1276" w:type="dxa"/>
            <w:tcBorders>
              <w:top w:val="nil"/>
              <w:left w:val="nil"/>
              <w:bottom w:val="nil"/>
              <w:right w:val="nil"/>
            </w:tcBorders>
          </w:tcPr>
          <w:p w:rsidR="00774A3E" w:rsidRDefault="00774A3E" w:rsidP="00F32002">
            <w:pPr>
              <w:ind w:left="-170"/>
              <w:jc w:val="center"/>
            </w:pPr>
          </w:p>
        </w:tc>
        <w:tc>
          <w:tcPr>
            <w:tcW w:w="4989" w:type="dxa"/>
            <w:tcBorders>
              <w:top w:val="nil"/>
              <w:left w:val="nil"/>
              <w:bottom w:val="nil"/>
              <w:right w:val="nil"/>
            </w:tcBorders>
          </w:tcPr>
          <w:p w:rsidR="00774A3E" w:rsidRDefault="00774A3E" w:rsidP="00F32002">
            <w:pPr>
              <w:ind w:left="-170"/>
              <w:jc w:val="center"/>
            </w:pPr>
            <w:r>
              <w:t>(Ф.И.О.)</w:t>
            </w:r>
          </w:p>
        </w:tc>
      </w:tr>
    </w:tbl>
    <w:p w:rsidR="00774A3E" w:rsidRDefault="00774A3E" w:rsidP="00774A3E">
      <w:pPr>
        <w:rPr>
          <w:sz w:val="12"/>
          <w:szCs w:val="12"/>
        </w:rPr>
      </w:pPr>
    </w:p>
    <w:p w:rsidR="00774A3E" w:rsidRDefault="00774A3E" w:rsidP="00774A3E"/>
    <w:p w:rsidR="00774A3E" w:rsidRDefault="00774A3E" w:rsidP="00774A3E"/>
    <w:p w:rsidR="00774A3E" w:rsidRPr="007D0036" w:rsidRDefault="00774A3E" w:rsidP="00774A3E">
      <w:pPr>
        <w:jc w:val="right"/>
      </w:pPr>
      <w:r w:rsidRPr="007D0036">
        <w:rPr>
          <w:b/>
          <w:bCs/>
        </w:rPr>
        <w:lastRenderedPageBreak/>
        <w:t xml:space="preserve">Приложение № </w:t>
      </w:r>
      <w:r>
        <w:rPr>
          <w:b/>
          <w:bCs/>
        </w:rPr>
        <w:t>4</w:t>
      </w:r>
    </w:p>
    <w:p w:rsidR="00774A3E" w:rsidRPr="007D0036" w:rsidRDefault="00774A3E" w:rsidP="00774A3E">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774A3E"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Pr>
          <w:b/>
          <w:bCs/>
        </w:rPr>
        <w:t>Второвское сельское</w:t>
      </w:r>
      <w:r w:rsidRPr="007D0036">
        <w:rPr>
          <w:b/>
          <w:bCs/>
        </w:rPr>
        <w:t xml:space="preserve"> поселения </w:t>
      </w:r>
    </w:p>
    <w:p w:rsidR="00774A3E" w:rsidRPr="00E13E67" w:rsidRDefault="00774A3E" w:rsidP="00774A3E">
      <w:pPr>
        <w:jc w:val="right"/>
        <w:rPr>
          <w:bCs/>
        </w:rPr>
      </w:pPr>
      <w:r w:rsidRPr="007D0036">
        <w:rPr>
          <w:b/>
          <w:bCs/>
        </w:rPr>
        <w:t>муниципальной услуги</w:t>
      </w:r>
      <w:r>
        <w:rPr>
          <w:bCs/>
        </w:rPr>
        <w:t xml:space="preserve">  </w:t>
      </w:r>
    </w:p>
    <w:p w:rsidR="00774A3E" w:rsidRDefault="00774A3E" w:rsidP="00774A3E">
      <w:pPr>
        <w:spacing w:before="360" w:after="120"/>
        <w:jc w:val="center"/>
        <w:rPr>
          <w:b/>
          <w:bCs/>
          <w:sz w:val="26"/>
          <w:szCs w:val="26"/>
        </w:rPr>
      </w:pPr>
      <w:r>
        <w:rPr>
          <w:b/>
          <w:bCs/>
          <w:sz w:val="26"/>
          <w:szCs w:val="26"/>
        </w:rPr>
        <w:t>ЗАКЛЮЧЕНИЕ</w:t>
      </w:r>
    </w:p>
    <w:p w:rsidR="00774A3E" w:rsidRPr="00481BDB" w:rsidRDefault="00774A3E" w:rsidP="00774A3E">
      <w:pPr>
        <w:spacing w:after="360"/>
        <w:ind w:firstLine="567"/>
        <w:jc w:val="center"/>
      </w:pPr>
      <w:r w:rsidRPr="00481BD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81BDB">
        <w:rPr>
          <w:snapToGrid w:val="0"/>
        </w:rPr>
        <w:br/>
        <w:t>жилого помещения непригодным для проживания</w:t>
      </w:r>
      <w:r w:rsidRPr="00481BDB">
        <w:t xml:space="preserve">, многоквартирного дома </w:t>
      </w:r>
      <w:r w:rsidRPr="00481BDB">
        <w:br/>
        <w:t xml:space="preserve">аварийным и подлежащим сносу или реконструкции, садового дома жилым домом </w:t>
      </w:r>
      <w:r w:rsidRPr="00481BDB">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774A3E" w:rsidRPr="00481BDB" w:rsidTr="00F32002">
        <w:tblPrEx>
          <w:tblCellMar>
            <w:top w:w="0" w:type="dxa"/>
            <w:bottom w:w="0" w:type="dxa"/>
          </w:tblCellMar>
        </w:tblPrEx>
        <w:trPr>
          <w:cantSplit/>
        </w:trPr>
        <w:tc>
          <w:tcPr>
            <w:tcW w:w="369" w:type="dxa"/>
            <w:tcBorders>
              <w:top w:val="nil"/>
              <w:left w:val="nil"/>
              <w:bottom w:val="nil"/>
              <w:right w:val="nil"/>
            </w:tcBorders>
            <w:vAlign w:val="bottom"/>
          </w:tcPr>
          <w:p w:rsidR="00774A3E" w:rsidRPr="00481BDB" w:rsidRDefault="00774A3E" w:rsidP="00F32002">
            <w:r w:rsidRPr="00481BDB">
              <w:t>№</w:t>
            </w:r>
          </w:p>
        </w:tc>
        <w:tc>
          <w:tcPr>
            <w:tcW w:w="3686" w:type="dxa"/>
            <w:tcBorders>
              <w:top w:val="nil"/>
              <w:left w:val="nil"/>
              <w:bottom w:val="single" w:sz="4" w:space="0" w:color="auto"/>
              <w:right w:val="nil"/>
            </w:tcBorders>
            <w:vAlign w:val="bottom"/>
          </w:tcPr>
          <w:p w:rsidR="00774A3E" w:rsidRPr="00481BDB" w:rsidRDefault="00774A3E" w:rsidP="00F32002">
            <w:pPr>
              <w:jc w:val="center"/>
            </w:pPr>
          </w:p>
        </w:tc>
        <w:tc>
          <w:tcPr>
            <w:tcW w:w="1985" w:type="dxa"/>
            <w:tcBorders>
              <w:top w:val="nil"/>
              <w:left w:val="nil"/>
              <w:bottom w:val="nil"/>
              <w:right w:val="nil"/>
            </w:tcBorders>
            <w:vAlign w:val="bottom"/>
          </w:tcPr>
          <w:p w:rsidR="00774A3E" w:rsidRPr="00481BDB" w:rsidRDefault="00774A3E" w:rsidP="00F32002">
            <w:pPr>
              <w:jc w:val="center"/>
            </w:pPr>
          </w:p>
        </w:tc>
        <w:tc>
          <w:tcPr>
            <w:tcW w:w="3912" w:type="dxa"/>
            <w:tcBorders>
              <w:top w:val="nil"/>
              <w:left w:val="nil"/>
              <w:bottom w:val="single" w:sz="4" w:space="0" w:color="auto"/>
              <w:right w:val="nil"/>
            </w:tcBorders>
            <w:vAlign w:val="bottom"/>
          </w:tcPr>
          <w:p w:rsidR="00774A3E" w:rsidRPr="00481BDB" w:rsidRDefault="00774A3E" w:rsidP="00F32002">
            <w:pPr>
              <w:jc w:val="center"/>
            </w:pPr>
          </w:p>
        </w:tc>
      </w:tr>
      <w:tr w:rsidR="00774A3E" w:rsidRPr="00481BDB" w:rsidTr="00F32002">
        <w:tblPrEx>
          <w:tblCellMar>
            <w:top w:w="0" w:type="dxa"/>
            <w:bottom w:w="0" w:type="dxa"/>
          </w:tblCellMar>
        </w:tblPrEx>
        <w:trPr>
          <w:cantSplit/>
        </w:trPr>
        <w:tc>
          <w:tcPr>
            <w:tcW w:w="369" w:type="dxa"/>
            <w:tcBorders>
              <w:top w:val="nil"/>
              <w:left w:val="nil"/>
              <w:bottom w:val="nil"/>
              <w:right w:val="nil"/>
            </w:tcBorders>
          </w:tcPr>
          <w:p w:rsidR="00774A3E" w:rsidRPr="00481BDB" w:rsidRDefault="00774A3E" w:rsidP="00F32002"/>
        </w:tc>
        <w:tc>
          <w:tcPr>
            <w:tcW w:w="3686" w:type="dxa"/>
            <w:tcBorders>
              <w:top w:val="nil"/>
              <w:left w:val="nil"/>
              <w:bottom w:val="nil"/>
              <w:right w:val="nil"/>
            </w:tcBorders>
          </w:tcPr>
          <w:p w:rsidR="00774A3E" w:rsidRPr="00481BDB" w:rsidRDefault="00774A3E" w:rsidP="00F32002">
            <w:pPr>
              <w:jc w:val="center"/>
            </w:pPr>
          </w:p>
        </w:tc>
        <w:tc>
          <w:tcPr>
            <w:tcW w:w="1985" w:type="dxa"/>
            <w:tcBorders>
              <w:top w:val="nil"/>
              <w:left w:val="nil"/>
              <w:bottom w:val="nil"/>
              <w:right w:val="nil"/>
            </w:tcBorders>
          </w:tcPr>
          <w:p w:rsidR="00774A3E" w:rsidRPr="00481BDB" w:rsidRDefault="00774A3E" w:rsidP="00F32002">
            <w:pPr>
              <w:jc w:val="center"/>
            </w:pPr>
          </w:p>
        </w:tc>
        <w:tc>
          <w:tcPr>
            <w:tcW w:w="3912" w:type="dxa"/>
            <w:tcBorders>
              <w:top w:val="nil"/>
              <w:left w:val="nil"/>
              <w:bottom w:val="nil"/>
              <w:right w:val="nil"/>
            </w:tcBorders>
          </w:tcPr>
          <w:p w:rsidR="00774A3E" w:rsidRPr="00481BDB" w:rsidRDefault="00774A3E" w:rsidP="00F32002">
            <w:pPr>
              <w:jc w:val="center"/>
            </w:pPr>
            <w:r w:rsidRPr="00481BDB">
              <w:t>(дата)</w:t>
            </w:r>
          </w:p>
        </w:tc>
      </w:tr>
    </w:tbl>
    <w:p w:rsidR="00774A3E" w:rsidRPr="00481BDB" w:rsidRDefault="00774A3E" w:rsidP="00774A3E">
      <w:pPr>
        <w:spacing w:before="240"/>
      </w:pPr>
    </w:p>
    <w:p w:rsidR="00774A3E" w:rsidRPr="00481BDB" w:rsidRDefault="00774A3E" w:rsidP="00774A3E">
      <w:pPr>
        <w:pBdr>
          <w:top w:val="single" w:sz="4" w:space="1" w:color="auto"/>
        </w:pBdr>
        <w:jc w:val="center"/>
        <w:rPr>
          <w:spacing w:val="-2"/>
        </w:rPr>
      </w:pPr>
      <w:r w:rsidRPr="00481BDB">
        <w:rPr>
          <w:spacing w:val="-2"/>
        </w:rPr>
        <w:t>(месторасположение помещения, в том числе наименования населенного пункта и улицы, номера дома и квартиры)</w:t>
      </w:r>
    </w:p>
    <w:p w:rsidR="00774A3E" w:rsidRPr="00481BDB" w:rsidRDefault="00774A3E" w:rsidP="00774A3E">
      <w:pPr>
        <w:spacing w:before="120"/>
        <w:ind w:firstLine="567"/>
      </w:pPr>
      <w:r w:rsidRPr="00481BDB">
        <w:t xml:space="preserve">Межведомственная комиссия, назначенная  </w:t>
      </w:r>
    </w:p>
    <w:p w:rsidR="00774A3E" w:rsidRPr="00481BDB" w:rsidRDefault="00774A3E" w:rsidP="00774A3E">
      <w:pPr>
        <w:pBdr>
          <w:top w:val="single" w:sz="4" w:space="1" w:color="auto"/>
        </w:pBdr>
        <w:ind w:left="5103"/>
        <w:jc w:val="center"/>
      </w:pPr>
      <w:r w:rsidRPr="00481BDB">
        <w:t xml:space="preserve">(кем назначена, наименование федерального органа </w:t>
      </w:r>
    </w:p>
    <w:p w:rsidR="00774A3E" w:rsidRPr="00481BDB" w:rsidRDefault="00774A3E" w:rsidP="00774A3E">
      <w:pPr>
        <w:tabs>
          <w:tab w:val="right" w:pos="9923"/>
        </w:tabs>
      </w:pPr>
      <w:r w:rsidRPr="00481BDB">
        <w:tab/>
        <w:t>,</w:t>
      </w:r>
    </w:p>
    <w:p w:rsidR="00774A3E" w:rsidRPr="00481BDB" w:rsidRDefault="00774A3E" w:rsidP="00774A3E">
      <w:pPr>
        <w:pBdr>
          <w:top w:val="single" w:sz="4" w:space="1" w:color="auto"/>
        </w:pBdr>
        <w:ind w:right="113"/>
        <w:jc w:val="center"/>
      </w:pPr>
      <w:r w:rsidRPr="00481B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4A3E" w:rsidRPr="00481BDB" w:rsidRDefault="00774A3E" w:rsidP="00774A3E">
      <w:r w:rsidRPr="00481BDB">
        <w:t xml:space="preserve">в составе председателя  </w:t>
      </w:r>
    </w:p>
    <w:p w:rsidR="00774A3E" w:rsidRPr="00481BDB" w:rsidRDefault="00774A3E" w:rsidP="00774A3E">
      <w:pPr>
        <w:pBdr>
          <w:top w:val="single" w:sz="4" w:space="1" w:color="auto"/>
        </w:pBdr>
        <w:ind w:left="2460"/>
        <w:jc w:val="center"/>
      </w:pPr>
      <w:r w:rsidRPr="00481BDB">
        <w:t>(Ф.И.О., занимаемая должность и место работы)</w:t>
      </w: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r w:rsidRPr="00481BDB">
        <w:t xml:space="preserve">и членов комиссии  </w:t>
      </w:r>
    </w:p>
    <w:p w:rsidR="00774A3E" w:rsidRPr="00481BDB" w:rsidRDefault="00774A3E" w:rsidP="00774A3E">
      <w:pPr>
        <w:pBdr>
          <w:top w:val="single" w:sz="4" w:space="1" w:color="auto"/>
        </w:pBdr>
        <w:ind w:left="2069"/>
        <w:jc w:val="center"/>
      </w:pPr>
      <w:r w:rsidRPr="00481BDB">
        <w:t>(Ф.И.О., занимаемая должность и место работы)</w:t>
      </w:r>
    </w:p>
    <w:p w:rsidR="00774A3E" w:rsidRPr="00481BDB" w:rsidRDefault="00774A3E" w:rsidP="00774A3E">
      <w:r w:rsidRPr="00481BDB">
        <w:t xml:space="preserve">при участии приглашенных экспертов  </w:t>
      </w:r>
    </w:p>
    <w:p w:rsidR="00774A3E" w:rsidRPr="00481BDB" w:rsidRDefault="00774A3E" w:rsidP="00774A3E">
      <w:pPr>
        <w:pBdr>
          <w:top w:val="single" w:sz="4" w:space="1" w:color="auto"/>
        </w:pBdr>
        <w:ind w:left="4054"/>
        <w:jc w:val="center"/>
      </w:pPr>
      <w:r w:rsidRPr="00481BDB">
        <w:t>(Ф.И.О., занимаемая должность и место работы)</w:t>
      </w: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r w:rsidRPr="00481BDB">
        <w:t xml:space="preserve">и приглашенного собственника помещения или уполномоченного им лица  </w:t>
      </w:r>
    </w:p>
    <w:p w:rsidR="00774A3E" w:rsidRPr="00481BDB" w:rsidRDefault="00774A3E" w:rsidP="00774A3E">
      <w:pPr>
        <w:pBdr>
          <w:top w:val="single" w:sz="4" w:space="1" w:color="auto"/>
        </w:pBdr>
        <w:ind w:left="7785"/>
      </w:pPr>
    </w:p>
    <w:p w:rsidR="00774A3E" w:rsidRPr="00481BDB" w:rsidRDefault="00774A3E" w:rsidP="00774A3E"/>
    <w:p w:rsidR="00774A3E" w:rsidRPr="00481BDB" w:rsidRDefault="00774A3E" w:rsidP="00774A3E">
      <w:pPr>
        <w:pBdr>
          <w:top w:val="single" w:sz="4" w:space="1" w:color="auto"/>
        </w:pBdr>
        <w:jc w:val="center"/>
      </w:pPr>
      <w:r w:rsidRPr="00481BDB">
        <w:t>(Ф.И.О., занимаемая должность и место работы)</w:t>
      </w:r>
    </w:p>
    <w:p w:rsidR="00774A3E" w:rsidRPr="00481BDB" w:rsidRDefault="00774A3E" w:rsidP="00774A3E">
      <w:r w:rsidRPr="00481BDB">
        <w:t xml:space="preserve">по результатам рассмотренных документов  </w:t>
      </w:r>
    </w:p>
    <w:p w:rsidR="00774A3E" w:rsidRPr="00481BDB" w:rsidRDefault="00774A3E" w:rsidP="00774A3E">
      <w:pPr>
        <w:pBdr>
          <w:top w:val="single" w:sz="4" w:space="1" w:color="auto"/>
        </w:pBdr>
        <w:ind w:left="4576"/>
        <w:jc w:val="center"/>
      </w:pPr>
      <w:r w:rsidRPr="00481BDB">
        <w:t>(приводится перечень документов)</w:t>
      </w: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pPr>
        <w:jc w:val="both"/>
      </w:pPr>
      <w:r w:rsidRPr="00481BDB">
        <w:t>и на основании акта межведомственной комиссии, составленного по результатам обследования,</w:t>
      </w:r>
      <w:r w:rsidRPr="00481BDB">
        <w:br/>
      </w:r>
    </w:p>
    <w:p w:rsidR="00774A3E" w:rsidRPr="00481BDB" w:rsidRDefault="00774A3E" w:rsidP="00774A3E"/>
    <w:p w:rsidR="00774A3E" w:rsidRPr="00481BDB" w:rsidRDefault="00774A3E" w:rsidP="00774A3E">
      <w:pPr>
        <w:pBdr>
          <w:top w:val="single" w:sz="4" w:space="1" w:color="auto"/>
        </w:pBdr>
        <w:jc w:val="center"/>
      </w:pPr>
      <w:r w:rsidRPr="00481BDB">
        <w:lastRenderedPageBreak/>
        <w:t>(приводится заключение, взятое из акта обследования (в случае проведения обследования), или указывается,</w:t>
      </w:r>
    </w:p>
    <w:p w:rsidR="00774A3E" w:rsidRPr="00481BDB" w:rsidRDefault="00774A3E" w:rsidP="00774A3E"/>
    <w:p w:rsidR="00774A3E" w:rsidRPr="00481BDB" w:rsidRDefault="00774A3E" w:rsidP="00774A3E">
      <w:pPr>
        <w:pBdr>
          <w:top w:val="single" w:sz="4" w:space="1" w:color="auto"/>
        </w:pBdr>
        <w:jc w:val="center"/>
      </w:pPr>
      <w:r w:rsidRPr="00481BDB">
        <w:t>что на основании решения межведомственной комиссии обследование не проводилось)</w:t>
      </w: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p w:rsidR="00774A3E" w:rsidRPr="00481BDB" w:rsidRDefault="00774A3E" w:rsidP="00774A3E">
      <w:pPr>
        <w:pBdr>
          <w:top w:val="single" w:sz="4" w:space="1" w:color="auto"/>
        </w:pBdr>
      </w:pPr>
    </w:p>
    <w:p w:rsidR="00774A3E" w:rsidRPr="00481BDB" w:rsidRDefault="00774A3E" w:rsidP="00774A3E">
      <w:pPr>
        <w:keepNext/>
      </w:pPr>
      <w:r w:rsidRPr="00481BDB">
        <w:t xml:space="preserve">приняла заключение о  </w:t>
      </w:r>
    </w:p>
    <w:p w:rsidR="00774A3E" w:rsidRPr="00481BDB" w:rsidRDefault="00774A3E" w:rsidP="00774A3E">
      <w:pPr>
        <w:pBdr>
          <w:top w:val="single" w:sz="4" w:space="1" w:color="auto"/>
        </w:pBdr>
        <w:ind w:left="2410"/>
        <w:jc w:val="center"/>
      </w:pPr>
      <w:r w:rsidRPr="00481BDB">
        <w:t>(приводится обоснование принятого межведомственной комиссией заключения</w:t>
      </w:r>
    </w:p>
    <w:p w:rsidR="00774A3E" w:rsidRPr="00481BDB" w:rsidRDefault="00774A3E" w:rsidP="00774A3E"/>
    <w:p w:rsidR="00774A3E" w:rsidRPr="00481BDB" w:rsidRDefault="00774A3E" w:rsidP="00774A3E">
      <w:pPr>
        <w:pBdr>
          <w:top w:val="single" w:sz="4" w:space="1" w:color="auto"/>
        </w:pBdr>
        <w:jc w:val="center"/>
      </w:pPr>
      <w:r w:rsidRPr="00481BDB">
        <w:rPr>
          <w:snapToGrid w:val="0"/>
        </w:rPr>
        <w:t>об оценке соответствия помещения (многоквартирного дома) требованиям, установленным</w:t>
      </w:r>
    </w:p>
    <w:p w:rsidR="00774A3E" w:rsidRPr="00481BDB" w:rsidRDefault="00774A3E" w:rsidP="00774A3E"/>
    <w:p w:rsidR="00774A3E" w:rsidRPr="00481BDB" w:rsidRDefault="00774A3E" w:rsidP="00774A3E">
      <w:pPr>
        <w:pBdr>
          <w:top w:val="single" w:sz="4" w:space="1" w:color="auto"/>
        </w:pBdr>
        <w:jc w:val="center"/>
      </w:pPr>
      <w:r w:rsidRPr="00481BDB">
        <w:rPr>
          <w:snapToGrid w:val="0"/>
        </w:rPr>
        <w:t>в Положении о признании помещения жилым помещением, жилого помещения непригодным для проживания</w:t>
      </w:r>
    </w:p>
    <w:p w:rsidR="00774A3E" w:rsidRPr="00481BDB" w:rsidRDefault="00774A3E" w:rsidP="00774A3E">
      <w:pPr>
        <w:tabs>
          <w:tab w:val="right" w:pos="9923"/>
        </w:tabs>
      </w:pPr>
      <w:r w:rsidRPr="00481BDB">
        <w:tab/>
        <w:t>.</w:t>
      </w:r>
    </w:p>
    <w:p w:rsidR="00774A3E" w:rsidRPr="00481BDB" w:rsidRDefault="00774A3E" w:rsidP="00774A3E">
      <w:pPr>
        <w:pBdr>
          <w:top w:val="single" w:sz="4" w:space="1" w:color="auto"/>
        </w:pBdr>
        <w:ind w:right="113"/>
        <w:jc w:val="center"/>
      </w:pPr>
      <w:r w:rsidRPr="00481BDB">
        <w:rPr>
          <w:snapToGrid w:val="0"/>
        </w:rPr>
        <w:t>и многоквартирного дома аварийным и подлежащим сносу или реконструкции)</w:t>
      </w:r>
    </w:p>
    <w:p w:rsidR="00774A3E" w:rsidRPr="00481BDB" w:rsidRDefault="00774A3E" w:rsidP="00774A3E">
      <w:pPr>
        <w:spacing w:before="480"/>
      </w:pPr>
      <w:r w:rsidRPr="00481BDB">
        <w:t>Приложение к заключению:</w:t>
      </w:r>
    </w:p>
    <w:p w:rsidR="00774A3E" w:rsidRPr="00481BDB" w:rsidRDefault="00774A3E" w:rsidP="00774A3E">
      <w:r w:rsidRPr="00481BDB">
        <w:t>а) перечень рассмотренных документов;</w:t>
      </w:r>
    </w:p>
    <w:p w:rsidR="00774A3E" w:rsidRPr="00481BDB" w:rsidRDefault="00774A3E" w:rsidP="00774A3E">
      <w:r w:rsidRPr="00481BDB">
        <w:t>б) акт обследования помещения (в случае проведения обследования);</w:t>
      </w:r>
    </w:p>
    <w:p w:rsidR="00774A3E" w:rsidRPr="00481BDB" w:rsidRDefault="00774A3E" w:rsidP="00774A3E">
      <w:r w:rsidRPr="00481BDB">
        <w:t>в) перечень других материалов, запрошенных межведомственной комиссией;</w:t>
      </w:r>
    </w:p>
    <w:p w:rsidR="00774A3E" w:rsidRPr="00481BDB" w:rsidRDefault="00774A3E" w:rsidP="00774A3E">
      <w:r w:rsidRPr="00481BDB">
        <w:t>г) особое мнение членов межведомственной комиссии:</w:t>
      </w:r>
    </w:p>
    <w:p w:rsidR="00774A3E" w:rsidRPr="00481BDB" w:rsidRDefault="00774A3E" w:rsidP="00774A3E">
      <w:pPr>
        <w:tabs>
          <w:tab w:val="right" w:pos="9923"/>
        </w:tabs>
      </w:pPr>
      <w:r w:rsidRPr="00481BDB">
        <w:tab/>
        <w:t>.</w:t>
      </w:r>
    </w:p>
    <w:p w:rsidR="00774A3E" w:rsidRPr="00481BDB" w:rsidRDefault="00774A3E" w:rsidP="00774A3E">
      <w:pPr>
        <w:pBdr>
          <w:top w:val="single" w:sz="4" w:space="1" w:color="auto"/>
        </w:pBdr>
        <w:ind w:right="113"/>
      </w:pPr>
    </w:p>
    <w:p w:rsidR="00774A3E" w:rsidRPr="00481BDB" w:rsidRDefault="00774A3E" w:rsidP="00774A3E">
      <w:pPr>
        <w:spacing w:before="480"/>
      </w:pPr>
      <w:r w:rsidRPr="00481BD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74A3E" w:rsidRPr="00481BDB"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Pr="00481BDB" w:rsidRDefault="00774A3E" w:rsidP="00F32002">
            <w:pPr>
              <w:ind w:left="-170"/>
              <w:jc w:val="center"/>
            </w:pPr>
          </w:p>
        </w:tc>
        <w:tc>
          <w:tcPr>
            <w:tcW w:w="1276" w:type="dxa"/>
            <w:tcBorders>
              <w:top w:val="nil"/>
              <w:left w:val="nil"/>
              <w:bottom w:val="nil"/>
              <w:right w:val="nil"/>
            </w:tcBorders>
            <w:vAlign w:val="bottom"/>
          </w:tcPr>
          <w:p w:rsidR="00774A3E" w:rsidRPr="00481BDB" w:rsidRDefault="00774A3E" w:rsidP="00F32002">
            <w:pPr>
              <w:ind w:left="-170"/>
              <w:jc w:val="center"/>
            </w:pPr>
          </w:p>
        </w:tc>
        <w:tc>
          <w:tcPr>
            <w:tcW w:w="4989" w:type="dxa"/>
            <w:tcBorders>
              <w:top w:val="nil"/>
              <w:left w:val="nil"/>
              <w:bottom w:val="single" w:sz="4" w:space="0" w:color="auto"/>
              <w:right w:val="nil"/>
            </w:tcBorders>
            <w:vAlign w:val="bottom"/>
          </w:tcPr>
          <w:p w:rsidR="00774A3E" w:rsidRPr="00481BDB" w:rsidRDefault="00774A3E" w:rsidP="00F32002">
            <w:pPr>
              <w:ind w:left="-170"/>
              <w:jc w:val="center"/>
            </w:pPr>
          </w:p>
        </w:tc>
      </w:tr>
      <w:tr w:rsidR="00774A3E" w:rsidRPr="00481BDB" w:rsidTr="00F32002">
        <w:tblPrEx>
          <w:tblCellMar>
            <w:top w:w="0" w:type="dxa"/>
            <w:bottom w:w="0" w:type="dxa"/>
          </w:tblCellMar>
        </w:tblPrEx>
        <w:trPr>
          <w:cantSplit/>
        </w:trPr>
        <w:tc>
          <w:tcPr>
            <w:tcW w:w="2835" w:type="dxa"/>
            <w:tcBorders>
              <w:top w:val="nil"/>
              <w:left w:val="nil"/>
              <w:bottom w:val="nil"/>
              <w:right w:val="nil"/>
            </w:tcBorders>
          </w:tcPr>
          <w:p w:rsidR="00774A3E" w:rsidRPr="00481BDB" w:rsidRDefault="00774A3E" w:rsidP="00F32002">
            <w:pPr>
              <w:ind w:left="-170"/>
              <w:jc w:val="center"/>
            </w:pPr>
            <w:r w:rsidRPr="00481BDB">
              <w:t>(подпись)</w:t>
            </w:r>
          </w:p>
        </w:tc>
        <w:tc>
          <w:tcPr>
            <w:tcW w:w="1276" w:type="dxa"/>
            <w:tcBorders>
              <w:top w:val="nil"/>
              <w:left w:val="nil"/>
              <w:bottom w:val="nil"/>
              <w:right w:val="nil"/>
            </w:tcBorders>
          </w:tcPr>
          <w:p w:rsidR="00774A3E" w:rsidRPr="00481BDB" w:rsidRDefault="00774A3E" w:rsidP="00F32002">
            <w:pPr>
              <w:ind w:left="-170"/>
              <w:jc w:val="center"/>
            </w:pPr>
          </w:p>
        </w:tc>
        <w:tc>
          <w:tcPr>
            <w:tcW w:w="4989" w:type="dxa"/>
            <w:tcBorders>
              <w:top w:val="nil"/>
              <w:left w:val="nil"/>
              <w:bottom w:val="nil"/>
              <w:right w:val="nil"/>
            </w:tcBorders>
          </w:tcPr>
          <w:p w:rsidR="00774A3E" w:rsidRPr="00481BDB" w:rsidRDefault="00774A3E" w:rsidP="00F32002">
            <w:pPr>
              <w:ind w:left="-170"/>
              <w:jc w:val="center"/>
            </w:pPr>
            <w:r w:rsidRPr="00481BDB">
              <w:t>(Ф.И.О.)</w:t>
            </w:r>
          </w:p>
        </w:tc>
      </w:tr>
    </w:tbl>
    <w:p w:rsidR="00774A3E" w:rsidRPr="00481BDB" w:rsidRDefault="00774A3E" w:rsidP="00774A3E">
      <w:pPr>
        <w:spacing w:before="240"/>
      </w:pPr>
      <w:r w:rsidRPr="00481BD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74A3E" w:rsidRPr="00481BDB"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Pr="00481BDB" w:rsidRDefault="00774A3E" w:rsidP="00F32002">
            <w:pPr>
              <w:ind w:left="-170"/>
              <w:jc w:val="center"/>
            </w:pPr>
          </w:p>
        </w:tc>
        <w:tc>
          <w:tcPr>
            <w:tcW w:w="1276" w:type="dxa"/>
            <w:tcBorders>
              <w:top w:val="nil"/>
              <w:left w:val="nil"/>
              <w:bottom w:val="nil"/>
              <w:right w:val="nil"/>
            </w:tcBorders>
            <w:vAlign w:val="bottom"/>
          </w:tcPr>
          <w:p w:rsidR="00774A3E" w:rsidRPr="00481BDB" w:rsidRDefault="00774A3E" w:rsidP="00F32002">
            <w:pPr>
              <w:ind w:left="-170"/>
              <w:jc w:val="center"/>
            </w:pPr>
          </w:p>
        </w:tc>
        <w:tc>
          <w:tcPr>
            <w:tcW w:w="4989" w:type="dxa"/>
            <w:tcBorders>
              <w:top w:val="nil"/>
              <w:left w:val="nil"/>
              <w:bottom w:val="single" w:sz="4" w:space="0" w:color="auto"/>
              <w:right w:val="nil"/>
            </w:tcBorders>
            <w:vAlign w:val="bottom"/>
          </w:tcPr>
          <w:p w:rsidR="00774A3E" w:rsidRPr="00481BDB" w:rsidRDefault="00774A3E" w:rsidP="00F32002">
            <w:pPr>
              <w:ind w:left="-170"/>
              <w:jc w:val="center"/>
            </w:pPr>
          </w:p>
        </w:tc>
      </w:tr>
      <w:tr w:rsidR="00774A3E" w:rsidRPr="00481BDB" w:rsidTr="00F32002">
        <w:tblPrEx>
          <w:tblCellMar>
            <w:top w:w="0" w:type="dxa"/>
            <w:bottom w:w="0" w:type="dxa"/>
          </w:tblCellMar>
        </w:tblPrEx>
        <w:trPr>
          <w:cantSplit/>
        </w:trPr>
        <w:tc>
          <w:tcPr>
            <w:tcW w:w="2835" w:type="dxa"/>
            <w:tcBorders>
              <w:top w:val="nil"/>
              <w:left w:val="nil"/>
              <w:bottom w:val="nil"/>
              <w:right w:val="nil"/>
            </w:tcBorders>
          </w:tcPr>
          <w:p w:rsidR="00774A3E" w:rsidRPr="00481BDB" w:rsidRDefault="00774A3E" w:rsidP="00F32002">
            <w:pPr>
              <w:ind w:left="-170"/>
              <w:jc w:val="center"/>
            </w:pPr>
            <w:r w:rsidRPr="00481BDB">
              <w:t>(подпись)</w:t>
            </w:r>
          </w:p>
        </w:tc>
        <w:tc>
          <w:tcPr>
            <w:tcW w:w="1276" w:type="dxa"/>
            <w:tcBorders>
              <w:top w:val="nil"/>
              <w:left w:val="nil"/>
              <w:bottom w:val="nil"/>
              <w:right w:val="nil"/>
            </w:tcBorders>
          </w:tcPr>
          <w:p w:rsidR="00774A3E" w:rsidRPr="00481BDB" w:rsidRDefault="00774A3E" w:rsidP="00F32002">
            <w:pPr>
              <w:ind w:left="-170"/>
              <w:jc w:val="center"/>
            </w:pPr>
          </w:p>
        </w:tc>
        <w:tc>
          <w:tcPr>
            <w:tcW w:w="4989" w:type="dxa"/>
            <w:tcBorders>
              <w:top w:val="nil"/>
              <w:left w:val="nil"/>
              <w:bottom w:val="nil"/>
              <w:right w:val="nil"/>
            </w:tcBorders>
          </w:tcPr>
          <w:p w:rsidR="00774A3E" w:rsidRPr="00481BDB" w:rsidRDefault="00774A3E" w:rsidP="00F32002">
            <w:pPr>
              <w:ind w:left="-170"/>
              <w:jc w:val="center"/>
            </w:pPr>
            <w:r w:rsidRPr="00481BDB">
              <w:t>(Ф.И.О.)</w:t>
            </w:r>
          </w:p>
        </w:tc>
      </w:tr>
    </w:tbl>
    <w:p w:rsidR="00774A3E" w:rsidRPr="00481BDB" w:rsidRDefault="00774A3E" w:rsidP="00774A3E"/>
    <w:tbl>
      <w:tblPr>
        <w:tblW w:w="0" w:type="auto"/>
        <w:tblInd w:w="595" w:type="dxa"/>
        <w:tblLayout w:type="fixed"/>
        <w:tblCellMar>
          <w:left w:w="28" w:type="dxa"/>
          <w:right w:w="28" w:type="dxa"/>
        </w:tblCellMar>
        <w:tblLook w:val="0000"/>
      </w:tblPr>
      <w:tblGrid>
        <w:gridCol w:w="2835"/>
        <w:gridCol w:w="1276"/>
        <w:gridCol w:w="4989"/>
      </w:tblGrid>
      <w:tr w:rsidR="00774A3E" w:rsidRPr="00481BDB" w:rsidTr="00F3200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774A3E" w:rsidRPr="00481BDB" w:rsidRDefault="00774A3E" w:rsidP="00F32002">
            <w:pPr>
              <w:ind w:left="-170"/>
              <w:jc w:val="center"/>
            </w:pPr>
          </w:p>
        </w:tc>
        <w:tc>
          <w:tcPr>
            <w:tcW w:w="1276" w:type="dxa"/>
            <w:tcBorders>
              <w:top w:val="nil"/>
              <w:left w:val="nil"/>
              <w:bottom w:val="nil"/>
              <w:right w:val="nil"/>
            </w:tcBorders>
            <w:vAlign w:val="bottom"/>
          </w:tcPr>
          <w:p w:rsidR="00774A3E" w:rsidRPr="00481BDB" w:rsidRDefault="00774A3E" w:rsidP="00F32002">
            <w:pPr>
              <w:ind w:left="-170"/>
              <w:jc w:val="center"/>
            </w:pPr>
          </w:p>
        </w:tc>
        <w:tc>
          <w:tcPr>
            <w:tcW w:w="4989" w:type="dxa"/>
            <w:tcBorders>
              <w:top w:val="nil"/>
              <w:left w:val="nil"/>
              <w:bottom w:val="single" w:sz="4" w:space="0" w:color="auto"/>
              <w:right w:val="nil"/>
            </w:tcBorders>
            <w:vAlign w:val="bottom"/>
          </w:tcPr>
          <w:p w:rsidR="00774A3E" w:rsidRPr="00481BDB" w:rsidRDefault="00774A3E" w:rsidP="00F32002">
            <w:pPr>
              <w:ind w:left="-170"/>
              <w:jc w:val="center"/>
            </w:pPr>
          </w:p>
        </w:tc>
      </w:tr>
      <w:tr w:rsidR="00774A3E" w:rsidRPr="00481BDB" w:rsidTr="00F32002">
        <w:tblPrEx>
          <w:tblCellMar>
            <w:top w:w="0" w:type="dxa"/>
            <w:bottom w:w="0" w:type="dxa"/>
          </w:tblCellMar>
        </w:tblPrEx>
        <w:trPr>
          <w:cantSplit/>
        </w:trPr>
        <w:tc>
          <w:tcPr>
            <w:tcW w:w="2835" w:type="dxa"/>
            <w:tcBorders>
              <w:top w:val="nil"/>
              <w:left w:val="nil"/>
              <w:bottom w:val="nil"/>
              <w:right w:val="nil"/>
            </w:tcBorders>
          </w:tcPr>
          <w:p w:rsidR="00774A3E" w:rsidRPr="00481BDB" w:rsidRDefault="00774A3E" w:rsidP="00F32002">
            <w:pPr>
              <w:ind w:left="-170"/>
              <w:jc w:val="center"/>
            </w:pPr>
            <w:r w:rsidRPr="00481BDB">
              <w:t>(подпись)</w:t>
            </w:r>
          </w:p>
        </w:tc>
        <w:tc>
          <w:tcPr>
            <w:tcW w:w="1276" w:type="dxa"/>
            <w:tcBorders>
              <w:top w:val="nil"/>
              <w:left w:val="nil"/>
              <w:bottom w:val="nil"/>
              <w:right w:val="nil"/>
            </w:tcBorders>
          </w:tcPr>
          <w:p w:rsidR="00774A3E" w:rsidRPr="00481BDB" w:rsidRDefault="00774A3E" w:rsidP="00F32002">
            <w:pPr>
              <w:ind w:left="-170"/>
              <w:jc w:val="center"/>
            </w:pPr>
          </w:p>
        </w:tc>
        <w:tc>
          <w:tcPr>
            <w:tcW w:w="4989" w:type="dxa"/>
            <w:tcBorders>
              <w:top w:val="nil"/>
              <w:left w:val="nil"/>
              <w:bottom w:val="nil"/>
              <w:right w:val="nil"/>
            </w:tcBorders>
          </w:tcPr>
          <w:p w:rsidR="00774A3E" w:rsidRPr="00481BDB" w:rsidRDefault="00774A3E" w:rsidP="00F32002">
            <w:pPr>
              <w:ind w:left="-170"/>
              <w:jc w:val="center"/>
            </w:pPr>
            <w:r w:rsidRPr="00481BDB">
              <w:t>(Ф.И.О.)</w:t>
            </w:r>
          </w:p>
        </w:tc>
      </w:tr>
    </w:tbl>
    <w:p w:rsidR="00774A3E" w:rsidRPr="00481BDB" w:rsidRDefault="00774A3E" w:rsidP="00774A3E"/>
    <w:p w:rsidR="00774A3E" w:rsidRPr="00481BDB" w:rsidRDefault="00774A3E" w:rsidP="00774A3E">
      <w:pPr>
        <w:spacing w:before="120" w:after="120" w:line="360" w:lineRule="atLeast"/>
      </w:pPr>
    </w:p>
    <w:p w:rsidR="00774A3E" w:rsidRDefault="00774A3E" w:rsidP="00774A3E">
      <w:pPr>
        <w:autoSpaceDE w:val="0"/>
        <w:autoSpaceDN w:val="0"/>
        <w:adjustRightInd w:val="0"/>
        <w:ind w:firstLine="709"/>
        <w:jc w:val="right"/>
        <w:outlineLvl w:val="1"/>
        <w:rPr>
          <w:b/>
        </w:rPr>
      </w:pPr>
    </w:p>
    <w:p w:rsidR="00774A3E" w:rsidRDefault="00774A3E" w:rsidP="00774A3E">
      <w:pPr>
        <w:autoSpaceDE w:val="0"/>
        <w:autoSpaceDN w:val="0"/>
        <w:adjustRightInd w:val="0"/>
        <w:ind w:firstLine="709"/>
        <w:jc w:val="right"/>
        <w:outlineLvl w:val="1"/>
        <w:rPr>
          <w:b/>
        </w:rPr>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41D70" w:rsidRPr="007D0036" w:rsidRDefault="00741D70" w:rsidP="00741D70">
      <w:pPr>
        <w:spacing w:before="120" w:after="120" w:line="360" w:lineRule="atLeast"/>
      </w:pPr>
    </w:p>
    <w:p w:rsidR="00774A3E" w:rsidRPr="007D0036" w:rsidRDefault="00774A3E" w:rsidP="00774A3E">
      <w:pPr>
        <w:jc w:val="right"/>
      </w:pPr>
      <w:r w:rsidRPr="007D0036">
        <w:rPr>
          <w:b/>
          <w:bCs/>
        </w:rPr>
        <w:lastRenderedPageBreak/>
        <w:t xml:space="preserve">Приложение № </w:t>
      </w:r>
      <w:r>
        <w:rPr>
          <w:b/>
          <w:bCs/>
        </w:rPr>
        <w:t>5</w:t>
      </w:r>
    </w:p>
    <w:p w:rsidR="00774A3E" w:rsidRPr="007D0036" w:rsidRDefault="00774A3E" w:rsidP="00774A3E">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774A3E"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Pr>
          <w:b/>
          <w:bCs/>
        </w:rPr>
        <w:t>Второвское сельское</w:t>
      </w:r>
      <w:r w:rsidRPr="007D0036">
        <w:rPr>
          <w:b/>
          <w:bCs/>
        </w:rPr>
        <w:t xml:space="preserve"> поселения </w:t>
      </w:r>
    </w:p>
    <w:p w:rsidR="00774A3E" w:rsidRPr="007D0036" w:rsidRDefault="00774A3E" w:rsidP="00774A3E">
      <w:pPr>
        <w:widowControl w:val="0"/>
        <w:tabs>
          <w:tab w:val="left" w:pos="142"/>
          <w:tab w:val="left" w:pos="284"/>
        </w:tabs>
        <w:autoSpaceDE w:val="0"/>
        <w:autoSpaceDN w:val="0"/>
        <w:adjustRightInd w:val="0"/>
        <w:ind w:left="-567" w:firstLine="340"/>
        <w:jc w:val="right"/>
      </w:pPr>
      <w:r w:rsidRPr="007D0036">
        <w:rPr>
          <w:b/>
          <w:bCs/>
        </w:rPr>
        <w:t>муниципальной услуги</w:t>
      </w:r>
      <w:r>
        <w:rPr>
          <w:bCs/>
        </w:rPr>
        <w:t xml:space="preserve">  </w:t>
      </w:r>
    </w:p>
    <w:p w:rsidR="00774A3E" w:rsidRPr="007D0036" w:rsidRDefault="00774A3E" w:rsidP="00774A3E">
      <w:pPr>
        <w:jc w:val="center"/>
        <w:rPr>
          <w:b/>
        </w:rPr>
      </w:pPr>
      <w:r w:rsidRPr="007D0036">
        <w:rPr>
          <w:b/>
        </w:rPr>
        <w:t xml:space="preserve">Блок-схема предоставления муниципальной услуги </w:t>
      </w:r>
    </w:p>
    <w:p w:rsidR="00774A3E" w:rsidRPr="007D0036" w:rsidRDefault="00774A3E" w:rsidP="00774A3E">
      <w:pPr>
        <w:rPr>
          <w:b/>
        </w:rPr>
      </w:pPr>
      <w:r w:rsidRPr="007D0036">
        <w:rPr>
          <w:b/>
          <w:noProof/>
        </w:rPr>
        <w:pict>
          <v:rect id="_x0000_s1035" style="position:absolute;margin-left:148.85pt;margin-top:4.35pt;width:175.5pt;height:30.6pt;z-index:251653120">
            <v:textbox style="mso-next-textbox:#_x0000_s1035">
              <w:txbxContent>
                <w:p w:rsidR="00774A3E" w:rsidRPr="005E1B49" w:rsidRDefault="00774A3E" w:rsidP="00774A3E">
                  <w:pPr>
                    <w:jc w:val="center"/>
                  </w:pPr>
                  <w:r w:rsidRPr="005E1B49">
                    <w:rPr>
                      <w:sz w:val="22"/>
                      <w:szCs w:val="22"/>
                    </w:rPr>
                    <w:t>Поступление заявления</w:t>
                  </w:r>
                </w:p>
                <w:p w:rsidR="00774A3E" w:rsidRPr="005E1B49" w:rsidRDefault="00774A3E" w:rsidP="00774A3E">
                  <w:pPr>
                    <w:jc w:val="center"/>
                    <w:rPr>
                      <w:sz w:val="22"/>
                      <w:szCs w:val="22"/>
                    </w:rPr>
                  </w:pPr>
                  <w:r>
                    <w:rPr>
                      <w:sz w:val="22"/>
                      <w:szCs w:val="22"/>
                    </w:rPr>
                    <w:t xml:space="preserve"> </w:t>
                  </w:r>
                </w:p>
              </w:txbxContent>
            </v:textbox>
          </v:rect>
        </w:pict>
      </w:r>
    </w:p>
    <w:p w:rsidR="00774A3E" w:rsidRPr="007D0036" w:rsidRDefault="00774A3E" w:rsidP="00774A3E">
      <w:pPr>
        <w:rPr>
          <w:b/>
        </w:rPr>
      </w:pPr>
    </w:p>
    <w:p w:rsidR="00774A3E" w:rsidRPr="007D0036" w:rsidRDefault="00774A3E" w:rsidP="00774A3E">
      <w:pPr>
        <w:jc w:val="center"/>
        <w:rPr>
          <w:b/>
        </w:rPr>
      </w:pPr>
    </w:p>
    <w:p w:rsidR="00774A3E" w:rsidRPr="007D0036" w:rsidRDefault="00774A3E" w:rsidP="00774A3E">
      <w:pPr>
        <w:jc w:val="center"/>
        <w:rPr>
          <w:b/>
        </w:rPr>
      </w:pPr>
      <w:r w:rsidRPr="007D0036">
        <w:rPr>
          <w:b/>
          <w:noProof/>
        </w:rPr>
        <w:pict>
          <v:rect id="_x0000_s1039" style="position:absolute;left:0;text-align:left;margin-left:148.85pt;margin-top:14.7pt;width:175.5pt;height:25.2pt;z-index:251657216">
            <v:textbox style="mso-next-textbox:#_x0000_s1039">
              <w:txbxContent>
                <w:p w:rsidR="00774A3E" w:rsidRPr="00523DFC" w:rsidRDefault="00774A3E" w:rsidP="00774A3E">
                  <w:pPr>
                    <w:jc w:val="center"/>
                    <w:rPr>
                      <w:b/>
                      <w:sz w:val="22"/>
                      <w:szCs w:val="22"/>
                    </w:rPr>
                  </w:pPr>
                  <w:r>
                    <w:rPr>
                      <w:color w:val="000000"/>
                      <w:sz w:val="22"/>
                      <w:szCs w:val="22"/>
                    </w:rPr>
                    <w:t>Регистрация заявления</w:t>
                  </w:r>
                </w:p>
              </w:txbxContent>
            </v:textbox>
          </v:rect>
        </w:pict>
      </w:r>
      <w:r w:rsidRPr="007D0036">
        <w:rPr>
          <w:b/>
          <w:noProof/>
        </w:rPr>
        <w:pict>
          <v:shapetype id="_x0000_t32" coordsize="21600,21600" o:spt="32" o:oned="t" path="m,l21600,21600e" filled="f">
            <v:path arrowok="t" fillok="f" o:connecttype="none"/>
            <o:lock v:ext="edit" shapetype="t"/>
          </v:shapetype>
          <v:shape id="_x0000_s1037" type="#_x0000_t32" style="position:absolute;left:0;text-align:left;margin-left:235.7pt;margin-top:1.8pt;width:.35pt;height:12.9pt;flip:x;z-index:251655168" o:connectortype="straight">
            <v:stroke endarrow="block"/>
          </v:shape>
        </w:pict>
      </w:r>
    </w:p>
    <w:p w:rsidR="00774A3E" w:rsidRPr="007D0036" w:rsidRDefault="00774A3E" w:rsidP="00774A3E">
      <w:pPr>
        <w:jc w:val="center"/>
        <w:rPr>
          <w:b/>
        </w:rPr>
      </w:pPr>
    </w:p>
    <w:p w:rsidR="00774A3E" w:rsidRPr="007D0036" w:rsidRDefault="00774A3E" w:rsidP="00774A3E">
      <w:pPr>
        <w:jc w:val="center"/>
        <w:rPr>
          <w:b/>
        </w:rPr>
      </w:pPr>
      <w:r w:rsidRPr="007D0036">
        <w:rPr>
          <w:b/>
          <w:noProof/>
        </w:rPr>
        <w:pict>
          <v:shape id="_x0000_s1046" type="#_x0000_t32" style="position:absolute;left:0;text-align:left;margin-left:236pt;margin-top:7.7pt;width:.05pt;height:13.5pt;z-index:251664384" o:connectortype="straight">
            <v:stroke endarrow="block"/>
          </v:shape>
        </w:pict>
      </w:r>
    </w:p>
    <w:p w:rsidR="00774A3E" w:rsidRPr="007D0036" w:rsidRDefault="00774A3E" w:rsidP="00774A3E">
      <w:pPr>
        <w:jc w:val="center"/>
        <w:rPr>
          <w:b/>
        </w:rPr>
      </w:pPr>
      <w:r w:rsidRPr="007D0036">
        <w:rPr>
          <w:b/>
          <w:noProof/>
        </w:rPr>
        <w:pict>
          <v:rect id="_x0000_s1045" style="position:absolute;left:0;text-align:left;margin-left:150pt;margin-top:6.7pt;width:175.5pt;height:34.85pt;z-index:251663360">
            <v:textbox style="mso-next-textbox:#_x0000_s1045">
              <w:txbxContent>
                <w:p w:rsidR="00774A3E" w:rsidRPr="00523DFC" w:rsidRDefault="00774A3E" w:rsidP="00774A3E">
                  <w:pPr>
                    <w:jc w:val="center"/>
                    <w:rPr>
                      <w:b/>
                      <w:sz w:val="22"/>
                      <w:szCs w:val="22"/>
                    </w:rPr>
                  </w:pPr>
                  <w:r>
                    <w:rPr>
                      <w:color w:val="000000"/>
                      <w:sz w:val="22"/>
                      <w:szCs w:val="22"/>
                    </w:rPr>
                    <w:t xml:space="preserve">Назначение ответственного исполнителя </w:t>
                  </w:r>
                </w:p>
              </w:txbxContent>
            </v:textbox>
          </v:rect>
        </w:pict>
      </w:r>
    </w:p>
    <w:p w:rsidR="00774A3E" w:rsidRPr="007D0036" w:rsidRDefault="00774A3E" w:rsidP="00774A3E">
      <w:pPr>
        <w:jc w:val="center"/>
        <w:rPr>
          <w:b/>
        </w:rPr>
      </w:pPr>
    </w:p>
    <w:p w:rsidR="00774A3E" w:rsidRPr="007D0036" w:rsidRDefault="00774A3E" w:rsidP="00774A3E">
      <w:pPr>
        <w:jc w:val="center"/>
        <w:rPr>
          <w:b/>
        </w:rPr>
      </w:pPr>
      <w:r w:rsidRPr="007D0036">
        <w:rPr>
          <w:b/>
          <w:noProof/>
        </w:rPr>
        <w:pict>
          <v:shape id="_x0000_s1038" type="#_x0000_t32" style="position:absolute;left:0;text-align:left;margin-left:234pt;margin-top:10.9pt;width:0;height:14.25pt;z-index:251656192" o:connectortype="straight">
            <v:stroke endarrow="block"/>
          </v:shape>
        </w:pict>
      </w:r>
    </w:p>
    <w:p w:rsidR="00774A3E" w:rsidRPr="007D0036" w:rsidRDefault="00774A3E" w:rsidP="00774A3E">
      <w:pPr>
        <w:jc w:val="center"/>
        <w:rPr>
          <w:b/>
        </w:rPr>
      </w:pPr>
      <w:r w:rsidRPr="007D0036">
        <w:rPr>
          <w:b/>
          <w:noProof/>
        </w:rPr>
        <w:pict>
          <v:rect id="_x0000_s1047" style="position:absolute;left:0;text-align:left;margin-left:150pt;margin-top:10.3pt;width:175.5pt;height:31.15pt;z-index:251665408">
            <v:textbox style="mso-next-textbox:#_x0000_s1047">
              <w:txbxContent>
                <w:p w:rsidR="00774A3E" w:rsidRPr="00523DFC" w:rsidRDefault="00774A3E" w:rsidP="00774A3E">
                  <w:pPr>
                    <w:jc w:val="center"/>
                    <w:rPr>
                      <w:b/>
                      <w:sz w:val="22"/>
                      <w:szCs w:val="22"/>
                    </w:rPr>
                  </w:pPr>
                  <w:r>
                    <w:rPr>
                      <w:color w:val="000000"/>
                      <w:sz w:val="22"/>
                      <w:szCs w:val="22"/>
                    </w:rPr>
                    <w:t>Передача заявления ответственному исполнителю</w:t>
                  </w:r>
                </w:p>
              </w:txbxContent>
            </v:textbox>
          </v:rect>
        </w:pict>
      </w: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r w:rsidRPr="007D0036">
        <w:rPr>
          <w:b/>
          <w:noProof/>
        </w:rPr>
        <w:pict>
          <v:shape id="_x0000_s1048" type="#_x0000_t32" style="position:absolute;left:0;text-align:left;margin-left:234pt;margin-top:4.9pt;width:.2pt;height:17.3pt;z-index:251666432" o:connectortype="straight">
            <v:stroke endarrow="block"/>
          </v:shape>
        </w:pict>
      </w:r>
    </w:p>
    <w:p w:rsidR="00774A3E" w:rsidRPr="007D0036" w:rsidRDefault="00774A3E" w:rsidP="00774A3E">
      <w:pPr>
        <w:jc w:val="center"/>
        <w:rPr>
          <w:b/>
        </w:rPr>
      </w:pPr>
      <w:r w:rsidRPr="007D0036">
        <w:rPr>
          <w:b/>
          <w:noProof/>
        </w:rPr>
        <w:pict>
          <v:rect id="_x0000_s1026" style="position:absolute;left:0;text-align:left;margin-left:138pt;margin-top:9.1pt;width:203.25pt;height:63.75pt;z-index:251643904">
            <v:textbox>
              <w:txbxContent>
                <w:p w:rsidR="00774A3E" w:rsidRPr="00523DFC" w:rsidRDefault="00774A3E" w:rsidP="00774A3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r w:rsidRPr="007D0036">
        <w:rPr>
          <w:b/>
          <w:noProof/>
        </w:rPr>
        <w:pict>
          <v:shape id="_x0000_s1030" type="#_x0000_t32" style="position:absolute;left:0;text-align:left;margin-left:246pt;margin-top:7.95pt;width:42.45pt;height:20.75pt;z-index:251648000" o:connectortype="straight">
            <v:stroke endarrow="block"/>
          </v:shape>
        </w:pict>
      </w:r>
      <w:r w:rsidRPr="007D0036">
        <w:rPr>
          <w:b/>
          <w:noProof/>
        </w:rPr>
        <w:pict>
          <v:shape id="_x0000_s1029" type="#_x0000_t32" style="position:absolute;left:0;text-align:left;margin-left:182.75pt;margin-top:7.95pt;width:39.25pt;height:20.75pt;flip:x;z-index:251646976" o:connectortype="straight">
            <v:stroke endarrow="block"/>
          </v:shape>
        </w:pict>
      </w:r>
    </w:p>
    <w:p w:rsidR="00774A3E" w:rsidRPr="007D0036" w:rsidRDefault="00774A3E" w:rsidP="00774A3E">
      <w:pPr>
        <w:jc w:val="center"/>
        <w:rPr>
          <w:b/>
        </w:rPr>
      </w:pPr>
    </w:p>
    <w:p w:rsidR="00774A3E" w:rsidRPr="007D0036" w:rsidRDefault="00774A3E" w:rsidP="00774A3E">
      <w:pPr>
        <w:jc w:val="center"/>
        <w:rPr>
          <w:b/>
        </w:rPr>
      </w:pPr>
      <w:r w:rsidRPr="007D0036">
        <w:rPr>
          <w:b/>
          <w:noProof/>
        </w:rPr>
        <w:pict>
          <v:rect id="_x0000_s1031" style="position:absolute;left:0;text-align:left;margin-left:246.45pt;margin-top:1.1pt;width:177.75pt;height:24.25pt;z-index:251649024">
            <v:textbox style="mso-next-textbox:#_x0000_s1031">
              <w:txbxContent>
                <w:p w:rsidR="00774A3E" w:rsidRDefault="00774A3E" w:rsidP="00774A3E">
                  <w:pPr>
                    <w:jc w:val="center"/>
                  </w:pPr>
                  <w:r w:rsidRPr="00523DFC">
                    <w:rPr>
                      <w:color w:val="000000"/>
                      <w:sz w:val="20"/>
                      <w:szCs w:val="20"/>
                    </w:rPr>
                    <w:t>Отсутствие оснований</w:t>
                  </w:r>
                </w:p>
              </w:txbxContent>
            </v:textbox>
          </v:rect>
        </w:pict>
      </w:r>
      <w:r w:rsidRPr="007D0036">
        <w:rPr>
          <w:b/>
          <w:noProof/>
        </w:rPr>
        <w:pict>
          <v:rect id="_x0000_s1027" style="position:absolute;left:0;text-align:left;margin-left:48pt;margin-top:2.55pt;width:177.75pt;height:22.8pt;z-index:251644928">
            <v:textbox>
              <w:txbxContent>
                <w:p w:rsidR="00774A3E" w:rsidRDefault="00774A3E" w:rsidP="00774A3E">
                  <w:pPr>
                    <w:jc w:val="center"/>
                  </w:pPr>
                  <w:r w:rsidRPr="00523DFC">
                    <w:rPr>
                      <w:color w:val="000000"/>
                      <w:sz w:val="20"/>
                      <w:szCs w:val="20"/>
                    </w:rPr>
                    <w:t>Наличие оснований</w:t>
                  </w:r>
                </w:p>
              </w:txbxContent>
            </v:textbox>
          </v:rect>
        </w:pict>
      </w:r>
    </w:p>
    <w:p w:rsidR="00774A3E" w:rsidRPr="007D0036" w:rsidRDefault="00774A3E" w:rsidP="00774A3E">
      <w:pPr>
        <w:jc w:val="center"/>
        <w:rPr>
          <w:b/>
        </w:rPr>
      </w:pPr>
      <w:r w:rsidRPr="007D0036">
        <w:rPr>
          <w:b/>
          <w:noProof/>
        </w:rPr>
        <w:pict>
          <v:shape id="_x0000_s1034" type="#_x0000_t32" style="position:absolute;left:0;text-align:left;margin-left:336pt;margin-top:11.55pt;width:.05pt;height:24.75pt;z-index:251652096" o:connectortype="straight">
            <v:stroke endarrow="block"/>
          </v:shape>
        </w:pict>
      </w:r>
      <w:r w:rsidRPr="007D0036">
        <w:rPr>
          <w:b/>
          <w:noProof/>
        </w:rPr>
        <w:pict>
          <v:shape id="_x0000_s1028" type="#_x0000_t32" style="position:absolute;left:0;text-align:left;margin-left:126pt;margin-top:11.55pt;width:.05pt;height:24.75pt;z-index:251645952" o:connectortype="straight">
            <v:stroke endarrow="block"/>
          </v:shape>
        </w:pict>
      </w:r>
    </w:p>
    <w:p w:rsidR="00774A3E" w:rsidRPr="007D0036" w:rsidRDefault="00774A3E" w:rsidP="00774A3E">
      <w:pPr>
        <w:jc w:val="center"/>
        <w:rPr>
          <w:b/>
        </w:rPr>
      </w:pPr>
    </w:p>
    <w:p w:rsidR="00774A3E" w:rsidRPr="007D0036" w:rsidRDefault="00774A3E" w:rsidP="00774A3E">
      <w:pPr>
        <w:jc w:val="center"/>
        <w:rPr>
          <w:b/>
        </w:rPr>
      </w:pPr>
      <w:r w:rsidRPr="007D0036">
        <w:rPr>
          <w:b/>
          <w:noProof/>
        </w:rPr>
        <w:pict>
          <v:rect id="_x0000_s1033" style="position:absolute;left:0;text-align:left;margin-left:252pt;margin-top:10.95pt;width:177.75pt;height:45pt;z-index:251651072">
            <v:textbox>
              <w:txbxContent>
                <w:p w:rsidR="00774A3E" w:rsidRDefault="00774A3E" w:rsidP="00774A3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7D0036">
        <w:rPr>
          <w:b/>
          <w:noProof/>
        </w:rPr>
        <w:pict>
          <v:rect id="_x0000_s1032" style="position:absolute;left:0;text-align:left;margin-left:42pt;margin-top:10.95pt;width:177.75pt;height:36pt;z-index:251650048">
            <v:textbox>
              <w:txbxContent>
                <w:p w:rsidR="00774A3E" w:rsidRDefault="00774A3E" w:rsidP="00774A3E">
                  <w:pPr>
                    <w:jc w:val="center"/>
                  </w:pPr>
                  <w:r w:rsidRPr="00523DFC">
                    <w:rPr>
                      <w:color w:val="000000"/>
                      <w:sz w:val="20"/>
                      <w:szCs w:val="20"/>
                    </w:rPr>
                    <w:t>Отказ в предоставлении муниципальной услуги</w:t>
                  </w:r>
                </w:p>
              </w:txbxContent>
            </v:textbox>
          </v:rect>
        </w:pict>
      </w: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r w:rsidRPr="007D0036">
        <w:rPr>
          <w:b/>
          <w:noProof/>
        </w:rPr>
        <w:pict>
          <v:shape id="_x0000_s1040" type="#_x0000_t32" style="position:absolute;left:0;text-align:left;margin-left:84pt;margin-top:5.55pt;width:2.55pt;height:243.65pt;flip:x;z-index:251658240" o:connectortype="straight">
            <v:stroke endarrow="block"/>
          </v:shape>
        </w:pict>
      </w:r>
    </w:p>
    <w:p w:rsidR="00774A3E" w:rsidRPr="007D0036" w:rsidRDefault="00774A3E" w:rsidP="00774A3E">
      <w:pPr>
        <w:jc w:val="center"/>
        <w:rPr>
          <w:b/>
        </w:rPr>
      </w:pPr>
      <w:r w:rsidRPr="007D0036">
        <w:rPr>
          <w:b/>
          <w:noProof/>
        </w:rPr>
        <w:pict>
          <v:shape id="_x0000_s1041" type="#_x0000_t32" style="position:absolute;left:0;text-align:left;margin-left:264pt;margin-top:.75pt;width:30.75pt;height:22.8pt;flip:x;z-index:251659264" o:connectortype="straight">
            <v:stroke endarrow="block"/>
          </v:shape>
        </w:pict>
      </w:r>
    </w:p>
    <w:p w:rsidR="00774A3E" w:rsidRPr="007D0036" w:rsidRDefault="00774A3E" w:rsidP="00774A3E">
      <w:pPr>
        <w:jc w:val="center"/>
        <w:rPr>
          <w:b/>
        </w:rPr>
      </w:pPr>
      <w:r w:rsidRPr="007D0036">
        <w:rPr>
          <w:b/>
          <w:noProof/>
        </w:rPr>
        <w:pict>
          <v:rect id="_x0000_s1036" style="position:absolute;left:0;text-align:left;margin-left:130.4pt;margin-top:9.75pt;width:204.75pt;height:45pt;z-index:251654144">
            <v:textbox style="mso-next-textbox:#_x0000_s1036">
              <w:txbxContent>
                <w:p w:rsidR="00774A3E" w:rsidRDefault="00774A3E" w:rsidP="00774A3E">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r w:rsidRPr="007D0036">
        <w:rPr>
          <w:b/>
          <w:noProof/>
        </w:rPr>
        <w:pict>
          <v:rect id="_x0000_s1042" style="position:absolute;left:0;text-align:left;margin-left:138pt;margin-top:12.75pt;width:177.75pt;height:45pt;z-index:251660288">
            <v:textbox style="mso-next-textbox:#_x0000_s1042">
              <w:txbxContent>
                <w:p w:rsidR="00774A3E" w:rsidRPr="00EC39E2" w:rsidRDefault="00774A3E" w:rsidP="00774A3E">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r w:rsidRPr="007D0036">
        <w:rPr>
          <w:b/>
          <w:noProof/>
        </w:rPr>
        <w:pict>
          <v:shape id="_x0000_s1043" type="#_x0000_t32" style="position:absolute;left:0;text-align:left;margin-left:225.75pt;margin-top:3.2pt;width:.05pt;height:9.55pt;z-index:251661312" o:connectortype="straight">
            <v:stroke endarrow="block"/>
          </v:shape>
        </w:pict>
      </w: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r w:rsidRPr="007D0036">
        <w:rPr>
          <w:b/>
          <w:noProof/>
        </w:rPr>
        <w:pict>
          <v:shape id="_x0000_s1050" type="#_x0000_t32" style="position:absolute;left:0;text-align:left;margin-left:225.8pt;margin-top:2.55pt;width:.05pt;height:18.55pt;z-index:251668480" o:connectortype="straight">
            <v:stroke endarrow="block"/>
          </v:shape>
        </w:pict>
      </w:r>
    </w:p>
    <w:p w:rsidR="00774A3E" w:rsidRPr="007D0036" w:rsidRDefault="00774A3E" w:rsidP="00774A3E">
      <w:pPr>
        <w:jc w:val="center"/>
        <w:rPr>
          <w:b/>
        </w:rPr>
      </w:pPr>
      <w:r w:rsidRPr="007D0036">
        <w:rPr>
          <w:b/>
          <w:noProof/>
        </w:rPr>
        <w:pict>
          <v:rect id="_x0000_s1049" style="position:absolute;left:0;text-align:left;margin-left:126pt;margin-top:7.3pt;width:209.15pt;height:29.15pt;z-index:251667456">
            <v:textbox style="mso-next-textbox:#_x0000_s1049">
              <w:txbxContent>
                <w:p w:rsidR="00774A3E" w:rsidRPr="00C8010F" w:rsidRDefault="00774A3E" w:rsidP="00774A3E">
                  <w:pPr>
                    <w:ind w:left="-142" w:firstLine="142"/>
                    <w:jc w:val="center"/>
                    <w:rPr>
                      <w:color w:val="000000"/>
                      <w:sz w:val="22"/>
                      <w:szCs w:val="22"/>
                    </w:rPr>
                  </w:pPr>
                  <w:r w:rsidRPr="00EC39E2">
                    <w:rPr>
                      <w:color w:val="000000"/>
                      <w:sz w:val="20"/>
                      <w:szCs w:val="20"/>
                    </w:rPr>
                    <w:t>Обследование помещения и составление комиссией  акта обследования</w:t>
                  </w:r>
                  <w:r w:rsidRPr="00EC39E2">
                    <w:rPr>
                      <w:color w:val="000000"/>
                      <w:sz w:val="22"/>
                      <w:szCs w:val="22"/>
                    </w:rPr>
                    <w:t xml:space="preserve"> помещения;</w:t>
                  </w:r>
                </w:p>
                <w:p w:rsidR="00774A3E" w:rsidRPr="00D82124" w:rsidRDefault="00774A3E" w:rsidP="00774A3E">
                  <w:pPr>
                    <w:ind w:left="-142" w:firstLine="142"/>
                    <w:jc w:val="center"/>
                    <w:rPr>
                      <w:b/>
                      <w:sz w:val="22"/>
                      <w:szCs w:val="22"/>
                    </w:rPr>
                  </w:pPr>
                </w:p>
              </w:txbxContent>
            </v:textbox>
          </v:rect>
        </w:pict>
      </w:r>
    </w:p>
    <w:p w:rsidR="00774A3E" w:rsidRPr="007D0036" w:rsidRDefault="00774A3E" w:rsidP="00774A3E">
      <w:pPr>
        <w:jc w:val="center"/>
        <w:rPr>
          <w:b/>
        </w:rPr>
      </w:pPr>
    </w:p>
    <w:p w:rsidR="00774A3E" w:rsidRPr="007D0036" w:rsidRDefault="00774A3E" w:rsidP="00774A3E">
      <w:pPr>
        <w:jc w:val="center"/>
        <w:rPr>
          <w:b/>
        </w:rPr>
      </w:pPr>
      <w:r>
        <w:rPr>
          <w:b/>
          <w:noProof/>
        </w:rPr>
        <w:pict>
          <v:shape id="_x0000_s1052" type="#_x0000_t32" style="position:absolute;left:0;text-align:left;margin-left:225.85pt;margin-top:8.85pt;width:.05pt;height:18.55pt;z-index:251670528" o:connectortype="straight">
            <v:stroke endarrow="block"/>
          </v:shape>
        </w:pict>
      </w:r>
    </w:p>
    <w:p w:rsidR="00774A3E" w:rsidRPr="007D0036" w:rsidRDefault="00774A3E" w:rsidP="00774A3E">
      <w:pPr>
        <w:jc w:val="center"/>
        <w:rPr>
          <w:b/>
        </w:rPr>
      </w:pPr>
      <w:r w:rsidRPr="007D0036">
        <w:rPr>
          <w:b/>
          <w:noProof/>
        </w:rPr>
        <w:pict>
          <v:rect id="_x0000_s1044" style="position:absolute;left:0;text-align:left;margin-left:102pt;margin-top:13.6pt;width:250.35pt;height:29.65pt;z-index:251662336">
            <v:textbox style="mso-next-textbox:#_x0000_s1044">
              <w:txbxContent>
                <w:p w:rsidR="00774A3E" w:rsidRPr="00EC39E2" w:rsidRDefault="00774A3E" w:rsidP="00774A3E">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774A3E" w:rsidRDefault="00774A3E" w:rsidP="00774A3E">
                  <w:pPr>
                    <w:jc w:val="center"/>
                  </w:pPr>
                </w:p>
                <w:p w:rsidR="00774A3E" w:rsidRDefault="00774A3E" w:rsidP="00774A3E">
                  <w:pPr>
                    <w:jc w:val="center"/>
                  </w:pPr>
                </w:p>
              </w:txbxContent>
            </v:textbox>
          </v:rect>
        </w:pict>
      </w:r>
    </w:p>
    <w:p w:rsidR="00774A3E" w:rsidRPr="007D0036" w:rsidRDefault="00774A3E" w:rsidP="00774A3E">
      <w:pPr>
        <w:jc w:val="center"/>
        <w:rPr>
          <w:b/>
        </w:rPr>
      </w:pPr>
    </w:p>
    <w:p w:rsidR="00774A3E" w:rsidRPr="007D0036" w:rsidRDefault="00774A3E" w:rsidP="00774A3E">
      <w:pPr>
        <w:jc w:val="center"/>
        <w:rPr>
          <w:b/>
        </w:rPr>
      </w:pPr>
    </w:p>
    <w:p w:rsidR="00774A3E" w:rsidRPr="007D0036" w:rsidRDefault="00774A3E" w:rsidP="00774A3E">
      <w:pPr>
        <w:jc w:val="center"/>
        <w:rPr>
          <w:b/>
        </w:rPr>
      </w:pPr>
      <w:r>
        <w:rPr>
          <w:b/>
          <w:noProof/>
        </w:rPr>
        <w:pict>
          <v:shape id="_x0000_s1053" type="#_x0000_t32" style="position:absolute;left:0;text-align:left;margin-left:225.9pt;margin-top:4.4pt;width:.05pt;height:18.55pt;z-index:251671552" o:connectortype="straight">
            <v:stroke endarrow="block"/>
          </v:shape>
        </w:pict>
      </w:r>
    </w:p>
    <w:p w:rsidR="00774A3E" w:rsidRPr="007D0036" w:rsidRDefault="00774A3E" w:rsidP="00774A3E">
      <w:pPr>
        <w:jc w:val="center"/>
        <w:rPr>
          <w:b/>
        </w:rPr>
      </w:pPr>
      <w:r w:rsidRPr="007D0036">
        <w:rPr>
          <w:b/>
          <w:noProof/>
        </w:rPr>
        <w:pict>
          <v:rect id="_x0000_s1051" style="position:absolute;left:0;text-align:left;margin-left:60pt;margin-top:9.15pt;width:328.2pt;height:20.9pt;z-index:251669504">
            <v:textbox style="mso-next-textbox:#_x0000_s1051">
              <w:txbxContent>
                <w:p w:rsidR="00774A3E" w:rsidRPr="00EC39E2" w:rsidRDefault="00774A3E" w:rsidP="00774A3E">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774A3E" w:rsidRPr="007D0036" w:rsidRDefault="00774A3E" w:rsidP="00774A3E">
      <w:pPr>
        <w:jc w:val="right"/>
      </w:pPr>
      <w:r>
        <w:rPr>
          <w:b/>
        </w:rPr>
        <w:lastRenderedPageBreak/>
        <w:t xml:space="preserve"> </w:t>
      </w:r>
      <w:r w:rsidRPr="007D0036">
        <w:rPr>
          <w:b/>
          <w:bCs/>
        </w:rPr>
        <w:t xml:space="preserve">Приложение № </w:t>
      </w:r>
      <w:r>
        <w:rPr>
          <w:b/>
          <w:bCs/>
        </w:rPr>
        <w:t>6</w:t>
      </w:r>
    </w:p>
    <w:p w:rsidR="00774A3E" w:rsidRPr="007D0036" w:rsidRDefault="00774A3E" w:rsidP="00774A3E">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774A3E" w:rsidRDefault="00774A3E" w:rsidP="00774A3E">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774A3E" w:rsidRPr="007D0036" w:rsidRDefault="00774A3E" w:rsidP="00774A3E">
      <w:pPr>
        <w:widowControl w:val="0"/>
        <w:tabs>
          <w:tab w:val="left" w:pos="142"/>
          <w:tab w:val="left" w:pos="284"/>
        </w:tabs>
        <w:autoSpaceDE w:val="0"/>
        <w:autoSpaceDN w:val="0"/>
        <w:adjustRightInd w:val="0"/>
        <w:ind w:left="-567" w:firstLine="340"/>
        <w:jc w:val="right"/>
        <w:rPr>
          <w:b/>
          <w:bCs/>
        </w:rPr>
      </w:pPr>
      <w:r>
        <w:rPr>
          <w:b/>
          <w:bCs/>
        </w:rPr>
        <w:t>Второвское сельское</w:t>
      </w:r>
      <w:r w:rsidRPr="007D0036">
        <w:rPr>
          <w:b/>
          <w:bCs/>
        </w:rPr>
        <w:t xml:space="preserve"> поселения </w:t>
      </w:r>
    </w:p>
    <w:p w:rsidR="00774A3E" w:rsidRPr="007D0036" w:rsidRDefault="00774A3E" w:rsidP="00774A3E">
      <w:pPr>
        <w:ind w:firstLine="5245"/>
        <w:jc w:val="right"/>
        <w:rPr>
          <w:b/>
        </w:rPr>
      </w:pPr>
      <w:r w:rsidRPr="007D0036">
        <w:rPr>
          <w:b/>
          <w:bCs/>
        </w:rPr>
        <w:t>муниципальной услуги</w:t>
      </w:r>
      <w:r>
        <w:rPr>
          <w:bCs/>
        </w:rPr>
        <w:t xml:space="preserve">  </w:t>
      </w:r>
    </w:p>
    <w:p w:rsidR="00774A3E" w:rsidRPr="007D0036" w:rsidRDefault="00774A3E" w:rsidP="00774A3E">
      <w:pPr>
        <w:pStyle w:val="a6"/>
        <w:tabs>
          <w:tab w:val="left" w:pos="142"/>
          <w:tab w:val="left" w:pos="284"/>
        </w:tabs>
        <w:ind w:left="-567" w:firstLine="340"/>
        <w:rPr>
          <w:bCs/>
          <w:sz w:val="24"/>
        </w:rPr>
      </w:pPr>
      <w:r w:rsidRPr="007D0036">
        <w:rPr>
          <w:sz w:val="24"/>
          <w:lang w:val="ru-RU"/>
        </w:rPr>
        <w:t xml:space="preserve">Типовая форма жалобы на </w:t>
      </w:r>
      <w:r w:rsidRPr="007D0036">
        <w:rPr>
          <w:bCs/>
          <w:sz w:val="24"/>
        </w:rPr>
        <w:t>решени</w:t>
      </w:r>
      <w:r w:rsidRPr="007D0036">
        <w:rPr>
          <w:bCs/>
          <w:sz w:val="24"/>
          <w:lang w:val="ru-RU"/>
        </w:rPr>
        <w:t>я</w:t>
      </w:r>
      <w:r w:rsidRPr="007D0036">
        <w:rPr>
          <w:bCs/>
          <w:sz w:val="24"/>
        </w:rPr>
        <w:t xml:space="preserve"> и действи</w:t>
      </w:r>
      <w:r w:rsidRPr="007D0036">
        <w:rPr>
          <w:bCs/>
          <w:sz w:val="24"/>
          <w:lang w:val="ru-RU"/>
        </w:rPr>
        <w:t>я</w:t>
      </w:r>
      <w:r w:rsidRPr="007D0036">
        <w:rPr>
          <w:bCs/>
          <w:sz w:val="24"/>
        </w:rPr>
        <w:t xml:space="preserve"> (бездействи</w:t>
      </w:r>
      <w:r w:rsidRPr="007D0036">
        <w:rPr>
          <w:bCs/>
          <w:sz w:val="24"/>
          <w:lang w:val="ru-RU"/>
        </w:rPr>
        <w:t>е</w:t>
      </w:r>
      <w:r w:rsidRPr="007D0036">
        <w:rPr>
          <w:bCs/>
          <w:sz w:val="24"/>
        </w:rPr>
        <w:t xml:space="preserve">) органа, предоставляющего </w:t>
      </w:r>
    </w:p>
    <w:p w:rsidR="00774A3E" w:rsidRPr="007D0036" w:rsidRDefault="00774A3E" w:rsidP="00774A3E">
      <w:pPr>
        <w:pStyle w:val="a6"/>
        <w:tabs>
          <w:tab w:val="left" w:pos="142"/>
          <w:tab w:val="left" w:pos="284"/>
        </w:tabs>
        <w:ind w:left="-567" w:firstLine="340"/>
        <w:rPr>
          <w:bCs/>
          <w:sz w:val="24"/>
        </w:rPr>
      </w:pPr>
      <w:r w:rsidRPr="007D0036">
        <w:rPr>
          <w:bCs/>
          <w:sz w:val="24"/>
        </w:rPr>
        <w:t>муниципальную услугу, а также должностных лиц, государственных служащих</w:t>
      </w:r>
    </w:p>
    <w:p w:rsidR="00774A3E" w:rsidRPr="007D0036" w:rsidRDefault="00774A3E" w:rsidP="00774A3E">
      <w:pPr>
        <w:pStyle w:val="HTML"/>
        <w:rPr>
          <w:rFonts w:ascii="Times New Roman" w:hAnsi="Times New Roman"/>
          <w:sz w:val="24"/>
          <w:szCs w:val="24"/>
        </w:rPr>
      </w:pPr>
    </w:p>
    <w:p w:rsidR="00774A3E" w:rsidRPr="007D0036" w:rsidRDefault="00774A3E" w:rsidP="00774A3E">
      <w:pPr>
        <w:pStyle w:val="HTML"/>
        <w:rPr>
          <w:rFonts w:ascii="Times New Roman" w:hAnsi="Times New Roman"/>
          <w:sz w:val="24"/>
          <w:szCs w:val="24"/>
        </w:rPr>
      </w:pPr>
      <w:r w:rsidRPr="007D0036">
        <w:rPr>
          <w:rFonts w:ascii="Times New Roman" w:hAnsi="Times New Roman"/>
          <w:sz w:val="24"/>
          <w:szCs w:val="24"/>
        </w:rPr>
        <w:t>ИСХ. ОТ _____ N _____</w:t>
      </w:r>
    </w:p>
    <w:p w:rsidR="00774A3E" w:rsidRPr="007D0036" w:rsidRDefault="00774A3E" w:rsidP="00774A3E">
      <w:pPr>
        <w:pStyle w:val="HTML"/>
        <w:rPr>
          <w:rFonts w:ascii="Times New Roman" w:hAnsi="Times New Roman"/>
          <w:sz w:val="24"/>
          <w:szCs w:val="24"/>
        </w:rPr>
      </w:pPr>
    </w:p>
    <w:p w:rsidR="00774A3E" w:rsidRPr="007D0036" w:rsidRDefault="00774A3E" w:rsidP="00774A3E">
      <w:pPr>
        <w:widowControl w:val="0"/>
        <w:tabs>
          <w:tab w:val="left" w:pos="142"/>
          <w:tab w:val="left" w:pos="284"/>
        </w:tabs>
        <w:autoSpaceDE w:val="0"/>
        <w:autoSpaceDN w:val="0"/>
        <w:adjustRightInd w:val="0"/>
        <w:ind w:firstLine="5245"/>
        <w:rPr>
          <w:bCs/>
        </w:rPr>
      </w:pPr>
      <w:r w:rsidRPr="007D0036">
        <w:t>В</w:t>
      </w:r>
      <w:r w:rsidRPr="007D0036">
        <w:rPr>
          <w:bCs/>
        </w:rPr>
        <w:t xml:space="preserve"> администрацию</w:t>
      </w:r>
    </w:p>
    <w:p w:rsidR="00774A3E" w:rsidRPr="007D0036" w:rsidRDefault="00774A3E" w:rsidP="00774A3E">
      <w:pPr>
        <w:widowControl w:val="0"/>
        <w:tabs>
          <w:tab w:val="left" w:pos="142"/>
          <w:tab w:val="left" w:pos="284"/>
        </w:tabs>
        <w:autoSpaceDE w:val="0"/>
        <w:autoSpaceDN w:val="0"/>
        <w:adjustRightInd w:val="0"/>
        <w:ind w:firstLine="5245"/>
      </w:pPr>
      <w:r w:rsidRPr="007D0036">
        <w:rPr>
          <w:bCs/>
        </w:rPr>
        <w:t>муниципального образования</w:t>
      </w:r>
    </w:p>
    <w:p w:rsidR="00774A3E" w:rsidRPr="007D0036" w:rsidRDefault="00774A3E" w:rsidP="00774A3E">
      <w:pPr>
        <w:widowControl w:val="0"/>
        <w:tabs>
          <w:tab w:val="left" w:pos="142"/>
          <w:tab w:val="left" w:pos="284"/>
        </w:tabs>
        <w:autoSpaceDE w:val="0"/>
        <w:autoSpaceDN w:val="0"/>
        <w:adjustRightInd w:val="0"/>
        <w:ind w:firstLine="5245"/>
        <w:rPr>
          <w:b/>
          <w:bCs/>
        </w:rPr>
      </w:pPr>
      <w:r w:rsidRPr="007D0036">
        <w:t>_____________________</w:t>
      </w:r>
    </w:p>
    <w:p w:rsidR="00774A3E" w:rsidRPr="007D0036" w:rsidRDefault="00774A3E" w:rsidP="00774A3E">
      <w:pPr>
        <w:pStyle w:val="HTML"/>
        <w:rPr>
          <w:rFonts w:ascii="Times New Roman" w:hAnsi="Times New Roman"/>
          <w:sz w:val="24"/>
          <w:szCs w:val="24"/>
        </w:rPr>
      </w:pPr>
    </w:p>
    <w:p w:rsidR="00774A3E" w:rsidRPr="007D0036" w:rsidRDefault="00774A3E" w:rsidP="00774A3E">
      <w:pPr>
        <w:pStyle w:val="HTML"/>
        <w:jc w:val="center"/>
        <w:rPr>
          <w:rFonts w:ascii="Times New Roman" w:hAnsi="Times New Roman"/>
          <w:sz w:val="24"/>
          <w:szCs w:val="24"/>
        </w:rPr>
      </w:pPr>
    </w:p>
    <w:p w:rsidR="00774A3E" w:rsidRPr="007D0036" w:rsidRDefault="00774A3E" w:rsidP="00774A3E">
      <w:pPr>
        <w:pStyle w:val="HTML"/>
        <w:jc w:val="center"/>
        <w:rPr>
          <w:rFonts w:ascii="Times New Roman" w:hAnsi="Times New Roman"/>
          <w:sz w:val="24"/>
          <w:szCs w:val="24"/>
        </w:rPr>
      </w:pPr>
      <w:r w:rsidRPr="007D0036">
        <w:rPr>
          <w:rFonts w:ascii="Times New Roman" w:hAnsi="Times New Roman"/>
          <w:sz w:val="24"/>
          <w:szCs w:val="24"/>
        </w:rPr>
        <w:t>ЖАЛОБА</w:t>
      </w:r>
    </w:p>
    <w:p w:rsidR="00774A3E" w:rsidRPr="007D0036" w:rsidRDefault="00774A3E" w:rsidP="007D312A">
      <w:pPr>
        <w:pStyle w:val="HTML"/>
        <w:jc w:val="both"/>
        <w:rPr>
          <w:rFonts w:ascii="Times New Roman" w:hAnsi="Times New Roman"/>
          <w:sz w:val="24"/>
          <w:szCs w:val="24"/>
        </w:rPr>
      </w:pP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Полное   наименование   юридического   лица,   Ф.И.О.   индивидуального</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предпринимателя, Ф.И.О. гражданина:</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(местонахождение юридического лица, индивидуального предпринимателя,</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гражданина (фактический адрес)</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Телефон, адрес электронной почты, ИНН, КПП</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Ф.И.О. руководителя юридического лица 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на действия (бездействие), решение: 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Наименование органа или должность, Ф.И.О. должностного лица органа,</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решение, действие (бездействие) которого обжалуется:</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Существо жалобы: 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Краткое изложение обжалуемых решений, действий (бездействия), указать</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основания, по которым лицо, подающее жалобу, не согласно с вынесенным</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решением, действием (бездействием), со ссылками на пункты административного</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регламента, нормы законы</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___________________________________________________________________</w:t>
      </w:r>
    </w:p>
    <w:p w:rsidR="00774A3E" w:rsidRPr="007D0036" w:rsidRDefault="00774A3E" w:rsidP="007D312A">
      <w:pPr>
        <w:pStyle w:val="HTML"/>
        <w:jc w:val="both"/>
        <w:rPr>
          <w:rFonts w:ascii="Times New Roman" w:hAnsi="Times New Roman"/>
          <w:sz w:val="24"/>
          <w:szCs w:val="24"/>
        </w:rPr>
      </w:pPr>
      <w:r w:rsidRPr="007D0036">
        <w:rPr>
          <w:rFonts w:ascii="Times New Roman" w:hAnsi="Times New Roman"/>
          <w:sz w:val="24"/>
          <w:szCs w:val="24"/>
        </w:rPr>
        <w:t>Перечень прилагаемых документов:</w:t>
      </w:r>
    </w:p>
    <w:p w:rsidR="00774A3E" w:rsidRPr="007D0036" w:rsidRDefault="00774A3E" w:rsidP="007D312A">
      <w:pPr>
        <w:pStyle w:val="HTML"/>
        <w:jc w:val="both"/>
        <w:rPr>
          <w:rFonts w:ascii="Times New Roman" w:hAnsi="Times New Roman"/>
          <w:sz w:val="24"/>
          <w:szCs w:val="24"/>
        </w:rPr>
      </w:pPr>
    </w:p>
    <w:p w:rsidR="00774A3E" w:rsidRPr="007D0036" w:rsidRDefault="00774A3E" w:rsidP="00774A3E">
      <w:pPr>
        <w:pStyle w:val="HTML"/>
        <w:rPr>
          <w:rFonts w:ascii="Times New Roman" w:hAnsi="Times New Roman"/>
          <w:sz w:val="24"/>
          <w:szCs w:val="24"/>
        </w:rPr>
      </w:pPr>
      <w:r w:rsidRPr="007D0036">
        <w:rPr>
          <w:rFonts w:ascii="Times New Roman" w:hAnsi="Times New Roman"/>
          <w:sz w:val="24"/>
          <w:szCs w:val="24"/>
        </w:rPr>
        <w:t>М.П. ___________</w:t>
      </w:r>
    </w:p>
    <w:p w:rsidR="00774A3E" w:rsidRPr="007D0036" w:rsidRDefault="00774A3E" w:rsidP="00774A3E">
      <w:pPr>
        <w:pStyle w:val="HTML"/>
        <w:rPr>
          <w:rFonts w:ascii="Times New Roman" w:hAnsi="Times New Roman"/>
          <w:sz w:val="24"/>
          <w:szCs w:val="24"/>
        </w:rPr>
      </w:pPr>
    </w:p>
    <w:p w:rsidR="00774A3E" w:rsidRPr="007D0036" w:rsidRDefault="00774A3E" w:rsidP="00774A3E">
      <w:pPr>
        <w:pStyle w:val="HTML"/>
        <w:rPr>
          <w:rFonts w:ascii="Times New Roman" w:hAnsi="Times New Roman"/>
          <w:sz w:val="24"/>
          <w:szCs w:val="24"/>
        </w:rPr>
      </w:pPr>
    </w:p>
    <w:p w:rsidR="00774A3E" w:rsidRPr="007D0036" w:rsidRDefault="00774A3E" w:rsidP="00774A3E">
      <w:pPr>
        <w:pStyle w:val="HTML"/>
        <w:rPr>
          <w:rFonts w:ascii="Times New Roman" w:hAnsi="Times New Roman"/>
          <w:sz w:val="24"/>
          <w:szCs w:val="24"/>
        </w:rPr>
      </w:pPr>
      <w:r w:rsidRPr="007D0036">
        <w:rPr>
          <w:rFonts w:ascii="Times New Roman" w:hAnsi="Times New Roman"/>
          <w:sz w:val="24"/>
          <w:szCs w:val="24"/>
        </w:rPr>
        <w:t>Подпись руководителя юридического лица,</w:t>
      </w:r>
    </w:p>
    <w:p w:rsidR="00774A3E" w:rsidRPr="007D0036" w:rsidRDefault="00774A3E" w:rsidP="00774A3E">
      <w:pPr>
        <w:pStyle w:val="HTML"/>
        <w:rPr>
          <w:rFonts w:ascii="Times New Roman" w:hAnsi="Times New Roman"/>
          <w:sz w:val="24"/>
          <w:szCs w:val="24"/>
        </w:rPr>
      </w:pPr>
      <w:r w:rsidRPr="007D0036">
        <w:rPr>
          <w:rFonts w:ascii="Times New Roman" w:hAnsi="Times New Roman"/>
          <w:sz w:val="24"/>
          <w:szCs w:val="24"/>
        </w:rPr>
        <w:t>индивидуального предпринимателя, гражданина</w:t>
      </w:r>
    </w:p>
    <w:p w:rsidR="00774A3E" w:rsidRDefault="00774A3E" w:rsidP="00774A3E">
      <w:pPr>
        <w:ind w:firstLine="5245"/>
      </w:pPr>
    </w:p>
    <w:p w:rsidR="00774A3E" w:rsidRDefault="00774A3E" w:rsidP="00774A3E">
      <w:pPr>
        <w:ind w:firstLine="5245"/>
      </w:pPr>
    </w:p>
    <w:p w:rsidR="00774A3E" w:rsidRDefault="00774A3E" w:rsidP="00774A3E">
      <w:pPr>
        <w:ind w:firstLine="5245"/>
      </w:pPr>
      <w:r>
        <w:t xml:space="preserve"> </w:t>
      </w:r>
    </w:p>
    <w:p w:rsidR="00E4384A" w:rsidRPr="007D0036" w:rsidRDefault="00E4384A" w:rsidP="00E4384A">
      <w:pPr>
        <w:jc w:val="right"/>
      </w:pPr>
      <w:r w:rsidRPr="007D0036">
        <w:rPr>
          <w:b/>
          <w:bCs/>
        </w:rPr>
        <w:lastRenderedPageBreak/>
        <w:t xml:space="preserve">Приложение № </w:t>
      </w:r>
      <w:r>
        <w:rPr>
          <w:b/>
          <w:bCs/>
        </w:rPr>
        <w:t>6</w:t>
      </w:r>
    </w:p>
    <w:p w:rsidR="00E4384A" w:rsidRPr="007D0036" w:rsidRDefault="00E4384A" w:rsidP="00E4384A">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4384A" w:rsidRPr="007D0036" w:rsidRDefault="00E4384A" w:rsidP="00E4384A">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4384A" w:rsidRDefault="00E4384A" w:rsidP="00E4384A">
      <w:pPr>
        <w:widowControl w:val="0"/>
        <w:tabs>
          <w:tab w:val="left" w:pos="142"/>
          <w:tab w:val="left" w:pos="284"/>
        </w:tabs>
        <w:autoSpaceDE w:val="0"/>
        <w:autoSpaceDN w:val="0"/>
        <w:adjustRightInd w:val="0"/>
        <w:ind w:left="-567" w:firstLine="340"/>
        <w:jc w:val="right"/>
        <w:rPr>
          <w:b/>
          <w:bCs/>
        </w:rPr>
      </w:pPr>
      <w:r w:rsidRPr="007D0036">
        <w:rPr>
          <w:b/>
          <w:bCs/>
        </w:rPr>
        <w:t xml:space="preserve">муниципального образования </w:t>
      </w:r>
    </w:p>
    <w:p w:rsidR="00E4384A" w:rsidRPr="007D0036" w:rsidRDefault="00E4384A" w:rsidP="00E4384A">
      <w:pPr>
        <w:widowControl w:val="0"/>
        <w:tabs>
          <w:tab w:val="left" w:pos="142"/>
          <w:tab w:val="left" w:pos="284"/>
        </w:tabs>
        <w:autoSpaceDE w:val="0"/>
        <w:autoSpaceDN w:val="0"/>
        <w:adjustRightInd w:val="0"/>
        <w:ind w:left="-567" w:firstLine="340"/>
        <w:jc w:val="right"/>
        <w:rPr>
          <w:b/>
          <w:bCs/>
        </w:rPr>
      </w:pPr>
      <w:r>
        <w:rPr>
          <w:b/>
          <w:bCs/>
        </w:rPr>
        <w:t>Второвское сельское</w:t>
      </w:r>
      <w:r w:rsidRPr="007D0036">
        <w:rPr>
          <w:b/>
          <w:bCs/>
        </w:rPr>
        <w:t xml:space="preserve"> поселения </w:t>
      </w:r>
    </w:p>
    <w:p w:rsidR="00E4384A" w:rsidRDefault="00E4384A" w:rsidP="00E4384A">
      <w:pPr>
        <w:spacing w:after="60"/>
        <w:jc w:val="right"/>
        <w:rPr>
          <w:bCs/>
        </w:rPr>
      </w:pPr>
      <w:r w:rsidRPr="007D0036">
        <w:rPr>
          <w:b/>
          <w:bCs/>
        </w:rPr>
        <w:t>муниципальной услуги</w:t>
      </w:r>
      <w:r>
        <w:rPr>
          <w:bCs/>
        </w:rPr>
        <w:t xml:space="preserve">  </w:t>
      </w:r>
    </w:p>
    <w:p w:rsidR="00E4384A" w:rsidRPr="00481BDB" w:rsidRDefault="00E4384A" w:rsidP="00E4384A">
      <w:pPr>
        <w:spacing w:after="60"/>
        <w:jc w:val="center"/>
        <w:rPr>
          <w:b/>
          <w:bCs/>
          <w:spacing w:val="60"/>
        </w:rPr>
      </w:pPr>
      <w:r w:rsidRPr="00481BDB">
        <w:rPr>
          <w:b/>
          <w:bCs/>
          <w:spacing w:val="60"/>
        </w:rPr>
        <w:t>РЕШЕНИЕ</w:t>
      </w:r>
    </w:p>
    <w:p w:rsidR="00E4384A" w:rsidRPr="00481BDB" w:rsidRDefault="00E4384A" w:rsidP="00E4384A">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E4384A" w:rsidRPr="00481BDB" w:rsidRDefault="00E4384A" w:rsidP="00E4384A">
      <w:pPr>
        <w:spacing w:after="120"/>
        <w:jc w:val="center"/>
      </w:pPr>
      <w:r w:rsidRPr="00481BDB">
        <w:t>Дата, номер</w:t>
      </w:r>
    </w:p>
    <w:p w:rsidR="00E4384A" w:rsidRPr="00481BDB" w:rsidRDefault="00E4384A" w:rsidP="00E4384A">
      <w:r w:rsidRPr="00481BDB">
        <w:t xml:space="preserve">В связи с обращением  </w:t>
      </w:r>
    </w:p>
    <w:p w:rsidR="00E4384A" w:rsidRPr="00481BDB" w:rsidRDefault="00E4384A" w:rsidP="00E4384A">
      <w:pPr>
        <w:widowControl w:val="0"/>
        <w:pBdr>
          <w:top w:val="single" w:sz="4" w:space="1" w:color="auto"/>
        </w:pBdr>
        <w:jc w:val="center"/>
      </w:pPr>
      <w:r w:rsidRPr="00481BDB">
        <w:t>(Ф.И.О. физического лица, наименование юридического лица - заявителя)</w:t>
      </w:r>
    </w:p>
    <w:p w:rsidR="00E4384A" w:rsidRPr="00481BDB" w:rsidRDefault="00E4384A" w:rsidP="00E4384A">
      <w:pPr>
        <w:widowControl w:val="0"/>
        <w:jc w:val="both"/>
      </w:pPr>
      <w:r w:rsidRPr="00481BDB">
        <w:t xml:space="preserve">о намерении признать </w:t>
      </w:r>
      <w:r w:rsidRPr="00481BDB">
        <w:rPr>
          <w:u w:val="single"/>
        </w:rPr>
        <w:t>садовый дом жилым домом/жилой дом садовым домом</w:t>
      </w:r>
      <w:r w:rsidRPr="00481BDB">
        <w:t>,</w:t>
      </w:r>
      <w:r w:rsidRPr="00481BDB">
        <w:br/>
      </w:r>
      <w:r>
        <w:t xml:space="preserve">                                                                                  </w:t>
      </w:r>
      <w:r w:rsidRPr="00481BDB">
        <w:t>(ненужное зачеркнуть)</w:t>
      </w:r>
    </w:p>
    <w:p w:rsidR="00E4384A" w:rsidRPr="00481BDB" w:rsidRDefault="00E4384A" w:rsidP="00E4384A">
      <w:pPr>
        <w:widowControl w:val="0"/>
      </w:pPr>
      <w:r w:rsidRPr="00481BDB">
        <w:t xml:space="preserve">расположенный по адресу:  </w:t>
      </w:r>
    </w:p>
    <w:p w:rsidR="00E4384A" w:rsidRPr="00481BDB" w:rsidRDefault="00E4384A" w:rsidP="00E4384A">
      <w:pPr>
        <w:widowControl w:val="0"/>
        <w:tabs>
          <w:tab w:val="right" w:pos="9923"/>
        </w:tabs>
      </w:pPr>
      <w:r w:rsidRPr="00481BDB">
        <w:tab/>
        <w:t>,</w:t>
      </w:r>
    </w:p>
    <w:p w:rsidR="00E4384A" w:rsidRPr="00481BDB" w:rsidRDefault="00E4384A" w:rsidP="00E4384A">
      <w:pPr>
        <w:widowControl w:val="0"/>
        <w:pBdr>
          <w:top w:val="single" w:sz="4" w:space="1" w:color="auto"/>
        </w:pBdr>
      </w:pPr>
    </w:p>
    <w:p w:rsidR="00E4384A" w:rsidRPr="00481BDB" w:rsidRDefault="00E4384A" w:rsidP="00E4384A">
      <w:pPr>
        <w:widowControl w:val="0"/>
        <w:jc w:val="both"/>
      </w:pPr>
      <w:r w:rsidRPr="00481BDB">
        <w:t>кадастровый номер земельного участка, в пред</w:t>
      </w:r>
      <w:r>
        <w:t>елах которого расположен дом:</w:t>
      </w:r>
      <w:r>
        <w:br/>
      </w:r>
      <w:r>
        <w:tab/>
      </w:r>
    </w:p>
    <w:p w:rsidR="00E4384A" w:rsidRPr="00481BDB" w:rsidRDefault="00E4384A" w:rsidP="00E4384A">
      <w:pPr>
        <w:widowControl w:val="0"/>
        <w:pBdr>
          <w:top w:val="single" w:sz="4" w:space="1" w:color="auto"/>
        </w:pBdr>
      </w:pPr>
    </w:p>
    <w:p w:rsidR="00E4384A" w:rsidRPr="00481BDB" w:rsidRDefault="00E4384A" w:rsidP="00E4384A">
      <w:pPr>
        <w:widowControl w:val="0"/>
      </w:pPr>
      <w:r w:rsidRPr="00481BDB">
        <w:t xml:space="preserve">на основании  </w:t>
      </w:r>
    </w:p>
    <w:p w:rsidR="00E4384A" w:rsidRPr="00481BDB" w:rsidRDefault="00E4384A" w:rsidP="00E4384A">
      <w:pPr>
        <w:widowControl w:val="0"/>
        <w:pBdr>
          <w:top w:val="single" w:sz="4" w:space="1" w:color="auto"/>
        </w:pBdr>
        <w:jc w:val="center"/>
      </w:pPr>
      <w:r w:rsidRPr="00481BDB">
        <w:t>(наименование и реквизиты правоустанавливающего документа)</w:t>
      </w:r>
    </w:p>
    <w:p w:rsidR="00E4384A" w:rsidRPr="00481BDB" w:rsidRDefault="00E4384A" w:rsidP="00E4384A">
      <w:pPr>
        <w:widowControl w:val="0"/>
        <w:tabs>
          <w:tab w:val="right" w:pos="9923"/>
        </w:tabs>
      </w:pPr>
      <w:r w:rsidRPr="00481BDB">
        <w:tab/>
        <w:t>,</w:t>
      </w:r>
    </w:p>
    <w:p w:rsidR="00E4384A" w:rsidRPr="00481BDB" w:rsidRDefault="00E4384A" w:rsidP="00E4384A">
      <w:pPr>
        <w:widowControl w:val="0"/>
        <w:pBdr>
          <w:top w:val="single" w:sz="4" w:space="1" w:color="auto"/>
        </w:pBdr>
      </w:pPr>
    </w:p>
    <w:p w:rsidR="00E4384A" w:rsidRPr="00481BDB" w:rsidRDefault="00E4384A" w:rsidP="00E4384A">
      <w:pPr>
        <w:widowControl w:val="0"/>
      </w:pPr>
      <w:r w:rsidRPr="00481BDB">
        <w:t>по результатам рассмотрения представленных документов принято решение:</w:t>
      </w:r>
    </w:p>
    <w:p w:rsidR="00E4384A" w:rsidRPr="00481BDB" w:rsidRDefault="00E4384A" w:rsidP="00E4384A">
      <w:pPr>
        <w:widowControl w:val="0"/>
      </w:pPr>
      <w:r w:rsidRPr="00481BDB">
        <w:t xml:space="preserve">Признать  </w:t>
      </w:r>
    </w:p>
    <w:p w:rsidR="00E4384A" w:rsidRPr="00481BDB" w:rsidRDefault="00E4384A" w:rsidP="00E4384A">
      <w:pPr>
        <w:widowControl w:val="0"/>
        <w:pBdr>
          <w:top w:val="single" w:sz="4" w:space="1" w:color="auto"/>
        </w:pBdr>
        <w:jc w:val="center"/>
      </w:pPr>
      <w:r w:rsidRPr="00481BDB">
        <w:t>(садовый дом жилым домом/жилой дом садовым домом - нужное указать)</w:t>
      </w:r>
    </w:p>
    <w:p w:rsidR="00E4384A" w:rsidRPr="00481BDB" w:rsidRDefault="00E4384A" w:rsidP="00E4384A">
      <w:pPr>
        <w:widowControl w:val="0"/>
        <w:tabs>
          <w:tab w:val="right" w:pos="9923"/>
        </w:tabs>
      </w:pPr>
      <w:r w:rsidRPr="00481BDB">
        <w:tab/>
        <w:t>.</w:t>
      </w:r>
    </w:p>
    <w:p w:rsidR="00E4384A" w:rsidRPr="00481BDB" w:rsidRDefault="00E4384A" w:rsidP="00E4384A">
      <w:pPr>
        <w:widowControl w:val="0"/>
        <w:jc w:val="center"/>
      </w:pPr>
    </w:p>
    <w:p w:rsidR="00E4384A" w:rsidRPr="00481BDB" w:rsidRDefault="00E4384A" w:rsidP="00E4384A">
      <w:pPr>
        <w:widowControl w:val="0"/>
        <w:pBdr>
          <w:top w:val="single" w:sz="4" w:space="1" w:color="auto"/>
        </w:pBdr>
        <w:jc w:val="center"/>
      </w:pPr>
      <w:r w:rsidRPr="00481BDB">
        <w:t>(должность)</w:t>
      </w:r>
    </w:p>
    <w:tbl>
      <w:tblPr>
        <w:tblW w:w="9924" w:type="dxa"/>
        <w:tblLayout w:type="fixed"/>
        <w:tblCellMar>
          <w:left w:w="28" w:type="dxa"/>
          <w:right w:w="28" w:type="dxa"/>
        </w:tblCellMar>
        <w:tblLook w:val="0000"/>
      </w:tblPr>
      <w:tblGrid>
        <w:gridCol w:w="4253"/>
        <w:gridCol w:w="1418"/>
        <w:gridCol w:w="4253"/>
      </w:tblGrid>
      <w:tr w:rsidR="00E4384A" w:rsidRPr="00481BDB" w:rsidTr="00F32002">
        <w:tblPrEx>
          <w:tblCellMar>
            <w:top w:w="0" w:type="dxa"/>
            <w:bottom w:w="0" w:type="dxa"/>
          </w:tblCellMar>
        </w:tblPrEx>
        <w:tc>
          <w:tcPr>
            <w:tcW w:w="4253" w:type="dxa"/>
            <w:tcBorders>
              <w:top w:val="nil"/>
              <w:left w:val="nil"/>
              <w:bottom w:val="single" w:sz="4" w:space="0" w:color="auto"/>
              <w:right w:val="nil"/>
            </w:tcBorders>
            <w:vAlign w:val="bottom"/>
          </w:tcPr>
          <w:p w:rsidR="00E4384A" w:rsidRPr="00481BDB" w:rsidRDefault="00E4384A" w:rsidP="00F32002">
            <w:pPr>
              <w:jc w:val="center"/>
            </w:pPr>
          </w:p>
        </w:tc>
        <w:tc>
          <w:tcPr>
            <w:tcW w:w="1418" w:type="dxa"/>
            <w:tcBorders>
              <w:top w:val="nil"/>
              <w:left w:val="nil"/>
              <w:bottom w:val="nil"/>
              <w:right w:val="nil"/>
            </w:tcBorders>
            <w:vAlign w:val="bottom"/>
          </w:tcPr>
          <w:p w:rsidR="00E4384A" w:rsidRPr="00481BDB" w:rsidRDefault="00E4384A" w:rsidP="00F32002"/>
        </w:tc>
        <w:tc>
          <w:tcPr>
            <w:tcW w:w="4253" w:type="dxa"/>
            <w:tcBorders>
              <w:top w:val="nil"/>
              <w:left w:val="nil"/>
              <w:bottom w:val="single" w:sz="4" w:space="0" w:color="auto"/>
              <w:right w:val="nil"/>
            </w:tcBorders>
            <w:vAlign w:val="bottom"/>
          </w:tcPr>
          <w:p w:rsidR="00E4384A" w:rsidRPr="00481BDB" w:rsidRDefault="00E4384A" w:rsidP="00F32002">
            <w:pPr>
              <w:jc w:val="center"/>
            </w:pPr>
          </w:p>
        </w:tc>
      </w:tr>
      <w:tr w:rsidR="00E4384A" w:rsidRPr="00481BDB" w:rsidTr="00F32002">
        <w:tblPrEx>
          <w:tblCellMar>
            <w:top w:w="0" w:type="dxa"/>
            <w:bottom w:w="0" w:type="dxa"/>
          </w:tblCellMar>
        </w:tblPrEx>
        <w:tc>
          <w:tcPr>
            <w:tcW w:w="4253" w:type="dxa"/>
            <w:tcBorders>
              <w:top w:val="nil"/>
              <w:left w:val="nil"/>
              <w:bottom w:val="nil"/>
              <w:right w:val="nil"/>
            </w:tcBorders>
          </w:tcPr>
          <w:p w:rsidR="00E4384A" w:rsidRPr="00481BDB" w:rsidRDefault="00E4384A" w:rsidP="00F32002">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E4384A" w:rsidRPr="00481BDB" w:rsidRDefault="00E4384A" w:rsidP="00F32002"/>
        </w:tc>
        <w:tc>
          <w:tcPr>
            <w:tcW w:w="4253" w:type="dxa"/>
            <w:tcBorders>
              <w:top w:val="nil"/>
              <w:left w:val="nil"/>
              <w:bottom w:val="nil"/>
              <w:right w:val="nil"/>
            </w:tcBorders>
          </w:tcPr>
          <w:p w:rsidR="00E4384A" w:rsidRPr="00481BDB" w:rsidRDefault="00E4384A" w:rsidP="00F32002">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E4384A" w:rsidRPr="00481BDB" w:rsidRDefault="00E4384A" w:rsidP="00E4384A">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E4384A" w:rsidRPr="00481BDB" w:rsidTr="00F32002">
        <w:tblPrEx>
          <w:tblCellMar>
            <w:top w:w="0" w:type="dxa"/>
            <w:bottom w:w="0" w:type="dxa"/>
          </w:tblCellMar>
        </w:tblPrEx>
        <w:tc>
          <w:tcPr>
            <w:tcW w:w="1134" w:type="dxa"/>
            <w:tcBorders>
              <w:top w:val="nil"/>
              <w:left w:val="nil"/>
              <w:bottom w:val="nil"/>
              <w:right w:val="nil"/>
            </w:tcBorders>
            <w:vAlign w:val="bottom"/>
          </w:tcPr>
          <w:p w:rsidR="00E4384A" w:rsidRPr="00481BDB" w:rsidRDefault="00E4384A" w:rsidP="00F32002">
            <w:pPr>
              <w:keepNext/>
            </w:pPr>
            <w:r w:rsidRPr="00481BDB">
              <w:t>Получил:</w:t>
            </w:r>
          </w:p>
        </w:tc>
        <w:tc>
          <w:tcPr>
            <w:tcW w:w="187" w:type="dxa"/>
            <w:tcBorders>
              <w:top w:val="nil"/>
              <w:left w:val="nil"/>
              <w:bottom w:val="nil"/>
              <w:right w:val="nil"/>
            </w:tcBorders>
            <w:vAlign w:val="bottom"/>
          </w:tcPr>
          <w:p w:rsidR="00E4384A" w:rsidRPr="00481BDB" w:rsidRDefault="00E4384A" w:rsidP="00F32002">
            <w:pPr>
              <w:keepNext/>
              <w:jc w:val="right"/>
            </w:pPr>
            <w:r w:rsidRPr="00481BDB">
              <w:t>«</w:t>
            </w:r>
          </w:p>
        </w:tc>
        <w:tc>
          <w:tcPr>
            <w:tcW w:w="454" w:type="dxa"/>
            <w:tcBorders>
              <w:top w:val="nil"/>
              <w:left w:val="nil"/>
              <w:bottom w:val="single" w:sz="4" w:space="0" w:color="auto"/>
              <w:right w:val="nil"/>
            </w:tcBorders>
            <w:vAlign w:val="bottom"/>
          </w:tcPr>
          <w:p w:rsidR="00E4384A" w:rsidRPr="00481BDB" w:rsidRDefault="00E4384A" w:rsidP="00F32002">
            <w:pPr>
              <w:keepNext/>
              <w:jc w:val="center"/>
            </w:pPr>
          </w:p>
        </w:tc>
        <w:tc>
          <w:tcPr>
            <w:tcW w:w="255" w:type="dxa"/>
            <w:tcBorders>
              <w:top w:val="nil"/>
              <w:left w:val="nil"/>
              <w:bottom w:val="nil"/>
              <w:right w:val="nil"/>
            </w:tcBorders>
            <w:vAlign w:val="bottom"/>
          </w:tcPr>
          <w:p w:rsidR="00E4384A" w:rsidRPr="00481BDB" w:rsidRDefault="00E4384A" w:rsidP="00F32002">
            <w:pPr>
              <w:keepNext/>
            </w:pPr>
            <w:r w:rsidRPr="00481BDB">
              <w:t>»</w:t>
            </w:r>
          </w:p>
        </w:tc>
        <w:tc>
          <w:tcPr>
            <w:tcW w:w="1418" w:type="dxa"/>
            <w:tcBorders>
              <w:top w:val="nil"/>
              <w:left w:val="nil"/>
              <w:bottom w:val="single" w:sz="4" w:space="0" w:color="auto"/>
              <w:right w:val="nil"/>
            </w:tcBorders>
            <w:vAlign w:val="bottom"/>
          </w:tcPr>
          <w:p w:rsidR="00E4384A" w:rsidRPr="00481BDB" w:rsidRDefault="00E4384A" w:rsidP="00F32002">
            <w:pPr>
              <w:keepNext/>
              <w:jc w:val="center"/>
            </w:pPr>
          </w:p>
        </w:tc>
        <w:tc>
          <w:tcPr>
            <w:tcW w:w="369" w:type="dxa"/>
            <w:tcBorders>
              <w:top w:val="nil"/>
              <w:left w:val="nil"/>
              <w:bottom w:val="nil"/>
              <w:right w:val="nil"/>
            </w:tcBorders>
            <w:vAlign w:val="bottom"/>
          </w:tcPr>
          <w:p w:rsidR="00E4384A" w:rsidRPr="00481BDB" w:rsidRDefault="00E4384A" w:rsidP="00F32002">
            <w:pPr>
              <w:keepNext/>
              <w:jc w:val="right"/>
            </w:pPr>
            <w:r w:rsidRPr="00481BDB">
              <w:t>20</w:t>
            </w:r>
          </w:p>
        </w:tc>
        <w:tc>
          <w:tcPr>
            <w:tcW w:w="397" w:type="dxa"/>
            <w:tcBorders>
              <w:top w:val="nil"/>
              <w:left w:val="nil"/>
              <w:bottom w:val="single" w:sz="4" w:space="0" w:color="auto"/>
              <w:right w:val="nil"/>
            </w:tcBorders>
            <w:vAlign w:val="bottom"/>
          </w:tcPr>
          <w:p w:rsidR="00E4384A" w:rsidRPr="00481BDB" w:rsidRDefault="00E4384A" w:rsidP="00F32002">
            <w:pPr>
              <w:keepNext/>
            </w:pPr>
          </w:p>
        </w:tc>
        <w:tc>
          <w:tcPr>
            <w:tcW w:w="851" w:type="dxa"/>
            <w:tcBorders>
              <w:top w:val="nil"/>
              <w:left w:val="nil"/>
              <w:bottom w:val="nil"/>
              <w:right w:val="nil"/>
            </w:tcBorders>
            <w:vAlign w:val="bottom"/>
          </w:tcPr>
          <w:p w:rsidR="00E4384A" w:rsidRPr="00481BDB" w:rsidRDefault="00E4384A" w:rsidP="00F32002">
            <w:pPr>
              <w:keepNext/>
            </w:pPr>
            <w:r w:rsidRPr="00481BDB">
              <w:t>г.</w:t>
            </w:r>
          </w:p>
        </w:tc>
        <w:tc>
          <w:tcPr>
            <w:tcW w:w="2552" w:type="dxa"/>
            <w:tcBorders>
              <w:top w:val="nil"/>
              <w:left w:val="nil"/>
              <w:bottom w:val="single" w:sz="4" w:space="0" w:color="auto"/>
              <w:right w:val="nil"/>
            </w:tcBorders>
            <w:vAlign w:val="bottom"/>
          </w:tcPr>
          <w:p w:rsidR="00E4384A" w:rsidRPr="00481BDB" w:rsidRDefault="00E4384A" w:rsidP="00F32002">
            <w:pPr>
              <w:keepNext/>
              <w:jc w:val="center"/>
            </w:pPr>
          </w:p>
        </w:tc>
        <w:tc>
          <w:tcPr>
            <w:tcW w:w="794" w:type="dxa"/>
            <w:tcBorders>
              <w:top w:val="nil"/>
              <w:left w:val="nil"/>
              <w:right w:val="nil"/>
            </w:tcBorders>
            <w:vAlign w:val="bottom"/>
          </w:tcPr>
          <w:p w:rsidR="00E4384A" w:rsidRPr="00481BDB" w:rsidRDefault="00E4384A" w:rsidP="00F32002">
            <w:pPr>
              <w:keepNext/>
            </w:pPr>
          </w:p>
        </w:tc>
        <w:tc>
          <w:tcPr>
            <w:tcW w:w="1588" w:type="dxa"/>
            <w:tcBorders>
              <w:top w:val="nil"/>
              <w:left w:val="nil"/>
              <w:right w:val="nil"/>
            </w:tcBorders>
            <w:vAlign w:val="bottom"/>
          </w:tcPr>
          <w:p w:rsidR="00E4384A" w:rsidRPr="00481BDB" w:rsidRDefault="00E4384A" w:rsidP="00F32002">
            <w:pPr>
              <w:keepNext/>
              <w:jc w:val="center"/>
            </w:pPr>
            <w:r w:rsidRPr="00481BDB">
              <w:t>(заполняется</w:t>
            </w:r>
          </w:p>
        </w:tc>
      </w:tr>
      <w:tr w:rsidR="00E4384A" w:rsidRPr="00481BDB" w:rsidTr="00F32002">
        <w:tblPrEx>
          <w:tblCellMar>
            <w:top w:w="0" w:type="dxa"/>
            <w:bottom w:w="0" w:type="dxa"/>
          </w:tblCellMar>
        </w:tblPrEx>
        <w:tc>
          <w:tcPr>
            <w:tcW w:w="1134" w:type="dxa"/>
            <w:tcBorders>
              <w:top w:val="nil"/>
              <w:left w:val="nil"/>
              <w:bottom w:val="nil"/>
              <w:right w:val="nil"/>
            </w:tcBorders>
          </w:tcPr>
          <w:p w:rsidR="00E4384A" w:rsidRPr="00481BDB" w:rsidRDefault="00E4384A" w:rsidP="00F32002"/>
        </w:tc>
        <w:tc>
          <w:tcPr>
            <w:tcW w:w="187" w:type="dxa"/>
            <w:tcBorders>
              <w:top w:val="nil"/>
              <w:left w:val="nil"/>
              <w:bottom w:val="nil"/>
              <w:right w:val="nil"/>
            </w:tcBorders>
          </w:tcPr>
          <w:p w:rsidR="00E4384A" w:rsidRPr="00481BDB" w:rsidRDefault="00E4384A" w:rsidP="00F32002"/>
        </w:tc>
        <w:tc>
          <w:tcPr>
            <w:tcW w:w="454" w:type="dxa"/>
            <w:tcBorders>
              <w:top w:val="nil"/>
              <w:left w:val="nil"/>
              <w:bottom w:val="nil"/>
              <w:right w:val="nil"/>
            </w:tcBorders>
          </w:tcPr>
          <w:p w:rsidR="00E4384A" w:rsidRPr="00481BDB" w:rsidRDefault="00E4384A" w:rsidP="00F32002">
            <w:pPr>
              <w:jc w:val="center"/>
            </w:pPr>
          </w:p>
        </w:tc>
        <w:tc>
          <w:tcPr>
            <w:tcW w:w="255" w:type="dxa"/>
            <w:tcBorders>
              <w:top w:val="nil"/>
              <w:left w:val="nil"/>
              <w:bottom w:val="nil"/>
              <w:right w:val="nil"/>
            </w:tcBorders>
          </w:tcPr>
          <w:p w:rsidR="00E4384A" w:rsidRPr="00481BDB" w:rsidRDefault="00E4384A" w:rsidP="00F32002"/>
        </w:tc>
        <w:tc>
          <w:tcPr>
            <w:tcW w:w="1418" w:type="dxa"/>
            <w:tcBorders>
              <w:top w:val="nil"/>
              <w:left w:val="nil"/>
              <w:bottom w:val="nil"/>
              <w:right w:val="nil"/>
            </w:tcBorders>
          </w:tcPr>
          <w:p w:rsidR="00E4384A" w:rsidRPr="00481BDB" w:rsidRDefault="00E4384A" w:rsidP="00F32002">
            <w:pPr>
              <w:jc w:val="center"/>
            </w:pPr>
          </w:p>
        </w:tc>
        <w:tc>
          <w:tcPr>
            <w:tcW w:w="369" w:type="dxa"/>
            <w:tcBorders>
              <w:top w:val="nil"/>
              <w:left w:val="nil"/>
              <w:bottom w:val="nil"/>
              <w:right w:val="nil"/>
            </w:tcBorders>
          </w:tcPr>
          <w:p w:rsidR="00E4384A" w:rsidRPr="00481BDB" w:rsidRDefault="00E4384A" w:rsidP="00F32002">
            <w:pPr>
              <w:jc w:val="right"/>
            </w:pPr>
          </w:p>
        </w:tc>
        <w:tc>
          <w:tcPr>
            <w:tcW w:w="397" w:type="dxa"/>
            <w:tcBorders>
              <w:top w:val="nil"/>
              <w:left w:val="nil"/>
              <w:bottom w:val="nil"/>
              <w:right w:val="nil"/>
            </w:tcBorders>
          </w:tcPr>
          <w:p w:rsidR="00E4384A" w:rsidRPr="00481BDB" w:rsidRDefault="00E4384A" w:rsidP="00F32002"/>
        </w:tc>
        <w:tc>
          <w:tcPr>
            <w:tcW w:w="851" w:type="dxa"/>
            <w:tcBorders>
              <w:top w:val="nil"/>
              <w:left w:val="nil"/>
              <w:bottom w:val="nil"/>
              <w:right w:val="nil"/>
            </w:tcBorders>
          </w:tcPr>
          <w:p w:rsidR="00E4384A" w:rsidRPr="00481BDB" w:rsidRDefault="00E4384A" w:rsidP="00F32002"/>
        </w:tc>
        <w:tc>
          <w:tcPr>
            <w:tcW w:w="2552" w:type="dxa"/>
            <w:tcBorders>
              <w:top w:val="nil"/>
              <w:left w:val="nil"/>
              <w:bottom w:val="nil"/>
              <w:right w:val="nil"/>
            </w:tcBorders>
          </w:tcPr>
          <w:p w:rsidR="00E4384A" w:rsidRPr="00481BDB" w:rsidRDefault="00E4384A" w:rsidP="00F32002">
            <w:pPr>
              <w:jc w:val="center"/>
            </w:pPr>
            <w:r w:rsidRPr="00481BDB">
              <w:t>(подпись заявителя)</w:t>
            </w:r>
          </w:p>
        </w:tc>
        <w:tc>
          <w:tcPr>
            <w:tcW w:w="794" w:type="dxa"/>
            <w:tcBorders>
              <w:left w:val="nil"/>
              <w:bottom w:val="nil"/>
              <w:right w:val="nil"/>
            </w:tcBorders>
          </w:tcPr>
          <w:p w:rsidR="00E4384A" w:rsidRPr="00481BDB" w:rsidRDefault="00E4384A" w:rsidP="00F32002"/>
        </w:tc>
        <w:tc>
          <w:tcPr>
            <w:tcW w:w="1588" w:type="dxa"/>
            <w:tcBorders>
              <w:left w:val="nil"/>
              <w:bottom w:val="nil"/>
              <w:right w:val="nil"/>
            </w:tcBorders>
          </w:tcPr>
          <w:p w:rsidR="00E4384A" w:rsidRPr="00481BDB" w:rsidRDefault="00E4384A" w:rsidP="00F32002">
            <w:pPr>
              <w:jc w:val="center"/>
            </w:pPr>
            <w:r w:rsidRPr="00481BDB">
              <w:t>в случае получения решения лично)</w:t>
            </w:r>
          </w:p>
        </w:tc>
      </w:tr>
    </w:tbl>
    <w:p w:rsidR="00E4384A" w:rsidRPr="00481BDB" w:rsidRDefault="00E4384A" w:rsidP="00E4384A">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E4384A" w:rsidRPr="00481BDB" w:rsidTr="00F32002">
        <w:tblPrEx>
          <w:tblCellMar>
            <w:top w:w="0" w:type="dxa"/>
            <w:bottom w:w="0" w:type="dxa"/>
          </w:tblCellMar>
        </w:tblPrEx>
        <w:tc>
          <w:tcPr>
            <w:tcW w:w="5387" w:type="dxa"/>
            <w:tcBorders>
              <w:top w:val="nil"/>
              <w:left w:val="nil"/>
              <w:bottom w:val="nil"/>
              <w:right w:val="nil"/>
            </w:tcBorders>
            <w:vAlign w:val="bottom"/>
          </w:tcPr>
          <w:p w:rsidR="00E4384A" w:rsidRPr="00481BDB" w:rsidRDefault="00E4384A" w:rsidP="00F32002">
            <w:r w:rsidRPr="00481BDB">
              <w:t>Решение направлено в адрес заявителя</w:t>
            </w:r>
          </w:p>
        </w:tc>
        <w:tc>
          <w:tcPr>
            <w:tcW w:w="284" w:type="dxa"/>
            <w:tcBorders>
              <w:top w:val="nil"/>
              <w:left w:val="nil"/>
              <w:bottom w:val="nil"/>
              <w:right w:val="nil"/>
            </w:tcBorders>
            <w:vAlign w:val="bottom"/>
          </w:tcPr>
          <w:p w:rsidR="00E4384A" w:rsidRPr="00481BDB" w:rsidRDefault="00E4384A" w:rsidP="00F32002">
            <w:pPr>
              <w:jc w:val="right"/>
            </w:pPr>
            <w:r w:rsidRPr="00481BDB">
              <w:t>«</w:t>
            </w:r>
          </w:p>
        </w:tc>
        <w:tc>
          <w:tcPr>
            <w:tcW w:w="454" w:type="dxa"/>
            <w:tcBorders>
              <w:top w:val="nil"/>
              <w:left w:val="nil"/>
              <w:bottom w:val="single" w:sz="4" w:space="0" w:color="auto"/>
              <w:right w:val="nil"/>
            </w:tcBorders>
            <w:vAlign w:val="bottom"/>
          </w:tcPr>
          <w:p w:rsidR="00E4384A" w:rsidRPr="00481BDB" w:rsidRDefault="00E4384A" w:rsidP="00F32002">
            <w:pPr>
              <w:jc w:val="center"/>
            </w:pPr>
          </w:p>
        </w:tc>
        <w:tc>
          <w:tcPr>
            <w:tcW w:w="255" w:type="dxa"/>
            <w:tcBorders>
              <w:top w:val="nil"/>
              <w:left w:val="nil"/>
              <w:bottom w:val="nil"/>
              <w:right w:val="nil"/>
            </w:tcBorders>
            <w:vAlign w:val="bottom"/>
          </w:tcPr>
          <w:p w:rsidR="00E4384A" w:rsidRPr="00481BDB" w:rsidRDefault="00E4384A" w:rsidP="00F32002">
            <w:r w:rsidRPr="00481BDB">
              <w:t>»</w:t>
            </w:r>
          </w:p>
        </w:tc>
        <w:tc>
          <w:tcPr>
            <w:tcW w:w="1701" w:type="dxa"/>
            <w:tcBorders>
              <w:top w:val="nil"/>
              <w:left w:val="nil"/>
              <w:bottom w:val="single" w:sz="4" w:space="0" w:color="auto"/>
              <w:right w:val="nil"/>
            </w:tcBorders>
            <w:vAlign w:val="bottom"/>
          </w:tcPr>
          <w:p w:rsidR="00E4384A" w:rsidRPr="00481BDB" w:rsidRDefault="00E4384A" w:rsidP="00F32002">
            <w:pPr>
              <w:jc w:val="center"/>
            </w:pPr>
          </w:p>
        </w:tc>
        <w:tc>
          <w:tcPr>
            <w:tcW w:w="369" w:type="dxa"/>
            <w:tcBorders>
              <w:top w:val="nil"/>
              <w:left w:val="nil"/>
              <w:bottom w:val="nil"/>
              <w:right w:val="nil"/>
            </w:tcBorders>
            <w:vAlign w:val="bottom"/>
          </w:tcPr>
          <w:p w:rsidR="00E4384A" w:rsidRPr="00481BDB" w:rsidRDefault="00E4384A" w:rsidP="00F32002">
            <w:pPr>
              <w:jc w:val="right"/>
            </w:pPr>
            <w:r w:rsidRPr="00481BDB">
              <w:t>20</w:t>
            </w:r>
          </w:p>
        </w:tc>
        <w:tc>
          <w:tcPr>
            <w:tcW w:w="397" w:type="dxa"/>
            <w:tcBorders>
              <w:top w:val="nil"/>
              <w:left w:val="nil"/>
              <w:bottom w:val="single" w:sz="4" w:space="0" w:color="auto"/>
              <w:right w:val="nil"/>
            </w:tcBorders>
            <w:vAlign w:val="bottom"/>
          </w:tcPr>
          <w:p w:rsidR="00E4384A" w:rsidRPr="00481BDB" w:rsidRDefault="00E4384A" w:rsidP="00F32002"/>
        </w:tc>
        <w:tc>
          <w:tcPr>
            <w:tcW w:w="392" w:type="dxa"/>
            <w:tcBorders>
              <w:top w:val="nil"/>
              <w:left w:val="nil"/>
              <w:bottom w:val="nil"/>
              <w:right w:val="nil"/>
            </w:tcBorders>
            <w:vAlign w:val="bottom"/>
          </w:tcPr>
          <w:p w:rsidR="00E4384A" w:rsidRPr="00481BDB" w:rsidRDefault="00E4384A" w:rsidP="00F32002">
            <w:r w:rsidRPr="00481BDB">
              <w:t>г.</w:t>
            </w:r>
          </w:p>
        </w:tc>
      </w:tr>
      <w:tr w:rsidR="00E4384A" w:rsidRPr="00481BDB" w:rsidTr="00F32002">
        <w:tblPrEx>
          <w:tblCellMar>
            <w:top w:w="0" w:type="dxa"/>
            <w:bottom w:w="0" w:type="dxa"/>
          </w:tblCellMar>
        </w:tblPrEx>
        <w:tc>
          <w:tcPr>
            <w:tcW w:w="5387" w:type="dxa"/>
            <w:tcBorders>
              <w:top w:val="nil"/>
              <w:left w:val="nil"/>
              <w:bottom w:val="nil"/>
              <w:right w:val="nil"/>
            </w:tcBorders>
          </w:tcPr>
          <w:p w:rsidR="00E4384A" w:rsidRPr="00481BDB" w:rsidRDefault="00E4384A" w:rsidP="00F32002">
            <w:r w:rsidRPr="00481BDB">
              <w:t>(заполняется в случае направления решения по почте)</w:t>
            </w:r>
          </w:p>
        </w:tc>
        <w:tc>
          <w:tcPr>
            <w:tcW w:w="284" w:type="dxa"/>
            <w:tcBorders>
              <w:top w:val="nil"/>
              <w:left w:val="nil"/>
              <w:bottom w:val="nil"/>
              <w:right w:val="nil"/>
            </w:tcBorders>
          </w:tcPr>
          <w:p w:rsidR="00E4384A" w:rsidRPr="00481BDB" w:rsidRDefault="00E4384A" w:rsidP="00F32002"/>
        </w:tc>
        <w:tc>
          <w:tcPr>
            <w:tcW w:w="454" w:type="dxa"/>
            <w:tcBorders>
              <w:top w:val="nil"/>
              <w:left w:val="nil"/>
              <w:bottom w:val="nil"/>
              <w:right w:val="nil"/>
            </w:tcBorders>
          </w:tcPr>
          <w:p w:rsidR="00E4384A" w:rsidRPr="00481BDB" w:rsidRDefault="00E4384A" w:rsidP="00F32002">
            <w:pPr>
              <w:jc w:val="center"/>
            </w:pPr>
          </w:p>
        </w:tc>
        <w:tc>
          <w:tcPr>
            <w:tcW w:w="255" w:type="dxa"/>
            <w:tcBorders>
              <w:top w:val="nil"/>
              <w:left w:val="nil"/>
              <w:bottom w:val="nil"/>
              <w:right w:val="nil"/>
            </w:tcBorders>
          </w:tcPr>
          <w:p w:rsidR="00E4384A" w:rsidRPr="00481BDB" w:rsidRDefault="00E4384A" w:rsidP="00F32002"/>
        </w:tc>
        <w:tc>
          <w:tcPr>
            <w:tcW w:w="1701" w:type="dxa"/>
            <w:tcBorders>
              <w:top w:val="nil"/>
              <w:left w:val="nil"/>
              <w:bottom w:val="nil"/>
              <w:right w:val="nil"/>
            </w:tcBorders>
          </w:tcPr>
          <w:p w:rsidR="00E4384A" w:rsidRPr="00481BDB" w:rsidRDefault="00E4384A" w:rsidP="00F32002">
            <w:pPr>
              <w:jc w:val="center"/>
            </w:pPr>
          </w:p>
        </w:tc>
        <w:tc>
          <w:tcPr>
            <w:tcW w:w="369" w:type="dxa"/>
            <w:tcBorders>
              <w:top w:val="nil"/>
              <w:left w:val="nil"/>
              <w:bottom w:val="nil"/>
              <w:right w:val="nil"/>
            </w:tcBorders>
          </w:tcPr>
          <w:p w:rsidR="00E4384A" w:rsidRPr="00481BDB" w:rsidRDefault="00E4384A" w:rsidP="00F32002">
            <w:pPr>
              <w:jc w:val="right"/>
            </w:pPr>
          </w:p>
        </w:tc>
        <w:tc>
          <w:tcPr>
            <w:tcW w:w="397" w:type="dxa"/>
            <w:tcBorders>
              <w:top w:val="nil"/>
              <w:left w:val="nil"/>
              <w:bottom w:val="nil"/>
              <w:right w:val="nil"/>
            </w:tcBorders>
          </w:tcPr>
          <w:p w:rsidR="00E4384A" w:rsidRPr="00481BDB" w:rsidRDefault="00E4384A" w:rsidP="00F32002"/>
        </w:tc>
        <w:tc>
          <w:tcPr>
            <w:tcW w:w="392" w:type="dxa"/>
            <w:tcBorders>
              <w:top w:val="nil"/>
              <w:left w:val="nil"/>
              <w:bottom w:val="nil"/>
              <w:right w:val="nil"/>
            </w:tcBorders>
          </w:tcPr>
          <w:p w:rsidR="00E4384A" w:rsidRPr="00481BDB" w:rsidRDefault="00E4384A" w:rsidP="00F32002"/>
        </w:tc>
      </w:tr>
    </w:tbl>
    <w:p w:rsidR="00E4384A" w:rsidRPr="00481BDB" w:rsidRDefault="00E4384A" w:rsidP="00E4384A">
      <w:pPr>
        <w:widowControl w:val="0"/>
      </w:pPr>
    </w:p>
    <w:p w:rsidR="00AF6F60" w:rsidRDefault="00E4384A" w:rsidP="00E4384A">
      <w:pPr>
        <w:widowControl w:val="0"/>
        <w:pBdr>
          <w:top w:val="single" w:sz="4" w:space="1" w:color="auto"/>
        </w:pBdr>
        <w:jc w:val="center"/>
      </w:pPr>
      <w:r w:rsidRPr="00481BDB">
        <w:t xml:space="preserve">(Ф.И.О., подпись должностного лица, </w:t>
      </w:r>
      <w:r w:rsidRPr="00481BDB">
        <w:br/>
        <w:t>направившего решение в адрес заявителя)</w:t>
      </w:r>
      <w:bookmarkEnd w:id="9"/>
    </w:p>
    <w:sectPr w:rsidR="00AF6F60" w:rsidSect="008B32F2">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3311"/>
    <w:multiLevelType w:val="hybridMultilevel"/>
    <w:tmpl w:val="8B4EB334"/>
    <w:lvl w:ilvl="0" w:tplc="0E3A3DA6">
      <w:start w:val="1"/>
      <w:numFmt w:val="decimal"/>
      <w:lvlText w:val="%1."/>
      <w:lvlJc w:val="left"/>
      <w:pPr>
        <w:ind w:left="1515" w:hanging="8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CB3084C"/>
    <w:multiLevelType w:val="multilevel"/>
    <w:tmpl w:val="DF380DAE"/>
    <w:lvl w:ilvl="0">
      <w:start w:val="1"/>
      <w:numFmt w:val="decimal"/>
      <w:lvlText w:val="%1."/>
      <w:lvlJc w:val="left"/>
      <w:pPr>
        <w:tabs>
          <w:tab w:val="num" w:pos="720"/>
        </w:tabs>
        <w:ind w:left="720" w:hanging="360"/>
      </w:pPr>
    </w:lvl>
    <w:lvl w:ilvl="1">
      <w:start w:val="1"/>
      <w:numFmt w:val="decimal"/>
      <w:lvlText w:val="%1.%2"/>
      <w:lvlJc w:val="left"/>
      <w:pPr>
        <w:tabs>
          <w:tab w:val="num" w:pos="644"/>
        </w:tabs>
        <w:ind w:left="644"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B05E4"/>
    <w:multiLevelType w:val="multilevel"/>
    <w:tmpl w:val="887C82B2"/>
    <w:lvl w:ilvl="0">
      <w:start w:val="1"/>
      <w:numFmt w:val="decimal"/>
      <w:lvlText w:val="%1."/>
      <w:lvlJc w:val="left"/>
      <w:pPr>
        <w:ind w:left="1515" w:hanging="810"/>
      </w:pPr>
      <w:rPr>
        <w:rFonts w:hint="default"/>
      </w:rPr>
    </w:lvl>
    <w:lvl w:ilvl="1">
      <w:start w:val="1"/>
      <w:numFmt w:val="decimal"/>
      <w:isLgl/>
      <w:lvlText w:val="%1.%2."/>
      <w:lvlJc w:val="left"/>
      <w:pPr>
        <w:ind w:left="1770" w:hanging="1065"/>
      </w:pPr>
      <w:rPr>
        <w:rFonts w:hint="default"/>
      </w:rPr>
    </w:lvl>
    <w:lvl w:ilvl="2">
      <w:start w:val="1"/>
      <w:numFmt w:val="decimal"/>
      <w:isLgl/>
      <w:lvlText w:val="%1.%2.%3."/>
      <w:lvlJc w:val="left"/>
      <w:pPr>
        <w:ind w:left="1770" w:hanging="1065"/>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513F14CC"/>
    <w:multiLevelType w:val="hybridMultilevel"/>
    <w:tmpl w:val="24289224"/>
    <w:lvl w:ilvl="0" w:tplc="0E3A3DA6">
      <w:start w:val="1"/>
      <w:numFmt w:val="decimal"/>
      <w:lvlText w:val="%1."/>
      <w:lvlJc w:val="left"/>
      <w:pPr>
        <w:ind w:left="1657" w:hanging="81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334F6E"/>
    <w:multiLevelType w:val="multilevel"/>
    <w:tmpl w:val="CA62BFB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1BAE"/>
    <w:rsid w:val="000A1257"/>
    <w:rsid w:val="000E7734"/>
    <w:rsid w:val="00117BB8"/>
    <w:rsid w:val="00216D93"/>
    <w:rsid w:val="002570B4"/>
    <w:rsid w:val="00285E3F"/>
    <w:rsid w:val="00315A76"/>
    <w:rsid w:val="0032742E"/>
    <w:rsid w:val="00333657"/>
    <w:rsid w:val="003940E4"/>
    <w:rsid w:val="003A4006"/>
    <w:rsid w:val="00531BAE"/>
    <w:rsid w:val="005911F9"/>
    <w:rsid w:val="005F001F"/>
    <w:rsid w:val="007252E7"/>
    <w:rsid w:val="00741D70"/>
    <w:rsid w:val="00774A3E"/>
    <w:rsid w:val="007D312A"/>
    <w:rsid w:val="007D68B5"/>
    <w:rsid w:val="008238F9"/>
    <w:rsid w:val="00884142"/>
    <w:rsid w:val="008B32F2"/>
    <w:rsid w:val="009509D3"/>
    <w:rsid w:val="009C1784"/>
    <w:rsid w:val="009E7487"/>
    <w:rsid w:val="00A7702A"/>
    <w:rsid w:val="00AB17EF"/>
    <w:rsid w:val="00AF6F60"/>
    <w:rsid w:val="00B21A56"/>
    <w:rsid w:val="00BE5B3C"/>
    <w:rsid w:val="00C15CAD"/>
    <w:rsid w:val="00CD5086"/>
    <w:rsid w:val="00D31E60"/>
    <w:rsid w:val="00E4384A"/>
    <w:rsid w:val="00EF4FCF"/>
    <w:rsid w:val="00F32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4"/>
        <o:r id="V:Rule5" type="connector" idref="#_x0000_s1037"/>
        <o:r id="V:Rule6" type="connector" idref="#_x0000_s1038"/>
        <o:r id="V:Rule7" type="connector" idref="#_x0000_s1040"/>
        <o:r id="V:Rule8" type="connector" idref="#_x0000_s1041"/>
        <o:r id="V:Rule9" type="connector" idref="#_x0000_s1043"/>
        <o:r id="V:Rule10" type="connector" idref="#_x0000_s1046"/>
        <o:r id="V:Rule11" type="connector" idref="#_x0000_s1048"/>
        <o:r id="V:Rule12" type="connector" idref="#_x0000_s1050"/>
        <o:r id="V:Rule13" type="connector" idref="#_x0000_s1052"/>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AE"/>
    <w:rPr>
      <w:rFonts w:ascii="Times New Roman" w:eastAsia="Times New Roman" w:hAnsi="Times New Roman"/>
      <w:sz w:val="24"/>
      <w:szCs w:val="24"/>
    </w:rPr>
  </w:style>
  <w:style w:type="paragraph" w:styleId="1">
    <w:name w:val="heading 1"/>
    <w:basedOn w:val="a"/>
    <w:next w:val="a"/>
    <w:link w:val="10"/>
    <w:uiPriority w:val="9"/>
    <w:qFormat/>
    <w:rsid w:val="003940E4"/>
    <w:pPr>
      <w:keepNext/>
      <w:keepLines/>
      <w:spacing w:before="480"/>
      <w:outlineLvl w:val="0"/>
    </w:pPr>
    <w:rPr>
      <w:rFonts w:ascii="Cambria" w:hAnsi="Cambria"/>
      <w:b/>
      <w:bCs/>
      <w:color w:val="365F91"/>
      <w:sz w:val="28"/>
      <w:szCs w:val="28"/>
    </w:rPr>
  </w:style>
  <w:style w:type="paragraph" w:styleId="2">
    <w:name w:val="heading 2"/>
    <w:basedOn w:val="a"/>
    <w:link w:val="20"/>
    <w:qFormat/>
    <w:rsid w:val="00531BA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31BAE"/>
    <w:rPr>
      <w:rFonts w:ascii="Times New Roman" w:eastAsia="Times New Roman" w:hAnsi="Times New Roman" w:cs="Times New Roman"/>
      <w:b/>
      <w:bCs/>
      <w:sz w:val="36"/>
      <w:szCs w:val="36"/>
      <w:lang w:eastAsia="ru-RU"/>
    </w:rPr>
  </w:style>
  <w:style w:type="paragraph" w:styleId="a3">
    <w:name w:val="Normal (Web)"/>
    <w:basedOn w:val="a"/>
    <w:rsid w:val="00531BAE"/>
    <w:pPr>
      <w:spacing w:before="100" w:beforeAutospacing="1" w:after="100" w:afterAutospacing="1"/>
    </w:pPr>
  </w:style>
  <w:style w:type="paragraph" w:styleId="a4">
    <w:name w:val="List Paragraph"/>
    <w:basedOn w:val="a"/>
    <w:qFormat/>
    <w:rsid w:val="00C15CAD"/>
    <w:pPr>
      <w:ind w:left="720"/>
      <w:contextualSpacing/>
    </w:pPr>
  </w:style>
  <w:style w:type="character" w:customStyle="1" w:styleId="10">
    <w:name w:val="Заголовок 1 Знак"/>
    <w:link w:val="1"/>
    <w:uiPriority w:val="9"/>
    <w:rsid w:val="003940E4"/>
    <w:rPr>
      <w:rFonts w:ascii="Cambria" w:eastAsia="Times New Roman" w:hAnsi="Cambria" w:cs="Times New Roman"/>
      <w:b/>
      <w:bCs/>
      <w:color w:val="365F91"/>
      <w:sz w:val="28"/>
      <w:szCs w:val="28"/>
      <w:lang w:eastAsia="ru-RU"/>
    </w:rPr>
  </w:style>
  <w:style w:type="character" w:styleId="a5">
    <w:name w:val="Hyperlink"/>
    <w:rsid w:val="007252E7"/>
    <w:rPr>
      <w:color w:val="0000FF"/>
      <w:u w:val="single"/>
    </w:rPr>
  </w:style>
  <w:style w:type="character" w:customStyle="1" w:styleId="blk">
    <w:name w:val="blk"/>
    <w:basedOn w:val="a0"/>
    <w:rsid w:val="00285E3F"/>
  </w:style>
  <w:style w:type="paragraph" w:styleId="a6">
    <w:name w:val="Title"/>
    <w:basedOn w:val="a"/>
    <w:link w:val="a7"/>
    <w:qFormat/>
    <w:rsid w:val="00216D93"/>
    <w:pPr>
      <w:jc w:val="center"/>
    </w:pPr>
    <w:rPr>
      <w:sz w:val="28"/>
      <w:lang/>
    </w:rPr>
  </w:style>
  <w:style w:type="character" w:customStyle="1" w:styleId="a7">
    <w:name w:val="Название Знак"/>
    <w:link w:val="a6"/>
    <w:rsid w:val="00216D93"/>
    <w:rPr>
      <w:rFonts w:ascii="Times New Roman" w:eastAsia="Times New Roman" w:hAnsi="Times New Roman" w:cs="Times New Roman"/>
      <w:sz w:val="28"/>
      <w:szCs w:val="24"/>
      <w:lang/>
    </w:rPr>
  </w:style>
  <w:style w:type="paragraph" w:styleId="a8">
    <w:name w:val="annotation text"/>
    <w:basedOn w:val="a"/>
    <w:link w:val="a9"/>
    <w:rsid w:val="00741D70"/>
    <w:rPr>
      <w:sz w:val="20"/>
      <w:szCs w:val="20"/>
    </w:rPr>
  </w:style>
  <w:style w:type="character" w:customStyle="1" w:styleId="a9">
    <w:name w:val="Текст примечания Знак"/>
    <w:link w:val="a8"/>
    <w:rsid w:val="00741D70"/>
    <w:rPr>
      <w:rFonts w:ascii="Times New Roman" w:eastAsia="Times New Roman" w:hAnsi="Times New Roman"/>
    </w:rPr>
  </w:style>
  <w:style w:type="paragraph" w:styleId="HTML">
    <w:name w:val="HTML Preformatted"/>
    <w:basedOn w:val="a"/>
    <w:link w:val="HTML0"/>
    <w:unhideWhenUsed/>
    <w:rsid w:val="0077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774A3E"/>
    <w:rPr>
      <w:rFonts w:ascii="Courier New" w:eastAsia="Times New Roman" w:hAnsi="Courier New"/>
      <w:lang/>
    </w:rPr>
  </w:style>
  <w:style w:type="paragraph" w:styleId="aa">
    <w:name w:val="Balloon Text"/>
    <w:basedOn w:val="a"/>
    <w:link w:val="ab"/>
    <w:uiPriority w:val="99"/>
    <w:semiHidden/>
    <w:unhideWhenUsed/>
    <w:rsid w:val="005911F9"/>
    <w:rPr>
      <w:rFonts w:ascii="Tahoma" w:hAnsi="Tahoma" w:cs="Tahoma"/>
      <w:sz w:val="16"/>
      <w:szCs w:val="16"/>
    </w:rPr>
  </w:style>
  <w:style w:type="character" w:customStyle="1" w:styleId="ab">
    <w:name w:val="Текст выноски Знак"/>
    <w:link w:val="aa"/>
    <w:uiPriority w:val="99"/>
    <w:semiHidden/>
    <w:rsid w:val="005911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B367AE770E52F4C3688A94DB6563082F0051728BEE69FE36291BE89AC3456182A703CeCI" TargetMode="External"/><Relationship Id="rId13" Type="http://schemas.openxmlformats.org/officeDocument/2006/relationships/hyperlink" Target="mailto:admvtorovo@mail.ru" TargetMode="External"/><Relationship Id="rId3" Type="http://schemas.openxmlformats.org/officeDocument/2006/relationships/settings" Target="settings.xml"/><Relationship Id="rId7" Type="http://schemas.openxmlformats.org/officeDocument/2006/relationships/hyperlink" Target="consultantplus://offline/ref=F92924E1D0BBF555DA90A35BB410BC018BB19B130208211FEFE812C19E0CA255CCA0BBH6s4N" TargetMode="External"/><Relationship Id="rId12" Type="http://schemas.openxmlformats.org/officeDocument/2006/relationships/hyperlink" Target="http://www.consultant.ru/document/cons_doc_LAW_148719/412c68ce7fd56700bec9a2750801db80aed8a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1239" TargetMode="External"/><Relationship Id="rId11" Type="http://schemas.openxmlformats.org/officeDocument/2006/relationships/hyperlink" Target="http://www.consultant.ru/document/cons_doc_LAW_148719/3a9228a03f058b5299126f6f3d1f5b51db0d15cb/" TargetMode="External"/><Relationship Id="rId5" Type="http://schemas.openxmlformats.org/officeDocument/2006/relationships/hyperlink" Target="mailto:admvtorovo@mail.ru" TargetMode="External"/><Relationship Id="rId15" Type="http://schemas.openxmlformats.org/officeDocument/2006/relationships/theme" Target="theme/theme1.xml"/><Relationship Id="rId10" Type="http://schemas.openxmlformats.org/officeDocument/2006/relationships/hyperlink" Target="http://www.consultant.ru/document/cons_doc_LAW_148719/3bb5a33416049a01864e479d9e7f531080608b2c/" TargetMode="External"/><Relationship Id="rId4" Type="http://schemas.openxmlformats.org/officeDocument/2006/relationships/webSettings" Target="webSettings.xml"/><Relationship Id="rId9" Type="http://schemas.openxmlformats.org/officeDocument/2006/relationships/hyperlink" Target="http://www.consultant.ru/document/cons_doc_LAW_148719/d966c7d95300ab246bcc43192e4cdbac5d2b76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8105</Words>
  <Characters>46203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54200</CharactersWithSpaces>
  <SharedDoc>false</SharedDoc>
  <HLinks>
    <vt:vector size="126" baseType="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2162717</vt:i4>
      </vt:variant>
      <vt:variant>
        <vt:i4>42</vt:i4>
      </vt:variant>
      <vt:variant>
        <vt:i4>0</vt:i4>
      </vt:variant>
      <vt:variant>
        <vt:i4>5</vt:i4>
      </vt:variant>
      <vt:variant>
        <vt:lpwstr>mailto:admvtorovo@mail.ru</vt:lpwstr>
      </vt:variant>
      <vt:variant>
        <vt:lpwstr/>
      </vt:variant>
      <vt:variant>
        <vt:i4>2752528</vt:i4>
      </vt:variant>
      <vt:variant>
        <vt:i4>39</vt:i4>
      </vt:variant>
      <vt:variant>
        <vt:i4>0</vt:i4>
      </vt:variant>
      <vt:variant>
        <vt:i4>5</vt:i4>
      </vt:variant>
      <vt:variant>
        <vt:lpwstr/>
      </vt:variant>
      <vt:variant>
        <vt:lpwstr>sub_1000</vt:lpwstr>
      </vt:variant>
      <vt:variant>
        <vt:i4>6488139</vt:i4>
      </vt:variant>
      <vt:variant>
        <vt:i4>36</vt:i4>
      </vt:variant>
      <vt:variant>
        <vt:i4>0</vt:i4>
      </vt:variant>
      <vt:variant>
        <vt:i4>5</vt:i4>
      </vt:variant>
      <vt:variant>
        <vt:lpwstr>http://www.consultant.ru/document/cons_doc_LAW_148719/412c68ce7fd56700bec9a2750801db80aed8a961/</vt:lpwstr>
      </vt:variant>
      <vt:variant>
        <vt:lpwstr>dst100116</vt:lpwstr>
      </vt:variant>
      <vt:variant>
        <vt:i4>4128847</vt:i4>
      </vt:variant>
      <vt:variant>
        <vt:i4>33</vt:i4>
      </vt:variant>
      <vt:variant>
        <vt:i4>0</vt:i4>
      </vt:variant>
      <vt:variant>
        <vt:i4>5</vt:i4>
      </vt:variant>
      <vt:variant>
        <vt:lpwstr>http://www.consultant.ru/document/cons_doc_LAW_148719/3a9228a03f058b5299126f6f3d1f5b51db0d15cb/</vt:lpwstr>
      </vt:variant>
      <vt:variant>
        <vt:lpwstr>dst100105</vt:lpwstr>
      </vt:variant>
      <vt:variant>
        <vt:i4>6684689</vt:i4>
      </vt:variant>
      <vt:variant>
        <vt:i4>30</vt:i4>
      </vt:variant>
      <vt:variant>
        <vt:i4>0</vt:i4>
      </vt:variant>
      <vt:variant>
        <vt:i4>5</vt:i4>
      </vt:variant>
      <vt:variant>
        <vt:lpwstr>http://www.consultant.ru/document/cons_doc_LAW_148719/3bb5a33416049a01864e479d9e7f531080608b2c/</vt:lpwstr>
      </vt:variant>
      <vt:variant>
        <vt:lpwstr>dst100099</vt:lpwstr>
      </vt:variant>
      <vt:variant>
        <vt:i4>3407942</vt:i4>
      </vt:variant>
      <vt:variant>
        <vt:i4>27</vt:i4>
      </vt:variant>
      <vt:variant>
        <vt:i4>0</vt:i4>
      </vt:variant>
      <vt:variant>
        <vt:i4>5</vt:i4>
      </vt:variant>
      <vt:variant>
        <vt:lpwstr>http://www.consultant.ru/document/cons_doc_LAW_148719/d966c7d95300ab246bcc43192e4cdbac5d2b7638/</vt:lpwstr>
      </vt:variant>
      <vt:variant>
        <vt:lpwstr>dst100087</vt:lpwstr>
      </vt:variant>
      <vt:variant>
        <vt:i4>1048586</vt:i4>
      </vt:variant>
      <vt:variant>
        <vt:i4>24</vt:i4>
      </vt:variant>
      <vt:variant>
        <vt:i4>0</vt:i4>
      </vt:variant>
      <vt:variant>
        <vt:i4>5</vt:i4>
      </vt:variant>
      <vt:variant>
        <vt:lpwstr>consultantplus://offline/ref=7CCB367AE770E52F4C3688A94DB6563082F0051728BEE69FE36291BE89AC3456182A703CeCI</vt:lpwstr>
      </vt:variant>
      <vt:variant>
        <vt:lpwstr/>
      </vt:variant>
      <vt:variant>
        <vt:i4>5308496</vt:i4>
      </vt:variant>
      <vt:variant>
        <vt:i4>21</vt:i4>
      </vt:variant>
      <vt:variant>
        <vt:i4>0</vt:i4>
      </vt:variant>
      <vt:variant>
        <vt:i4>5</vt:i4>
      </vt:variant>
      <vt:variant>
        <vt:lpwstr>consultantplus://offline/ref=F92924E1D0BBF555DA90A35BB410BC018BB19B130208211FEFE812C19E0CA255CCA0BBH6s4N</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2162717</vt:i4>
      </vt:variant>
      <vt:variant>
        <vt:i4>0</vt:i4>
      </vt:variant>
      <vt:variant>
        <vt:i4>0</vt:i4>
      </vt:variant>
      <vt:variant>
        <vt:i4>5</vt:i4>
      </vt:variant>
      <vt:variant>
        <vt:lpwstr>mailto:admvtorovo@mail.ru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2019-06-28T07:18:00Z</cp:lastPrinted>
  <dcterms:created xsi:type="dcterms:W3CDTF">2019-12-26T07:50:00Z</dcterms:created>
  <dcterms:modified xsi:type="dcterms:W3CDTF">2019-12-26T07:50:00Z</dcterms:modified>
</cp:coreProperties>
</file>