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6020" w:rsidRPr="00FC6020" w:rsidRDefault="00FC6020" w:rsidP="00FC6020">
      <w:pPr>
        <w:pStyle w:val="a3"/>
        <w:shd w:val="clear" w:color="auto" w:fill="FFFFFF"/>
        <w:spacing w:before="0" w:beforeAutospacing="0" w:after="0" w:afterAutospacing="0" w:line="270" w:lineRule="atLeast"/>
        <w:contextualSpacing/>
        <w:jc w:val="center"/>
        <w:rPr>
          <w:sz w:val="28"/>
          <w:szCs w:val="28"/>
        </w:rPr>
      </w:pPr>
      <w:r w:rsidRPr="00FC6020">
        <w:rPr>
          <w:sz w:val="28"/>
          <w:szCs w:val="28"/>
        </w:rPr>
        <w:t>Для размещения на сайте МО в разделе «Прокуратура разъясняет»</w:t>
      </w:r>
    </w:p>
    <w:p w:rsidR="005B4C46" w:rsidRDefault="005B4C46" w:rsidP="00EB52DC">
      <w:pPr>
        <w:pStyle w:val="a3"/>
        <w:shd w:val="clear" w:color="auto" w:fill="FFFFFF"/>
        <w:spacing w:before="0" w:beforeAutospacing="0" w:after="0" w:afterAutospacing="0" w:line="270" w:lineRule="atLeast"/>
        <w:ind w:firstLine="425"/>
        <w:contextualSpacing/>
        <w:jc w:val="center"/>
        <w:rPr>
          <w:b/>
          <w:sz w:val="28"/>
          <w:szCs w:val="28"/>
        </w:rPr>
      </w:pPr>
    </w:p>
    <w:p w:rsidR="00FC6020" w:rsidRDefault="00FC6020" w:rsidP="00EB52DC">
      <w:pPr>
        <w:pStyle w:val="a3"/>
        <w:shd w:val="clear" w:color="auto" w:fill="FFFFFF"/>
        <w:spacing w:before="0" w:beforeAutospacing="0" w:after="0" w:afterAutospacing="0" w:line="270" w:lineRule="atLeast"/>
        <w:ind w:firstLine="425"/>
        <w:contextualSpacing/>
        <w:jc w:val="center"/>
        <w:rPr>
          <w:b/>
          <w:sz w:val="28"/>
          <w:szCs w:val="28"/>
        </w:rPr>
      </w:pPr>
      <w:r>
        <w:rPr>
          <w:b/>
          <w:sz w:val="28"/>
          <w:szCs w:val="28"/>
        </w:rPr>
        <w:t xml:space="preserve"> </w:t>
      </w:r>
    </w:p>
    <w:p w:rsidR="009D1F40" w:rsidRPr="009D1F40" w:rsidRDefault="009D1F40" w:rsidP="009D1F40">
      <w:pPr>
        <w:spacing w:after="0" w:line="288" w:lineRule="atLeast"/>
        <w:jc w:val="center"/>
        <w:outlineLvl w:val="0"/>
        <w:rPr>
          <w:rFonts w:ascii="Times New Roman" w:eastAsia="Times New Roman" w:hAnsi="Times New Roman" w:cs="Times New Roman"/>
          <w:b/>
          <w:sz w:val="28"/>
          <w:szCs w:val="28"/>
          <w:lang w:eastAsia="ru-RU"/>
        </w:rPr>
      </w:pPr>
      <w:r w:rsidRPr="009D1F40">
        <w:rPr>
          <w:rFonts w:ascii="Times New Roman" w:eastAsia="Times New Roman" w:hAnsi="Times New Roman" w:cs="Times New Roman"/>
          <w:b/>
          <w:sz w:val="28"/>
          <w:szCs w:val="28"/>
          <w:lang w:eastAsia="ru-RU"/>
        </w:rPr>
        <w:t>Некоторые изменения  в налогообложении в 2021 году</w:t>
      </w:r>
    </w:p>
    <w:p w:rsidR="009D1F40" w:rsidRDefault="009D1F40" w:rsidP="005B4C46">
      <w:pPr>
        <w:spacing w:after="0" w:line="288" w:lineRule="atLeast"/>
        <w:jc w:val="center"/>
        <w:outlineLvl w:val="0"/>
        <w:rPr>
          <w:rFonts w:ascii="Times New Roman" w:eastAsia="Times New Roman" w:hAnsi="Times New Roman" w:cs="Times New Roman"/>
          <w:b/>
          <w:sz w:val="28"/>
          <w:szCs w:val="28"/>
          <w:lang w:eastAsia="ru-RU"/>
        </w:rPr>
      </w:pPr>
    </w:p>
    <w:p w:rsidR="00EB52DC" w:rsidRDefault="00EB52DC" w:rsidP="00E12CE7">
      <w:pPr>
        <w:pStyle w:val="a3"/>
        <w:shd w:val="clear" w:color="auto" w:fill="FFFFFF"/>
        <w:spacing w:before="0" w:beforeAutospacing="0" w:after="0" w:afterAutospacing="0" w:line="270" w:lineRule="atLeast"/>
        <w:ind w:firstLine="425"/>
        <w:contextualSpacing/>
        <w:jc w:val="center"/>
        <w:rPr>
          <w:b/>
          <w:sz w:val="28"/>
          <w:szCs w:val="28"/>
        </w:rPr>
      </w:pPr>
    </w:p>
    <w:p w:rsidR="009D1F40" w:rsidRPr="009D1F40" w:rsidRDefault="009D1F40" w:rsidP="009D1F40">
      <w:pPr>
        <w:pStyle w:val="a3"/>
        <w:shd w:val="clear" w:color="auto" w:fill="FFFFFF"/>
        <w:spacing w:before="0" w:beforeAutospacing="0" w:after="0" w:afterAutospacing="0" w:line="270" w:lineRule="atLeast"/>
        <w:ind w:firstLine="425"/>
        <w:contextualSpacing/>
        <w:jc w:val="both"/>
        <w:rPr>
          <w:sz w:val="28"/>
          <w:szCs w:val="28"/>
        </w:rPr>
      </w:pPr>
      <w:r w:rsidRPr="009D1F40">
        <w:rPr>
          <w:sz w:val="28"/>
          <w:szCs w:val="28"/>
        </w:rPr>
        <w:t xml:space="preserve">В 2021 году вступает в силу поправка, внесенная в п.2 ст. 52 Налогового кодекса РФ для налогоплательщиков – физических лиц. Так,  при определении подлежащей уплате налогоплательщиком суммы налогов, указанных в пункте 3 статьи 13, пункте 3 статьи 14 и пунктах 1 и 2 статьи 15 НК РФ (налог на доходы с физических лиц; транспортном налоге; </w:t>
      </w:r>
      <w:proofErr w:type="gramStart"/>
      <w:r w:rsidRPr="009D1F40">
        <w:rPr>
          <w:sz w:val="28"/>
          <w:szCs w:val="28"/>
        </w:rPr>
        <w:t>земельном налоге), налоговым органом учитываются все имеющиеся у налогоплательщика на дату формирования налогового уведомления суммы излишне уплаченных имущественных налогов, НДФЛ и пеней по ним, путем уменьшения суммы указанных налогов, подлежащих уплате, если до наступления даты формирования налогового уведомления налоговый орган не получил заявление о зачете или возврате сумм излишне уплаченного налога.</w:t>
      </w:r>
      <w:proofErr w:type="gramEnd"/>
      <w:r w:rsidRPr="009D1F40">
        <w:rPr>
          <w:sz w:val="28"/>
          <w:szCs w:val="28"/>
        </w:rPr>
        <w:t xml:space="preserve"> Тем самым обеспечен “сквозной” </w:t>
      </w:r>
      <w:proofErr w:type="spellStart"/>
      <w:r w:rsidRPr="009D1F40">
        <w:rPr>
          <w:sz w:val="28"/>
          <w:szCs w:val="28"/>
        </w:rPr>
        <w:t>межналоговый</w:t>
      </w:r>
      <w:proofErr w:type="spellEnd"/>
      <w:r w:rsidRPr="009D1F40">
        <w:rPr>
          <w:sz w:val="28"/>
          <w:szCs w:val="28"/>
        </w:rPr>
        <w:t xml:space="preserve"> учет переплаты в пользу физического лица за все периоды ее возникновения.</w:t>
      </w:r>
    </w:p>
    <w:p w:rsidR="009D1F40" w:rsidRPr="009D1F40" w:rsidRDefault="009D1F40" w:rsidP="009D1F40">
      <w:pPr>
        <w:pStyle w:val="a3"/>
        <w:shd w:val="clear" w:color="auto" w:fill="FFFFFF"/>
        <w:spacing w:before="0" w:beforeAutospacing="0" w:after="0" w:afterAutospacing="0" w:line="270" w:lineRule="atLeast"/>
        <w:ind w:firstLine="425"/>
        <w:contextualSpacing/>
        <w:jc w:val="both"/>
        <w:rPr>
          <w:sz w:val="28"/>
          <w:szCs w:val="28"/>
        </w:rPr>
      </w:pPr>
      <w:r w:rsidRPr="009D1F40">
        <w:rPr>
          <w:sz w:val="28"/>
          <w:szCs w:val="28"/>
        </w:rPr>
        <w:t>С 1 июля 2021 года будет действовать норма о том, что перерасчет транспортного налога не проводится, если он влечет увеличение ранее уплаченной суммы налога по налоговому уведомлению. Эта норма направлена на соблюдение законных интересов добросовестных налогоплательщиков, своевременно оплативших налоговое уведомление. Аналогичное условие применяется с 2019 года в отношении перерасчета по земельному налогу и налогу на имущество физических лиц.</w:t>
      </w:r>
    </w:p>
    <w:p w:rsidR="009D1F40" w:rsidRPr="009D1F40" w:rsidRDefault="009D1F40" w:rsidP="009D1F40">
      <w:pPr>
        <w:pStyle w:val="a3"/>
        <w:shd w:val="clear" w:color="auto" w:fill="FFFFFF"/>
        <w:spacing w:before="0" w:beforeAutospacing="0" w:after="0" w:afterAutospacing="0" w:line="270" w:lineRule="atLeast"/>
        <w:ind w:firstLine="425"/>
        <w:contextualSpacing/>
        <w:jc w:val="both"/>
        <w:rPr>
          <w:sz w:val="28"/>
          <w:szCs w:val="28"/>
        </w:rPr>
      </w:pPr>
      <w:r w:rsidRPr="009D1F40">
        <w:rPr>
          <w:sz w:val="28"/>
          <w:szCs w:val="28"/>
        </w:rPr>
        <w:t>Кроме того, с 2021 года  действует новый порядок исчисления налога в отношении транспортного средства, прекратившего существование в связи с его гибелью или уничтожением. По общему правилу, налог исчисляется на основании сведений, которые представляются в ФНС России органами, ведущими государственную регистрацию транспортных средств. Теперь из него сделано исключение для прекративших свое существование объектов: исчисление налога по ним прекращается с первого числа месяца их гибели или уничтожения на основании заявления, представленного гражданином в налоговый орган.</w:t>
      </w:r>
    </w:p>
    <w:p w:rsidR="0028200C" w:rsidRPr="00617392" w:rsidRDefault="0028200C" w:rsidP="00617392">
      <w:pPr>
        <w:pStyle w:val="a3"/>
        <w:shd w:val="clear" w:color="auto" w:fill="FFFFFF"/>
        <w:spacing w:before="0" w:beforeAutospacing="0" w:after="0" w:afterAutospacing="0" w:line="270" w:lineRule="atLeast"/>
        <w:ind w:firstLine="425"/>
        <w:contextualSpacing/>
        <w:jc w:val="both"/>
        <w:rPr>
          <w:sz w:val="28"/>
          <w:szCs w:val="28"/>
        </w:rPr>
      </w:pPr>
    </w:p>
    <w:p w:rsidR="00F07B1B" w:rsidRPr="00BD24EC" w:rsidRDefault="00F07B1B" w:rsidP="00C9079A">
      <w:pPr>
        <w:shd w:val="clear" w:color="auto" w:fill="FFFFFF"/>
        <w:spacing w:after="0" w:line="240" w:lineRule="auto"/>
        <w:ind w:left="23" w:right="-1" w:firstLine="709"/>
        <w:jc w:val="both"/>
        <w:outlineLvl w:val="0"/>
        <w:rPr>
          <w:rFonts w:ascii="Times New Roman" w:hAnsi="Times New Roman" w:cs="Times New Roman"/>
          <w:sz w:val="28"/>
          <w:szCs w:val="28"/>
        </w:rPr>
      </w:pPr>
    </w:p>
    <w:p w:rsidR="0047312F" w:rsidRPr="00BD24EC" w:rsidRDefault="007B2209" w:rsidP="002B4B25">
      <w:pPr>
        <w:shd w:val="clear" w:color="auto" w:fill="FFFFFF"/>
        <w:spacing w:after="0" w:line="240" w:lineRule="auto"/>
        <w:jc w:val="both"/>
        <w:outlineLvl w:val="0"/>
        <w:rPr>
          <w:rFonts w:ascii="Times New Roman" w:hAnsi="Times New Roman" w:cs="Times New Roman"/>
          <w:sz w:val="28"/>
          <w:szCs w:val="28"/>
        </w:rPr>
      </w:pPr>
      <w:r w:rsidRPr="00BD24EC">
        <w:rPr>
          <w:rFonts w:ascii="Times New Roman" w:hAnsi="Times New Roman" w:cs="Times New Roman"/>
          <w:sz w:val="28"/>
          <w:szCs w:val="28"/>
        </w:rPr>
        <w:t>П</w:t>
      </w:r>
      <w:r w:rsidR="008D5CF8" w:rsidRPr="00BD24EC">
        <w:rPr>
          <w:rFonts w:ascii="Times New Roman" w:hAnsi="Times New Roman" w:cs="Times New Roman"/>
          <w:sz w:val="28"/>
          <w:szCs w:val="28"/>
        </w:rPr>
        <w:t>рокуратура</w:t>
      </w:r>
      <w:r w:rsidRPr="00BD24EC">
        <w:rPr>
          <w:rFonts w:ascii="Times New Roman" w:hAnsi="Times New Roman" w:cs="Times New Roman"/>
          <w:sz w:val="28"/>
          <w:szCs w:val="28"/>
        </w:rPr>
        <w:t xml:space="preserve"> Камешковского района</w:t>
      </w:r>
    </w:p>
    <w:p w:rsidR="00BD24EC" w:rsidRPr="00BD24EC" w:rsidRDefault="00BD24EC">
      <w:pPr>
        <w:shd w:val="clear" w:color="auto" w:fill="FFFFFF"/>
        <w:spacing w:after="0" w:line="240" w:lineRule="auto"/>
        <w:jc w:val="both"/>
        <w:outlineLvl w:val="0"/>
        <w:rPr>
          <w:rFonts w:ascii="Times New Roman" w:hAnsi="Times New Roman" w:cs="Times New Roman"/>
          <w:sz w:val="28"/>
          <w:szCs w:val="28"/>
        </w:rPr>
      </w:pPr>
    </w:p>
    <w:sectPr w:rsidR="00BD24EC" w:rsidRPr="00BD24EC" w:rsidSect="00E87B35">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66A8" w:rsidRDefault="002766A8" w:rsidP="008D5CF8">
      <w:pPr>
        <w:spacing w:after="0" w:line="240" w:lineRule="auto"/>
      </w:pPr>
      <w:r>
        <w:separator/>
      </w:r>
    </w:p>
  </w:endnote>
  <w:endnote w:type="continuationSeparator" w:id="0">
    <w:p w:rsidR="002766A8" w:rsidRDefault="002766A8" w:rsidP="008D5CF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66A8" w:rsidRDefault="002766A8" w:rsidP="008D5CF8">
      <w:pPr>
        <w:spacing w:after="0" w:line="240" w:lineRule="auto"/>
      </w:pPr>
      <w:r>
        <w:separator/>
      </w:r>
    </w:p>
  </w:footnote>
  <w:footnote w:type="continuationSeparator" w:id="0">
    <w:p w:rsidR="002766A8" w:rsidRDefault="002766A8" w:rsidP="008D5CF8">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6A712B"/>
    <w:multiLevelType w:val="multilevel"/>
    <w:tmpl w:val="97DEB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3E904B9"/>
    <w:multiLevelType w:val="multilevel"/>
    <w:tmpl w:val="D1008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48C74E2E"/>
    <w:multiLevelType w:val="multilevel"/>
    <w:tmpl w:val="0E8689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8D5CF8"/>
    <w:rsid w:val="00006532"/>
    <w:rsid w:val="000433FC"/>
    <w:rsid w:val="00044D2B"/>
    <w:rsid w:val="000506A7"/>
    <w:rsid w:val="00056E90"/>
    <w:rsid w:val="000D7C39"/>
    <w:rsid w:val="00110FCB"/>
    <w:rsid w:val="001140F3"/>
    <w:rsid w:val="001235C5"/>
    <w:rsid w:val="001313E7"/>
    <w:rsid w:val="00143787"/>
    <w:rsid w:val="001460CE"/>
    <w:rsid w:val="00152D85"/>
    <w:rsid w:val="001903D0"/>
    <w:rsid w:val="001F286A"/>
    <w:rsid w:val="002077BA"/>
    <w:rsid w:val="002501D7"/>
    <w:rsid w:val="002548AD"/>
    <w:rsid w:val="002611C5"/>
    <w:rsid w:val="002643B2"/>
    <w:rsid w:val="002766A8"/>
    <w:rsid w:val="0028200C"/>
    <w:rsid w:val="00290962"/>
    <w:rsid w:val="002A68EA"/>
    <w:rsid w:val="002B0793"/>
    <w:rsid w:val="002B3AE3"/>
    <w:rsid w:val="002B4B25"/>
    <w:rsid w:val="002B6820"/>
    <w:rsid w:val="002C6E03"/>
    <w:rsid w:val="002F603D"/>
    <w:rsid w:val="00322DCA"/>
    <w:rsid w:val="00323C05"/>
    <w:rsid w:val="003328A2"/>
    <w:rsid w:val="003609D8"/>
    <w:rsid w:val="003643E4"/>
    <w:rsid w:val="0037736F"/>
    <w:rsid w:val="00384FA6"/>
    <w:rsid w:val="003925F2"/>
    <w:rsid w:val="003B4544"/>
    <w:rsid w:val="003C2839"/>
    <w:rsid w:val="003E3241"/>
    <w:rsid w:val="00400CCC"/>
    <w:rsid w:val="00406FBD"/>
    <w:rsid w:val="0040729E"/>
    <w:rsid w:val="00461643"/>
    <w:rsid w:val="0047312F"/>
    <w:rsid w:val="00474E4A"/>
    <w:rsid w:val="004A046D"/>
    <w:rsid w:val="004B0027"/>
    <w:rsid w:val="004B28EE"/>
    <w:rsid w:val="004B7D8C"/>
    <w:rsid w:val="004C41EA"/>
    <w:rsid w:val="00505FE1"/>
    <w:rsid w:val="005577A1"/>
    <w:rsid w:val="00587742"/>
    <w:rsid w:val="005A584F"/>
    <w:rsid w:val="005B4C46"/>
    <w:rsid w:val="005B63CD"/>
    <w:rsid w:val="005D5ED5"/>
    <w:rsid w:val="005E5F82"/>
    <w:rsid w:val="005F1F50"/>
    <w:rsid w:val="005F26D8"/>
    <w:rsid w:val="00612F8C"/>
    <w:rsid w:val="00613E9F"/>
    <w:rsid w:val="00617392"/>
    <w:rsid w:val="00660CB2"/>
    <w:rsid w:val="00665A71"/>
    <w:rsid w:val="00690301"/>
    <w:rsid w:val="0069444A"/>
    <w:rsid w:val="006B7C7B"/>
    <w:rsid w:val="006D0EAE"/>
    <w:rsid w:val="006D3AC9"/>
    <w:rsid w:val="006E48A3"/>
    <w:rsid w:val="00712928"/>
    <w:rsid w:val="00713BB2"/>
    <w:rsid w:val="007159BA"/>
    <w:rsid w:val="007176EA"/>
    <w:rsid w:val="007353EE"/>
    <w:rsid w:val="007540EE"/>
    <w:rsid w:val="0077005E"/>
    <w:rsid w:val="00771A66"/>
    <w:rsid w:val="0077495B"/>
    <w:rsid w:val="00790E55"/>
    <w:rsid w:val="007B2209"/>
    <w:rsid w:val="007F1937"/>
    <w:rsid w:val="008055BF"/>
    <w:rsid w:val="00834B4E"/>
    <w:rsid w:val="008355D6"/>
    <w:rsid w:val="00842BD4"/>
    <w:rsid w:val="008862CC"/>
    <w:rsid w:val="008A2544"/>
    <w:rsid w:val="008D53BD"/>
    <w:rsid w:val="008D5CF8"/>
    <w:rsid w:val="008E7AC6"/>
    <w:rsid w:val="009015B2"/>
    <w:rsid w:val="00936673"/>
    <w:rsid w:val="0094201E"/>
    <w:rsid w:val="009558A2"/>
    <w:rsid w:val="009621C7"/>
    <w:rsid w:val="00975E0C"/>
    <w:rsid w:val="00994470"/>
    <w:rsid w:val="009B4E12"/>
    <w:rsid w:val="009D1F40"/>
    <w:rsid w:val="009D7796"/>
    <w:rsid w:val="009E17C8"/>
    <w:rsid w:val="00A02F62"/>
    <w:rsid w:val="00A16358"/>
    <w:rsid w:val="00A26A29"/>
    <w:rsid w:val="00A35A2C"/>
    <w:rsid w:val="00A5697C"/>
    <w:rsid w:val="00A57726"/>
    <w:rsid w:val="00A91B11"/>
    <w:rsid w:val="00A96291"/>
    <w:rsid w:val="00AC56F9"/>
    <w:rsid w:val="00AD4320"/>
    <w:rsid w:val="00AF189E"/>
    <w:rsid w:val="00B057E9"/>
    <w:rsid w:val="00B17E59"/>
    <w:rsid w:val="00B22F30"/>
    <w:rsid w:val="00B3310C"/>
    <w:rsid w:val="00B8720A"/>
    <w:rsid w:val="00BC736A"/>
    <w:rsid w:val="00BD24EC"/>
    <w:rsid w:val="00BE17B2"/>
    <w:rsid w:val="00C129D7"/>
    <w:rsid w:val="00C130E1"/>
    <w:rsid w:val="00C275A9"/>
    <w:rsid w:val="00C4664A"/>
    <w:rsid w:val="00C54963"/>
    <w:rsid w:val="00C6624A"/>
    <w:rsid w:val="00C73A15"/>
    <w:rsid w:val="00C9079A"/>
    <w:rsid w:val="00C92E0B"/>
    <w:rsid w:val="00C932C2"/>
    <w:rsid w:val="00CC6582"/>
    <w:rsid w:val="00CF298C"/>
    <w:rsid w:val="00CF4ED6"/>
    <w:rsid w:val="00D028BE"/>
    <w:rsid w:val="00D07207"/>
    <w:rsid w:val="00D15DF4"/>
    <w:rsid w:val="00D30F21"/>
    <w:rsid w:val="00D47670"/>
    <w:rsid w:val="00D5664F"/>
    <w:rsid w:val="00D642DF"/>
    <w:rsid w:val="00D64A98"/>
    <w:rsid w:val="00D6529C"/>
    <w:rsid w:val="00D70621"/>
    <w:rsid w:val="00D733D3"/>
    <w:rsid w:val="00D75898"/>
    <w:rsid w:val="00D77878"/>
    <w:rsid w:val="00DA0FB7"/>
    <w:rsid w:val="00DA20E7"/>
    <w:rsid w:val="00DB1F15"/>
    <w:rsid w:val="00DB6584"/>
    <w:rsid w:val="00DC035B"/>
    <w:rsid w:val="00DE0C75"/>
    <w:rsid w:val="00E12CE7"/>
    <w:rsid w:val="00E34F50"/>
    <w:rsid w:val="00E47A70"/>
    <w:rsid w:val="00E51ACB"/>
    <w:rsid w:val="00E53366"/>
    <w:rsid w:val="00E87B35"/>
    <w:rsid w:val="00E87EFE"/>
    <w:rsid w:val="00EA1536"/>
    <w:rsid w:val="00EB52DC"/>
    <w:rsid w:val="00EC3FF8"/>
    <w:rsid w:val="00EE23DC"/>
    <w:rsid w:val="00F07B1B"/>
    <w:rsid w:val="00F1161A"/>
    <w:rsid w:val="00F22301"/>
    <w:rsid w:val="00F51FCB"/>
    <w:rsid w:val="00F720EE"/>
    <w:rsid w:val="00F829DD"/>
    <w:rsid w:val="00FA1426"/>
    <w:rsid w:val="00FB2DB9"/>
    <w:rsid w:val="00FB5604"/>
    <w:rsid w:val="00FC6020"/>
    <w:rsid w:val="00FE73A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7B35"/>
  </w:style>
  <w:style w:type="paragraph" w:styleId="1">
    <w:name w:val="heading 1"/>
    <w:basedOn w:val="a"/>
    <w:link w:val="10"/>
    <w:uiPriority w:val="9"/>
    <w:qFormat/>
    <w:rsid w:val="00C932C2"/>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842BD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DE0C75"/>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D5CF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8D5CF8"/>
  </w:style>
  <w:style w:type="character" w:styleId="a4">
    <w:name w:val="Hyperlink"/>
    <w:basedOn w:val="a0"/>
    <w:uiPriority w:val="99"/>
    <w:semiHidden/>
    <w:unhideWhenUsed/>
    <w:rsid w:val="008D5CF8"/>
    <w:rPr>
      <w:color w:val="0000FF"/>
      <w:u w:val="single"/>
    </w:rPr>
  </w:style>
  <w:style w:type="paragraph" w:styleId="a5">
    <w:name w:val="header"/>
    <w:basedOn w:val="a"/>
    <w:link w:val="a6"/>
    <w:uiPriority w:val="99"/>
    <w:semiHidden/>
    <w:unhideWhenUsed/>
    <w:rsid w:val="008D5CF8"/>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8D5CF8"/>
  </w:style>
  <w:style w:type="paragraph" w:styleId="a7">
    <w:name w:val="footer"/>
    <w:basedOn w:val="a"/>
    <w:link w:val="a8"/>
    <w:uiPriority w:val="99"/>
    <w:semiHidden/>
    <w:unhideWhenUsed/>
    <w:rsid w:val="008D5CF8"/>
    <w:pPr>
      <w:tabs>
        <w:tab w:val="center" w:pos="4677"/>
        <w:tab w:val="right" w:pos="9355"/>
      </w:tabs>
      <w:spacing w:after="0" w:line="240" w:lineRule="auto"/>
    </w:pPr>
  </w:style>
  <w:style w:type="character" w:customStyle="1" w:styleId="a8">
    <w:name w:val="Нижний колонтитул Знак"/>
    <w:basedOn w:val="a0"/>
    <w:link w:val="a7"/>
    <w:uiPriority w:val="99"/>
    <w:semiHidden/>
    <w:rsid w:val="008D5CF8"/>
  </w:style>
  <w:style w:type="character" w:customStyle="1" w:styleId="10">
    <w:name w:val="Заголовок 1 Знак"/>
    <w:basedOn w:val="a0"/>
    <w:link w:val="1"/>
    <w:uiPriority w:val="9"/>
    <w:rsid w:val="00C932C2"/>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842BD4"/>
    <w:rPr>
      <w:rFonts w:asciiTheme="majorHAnsi" w:eastAsiaTheme="majorEastAsia" w:hAnsiTheme="majorHAnsi" w:cstheme="majorBidi"/>
      <w:b/>
      <w:bCs/>
      <w:color w:val="4F81BD" w:themeColor="accent1"/>
      <w:sz w:val="26"/>
      <w:szCs w:val="26"/>
    </w:rPr>
  </w:style>
  <w:style w:type="character" w:styleId="a9">
    <w:name w:val="Strong"/>
    <w:basedOn w:val="a0"/>
    <w:uiPriority w:val="22"/>
    <w:qFormat/>
    <w:rsid w:val="00842BD4"/>
    <w:rPr>
      <w:b/>
      <w:bCs/>
    </w:rPr>
  </w:style>
  <w:style w:type="character" w:customStyle="1" w:styleId="30">
    <w:name w:val="Заголовок 3 Знак"/>
    <w:basedOn w:val="a0"/>
    <w:link w:val="3"/>
    <w:uiPriority w:val="9"/>
    <w:semiHidden/>
    <w:rsid w:val="00DE0C75"/>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divs>
    <w:div w:id="29845397">
      <w:bodyDiv w:val="1"/>
      <w:marLeft w:val="0"/>
      <w:marRight w:val="0"/>
      <w:marTop w:val="0"/>
      <w:marBottom w:val="0"/>
      <w:divBdr>
        <w:top w:val="none" w:sz="0" w:space="0" w:color="auto"/>
        <w:left w:val="none" w:sz="0" w:space="0" w:color="auto"/>
        <w:bottom w:val="none" w:sz="0" w:space="0" w:color="auto"/>
        <w:right w:val="none" w:sz="0" w:space="0" w:color="auto"/>
      </w:divBdr>
    </w:div>
    <w:div w:id="33970357">
      <w:bodyDiv w:val="1"/>
      <w:marLeft w:val="0"/>
      <w:marRight w:val="0"/>
      <w:marTop w:val="0"/>
      <w:marBottom w:val="0"/>
      <w:divBdr>
        <w:top w:val="none" w:sz="0" w:space="0" w:color="auto"/>
        <w:left w:val="none" w:sz="0" w:space="0" w:color="auto"/>
        <w:bottom w:val="none" w:sz="0" w:space="0" w:color="auto"/>
        <w:right w:val="none" w:sz="0" w:space="0" w:color="auto"/>
      </w:divBdr>
    </w:div>
    <w:div w:id="47804117">
      <w:bodyDiv w:val="1"/>
      <w:marLeft w:val="0"/>
      <w:marRight w:val="0"/>
      <w:marTop w:val="0"/>
      <w:marBottom w:val="0"/>
      <w:divBdr>
        <w:top w:val="none" w:sz="0" w:space="0" w:color="auto"/>
        <w:left w:val="none" w:sz="0" w:space="0" w:color="auto"/>
        <w:bottom w:val="none" w:sz="0" w:space="0" w:color="auto"/>
        <w:right w:val="none" w:sz="0" w:space="0" w:color="auto"/>
      </w:divBdr>
    </w:div>
    <w:div w:id="52239441">
      <w:bodyDiv w:val="1"/>
      <w:marLeft w:val="0"/>
      <w:marRight w:val="0"/>
      <w:marTop w:val="0"/>
      <w:marBottom w:val="0"/>
      <w:divBdr>
        <w:top w:val="none" w:sz="0" w:space="0" w:color="auto"/>
        <w:left w:val="none" w:sz="0" w:space="0" w:color="auto"/>
        <w:bottom w:val="none" w:sz="0" w:space="0" w:color="auto"/>
        <w:right w:val="none" w:sz="0" w:space="0" w:color="auto"/>
      </w:divBdr>
    </w:div>
    <w:div w:id="56052347">
      <w:bodyDiv w:val="1"/>
      <w:marLeft w:val="0"/>
      <w:marRight w:val="0"/>
      <w:marTop w:val="0"/>
      <w:marBottom w:val="0"/>
      <w:divBdr>
        <w:top w:val="none" w:sz="0" w:space="0" w:color="auto"/>
        <w:left w:val="none" w:sz="0" w:space="0" w:color="auto"/>
        <w:bottom w:val="none" w:sz="0" w:space="0" w:color="auto"/>
        <w:right w:val="none" w:sz="0" w:space="0" w:color="auto"/>
      </w:divBdr>
    </w:div>
    <w:div w:id="80762115">
      <w:bodyDiv w:val="1"/>
      <w:marLeft w:val="0"/>
      <w:marRight w:val="0"/>
      <w:marTop w:val="0"/>
      <w:marBottom w:val="0"/>
      <w:divBdr>
        <w:top w:val="none" w:sz="0" w:space="0" w:color="auto"/>
        <w:left w:val="none" w:sz="0" w:space="0" w:color="auto"/>
        <w:bottom w:val="none" w:sz="0" w:space="0" w:color="auto"/>
        <w:right w:val="none" w:sz="0" w:space="0" w:color="auto"/>
      </w:divBdr>
    </w:div>
    <w:div w:id="107744792">
      <w:bodyDiv w:val="1"/>
      <w:marLeft w:val="0"/>
      <w:marRight w:val="0"/>
      <w:marTop w:val="0"/>
      <w:marBottom w:val="0"/>
      <w:divBdr>
        <w:top w:val="none" w:sz="0" w:space="0" w:color="auto"/>
        <w:left w:val="none" w:sz="0" w:space="0" w:color="auto"/>
        <w:bottom w:val="none" w:sz="0" w:space="0" w:color="auto"/>
        <w:right w:val="none" w:sz="0" w:space="0" w:color="auto"/>
      </w:divBdr>
      <w:divsChild>
        <w:div w:id="1376350366">
          <w:marLeft w:val="0"/>
          <w:marRight w:val="0"/>
          <w:marTop w:val="0"/>
          <w:marBottom w:val="0"/>
          <w:divBdr>
            <w:top w:val="none" w:sz="0" w:space="0" w:color="auto"/>
            <w:left w:val="none" w:sz="0" w:space="0" w:color="auto"/>
            <w:bottom w:val="none" w:sz="0" w:space="0" w:color="auto"/>
            <w:right w:val="none" w:sz="0" w:space="0" w:color="auto"/>
          </w:divBdr>
          <w:divsChild>
            <w:div w:id="149516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77312">
      <w:bodyDiv w:val="1"/>
      <w:marLeft w:val="0"/>
      <w:marRight w:val="0"/>
      <w:marTop w:val="0"/>
      <w:marBottom w:val="0"/>
      <w:divBdr>
        <w:top w:val="none" w:sz="0" w:space="0" w:color="auto"/>
        <w:left w:val="none" w:sz="0" w:space="0" w:color="auto"/>
        <w:bottom w:val="none" w:sz="0" w:space="0" w:color="auto"/>
        <w:right w:val="none" w:sz="0" w:space="0" w:color="auto"/>
      </w:divBdr>
    </w:div>
    <w:div w:id="162478571">
      <w:bodyDiv w:val="1"/>
      <w:marLeft w:val="0"/>
      <w:marRight w:val="0"/>
      <w:marTop w:val="0"/>
      <w:marBottom w:val="0"/>
      <w:divBdr>
        <w:top w:val="none" w:sz="0" w:space="0" w:color="auto"/>
        <w:left w:val="none" w:sz="0" w:space="0" w:color="auto"/>
        <w:bottom w:val="none" w:sz="0" w:space="0" w:color="auto"/>
        <w:right w:val="none" w:sz="0" w:space="0" w:color="auto"/>
      </w:divBdr>
    </w:div>
    <w:div w:id="162668023">
      <w:bodyDiv w:val="1"/>
      <w:marLeft w:val="0"/>
      <w:marRight w:val="0"/>
      <w:marTop w:val="0"/>
      <w:marBottom w:val="0"/>
      <w:divBdr>
        <w:top w:val="none" w:sz="0" w:space="0" w:color="auto"/>
        <w:left w:val="none" w:sz="0" w:space="0" w:color="auto"/>
        <w:bottom w:val="none" w:sz="0" w:space="0" w:color="auto"/>
        <w:right w:val="none" w:sz="0" w:space="0" w:color="auto"/>
      </w:divBdr>
    </w:div>
    <w:div w:id="221446767">
      <w:bodyDiv w:val="1"/>
      <w:marLeft w:val="0"/>
      <w:marRight w:val="0"/>
      <w:marTop w:val="0"/>
      <w:marBottom w:val="0"/>
      <w:divBdr>
        <w:top w:val="none" w:sz="0" w:space="0" w:color="auto"/>
        <w:left w:val="none" w:sz="0" w:space="0" w:color="auto"/>
        <w:bottom w:val="none" w:sz="0" w:space="0" w:color="auto"/>
        <w:right w:val="none" w:sz="0" w:space="0" w:color="auto"/>
      </w:divBdr>
    </w:div>
    <w:div w:id="244266650">
      <w:bodyDiv w:val="1"/>
      <w:marLeft w:val="0"/>
      <w:marRight w:val="0"/>
      <w:marTop w:val="0"/>
      <w:marBottom w:val="0"/>
      <w:divBdr>
        <w:top w:val="none" w:sz="0" w:space="0" w:color="auto"/>
        <w:left w:val="none" w:sz="0" w:space="0" w:color="auto"/>
        <w:bottom w:val="none" w:sz="0" w:space="0" w:color="auto"/>
        <w:right w:val="none" w:sz="0" w:space="0" w:color="auto"/>
      </w:divBdr>
      <w:divsChild>
        <w:div w:id="1323658425">
          <w:marLeft w:val="0"/>
          <w:marRight w:val="0"/>
          <w:marTop w:val="0"/>
          <w:marBottom w:val="0"/>
          <w:divBdr>
            <w:top w:val="none" w:sz="0" w:space="0" w:color="auto"/>
            <w:left w:val="none" w:sz="0" w:space="0" w:color="auto"/>
            <w:bottom w:val="none" w:sz="0" w:space="0" w:color="auto"/>
            <w:right w:val="none" w:sz="0" w:space="0" w:color="auto"/>
          </w:divBdr>
          <w:divsChild>
            <w:div w:id="1492329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6235532">
      <w:bodyDiv w:val="1"/>
      <w:marLeft w:val="0"/>
      <w:marRight w:val="0"/>
      <w:marTop w:val="0"/>
      <w:marBottom w:val="0"/>
      <w:divBdr>
        <w:top w:val="none" w:sz="0" w:space="0" w:color="auto"/>
        <w:left w:val="none" w:sz="0" w:space="0" w:color="auto"/>
        <w:bottom w:val="none" w:sz="0" w:space="0" w:color="auto"/>
        <w:right w:val="none" w:sz="0" w:space="0" w:color="auto"/>
      </w:divBdr>
    </w:div>
    <w:div w:id="287244895">
      <w:bodyDiv w:val="1"/>
      <w:marLeft w:val="0"/>
      <w:marRight w:val="0"/>
      <w:marTop w:val="0"/>
      <w:marBottom w:val="0"/>
      <w:divBdr>
        <w:top w:val="none" w:sz="0" w:space="0" w:color="auto"/>
        <w:left w:val="none" w:sz="0" w:space="0" w:color="auto"/>
        <w:bottom w:val="none" w:sz="0" w:space="0" w:color="auto"/>
        <w:right w:val="none" w:sz="0" w:space="0" w:color="auto"/>
      </w:divBdr>
    </w:div>
    <w:div w:id="288244508">
      <w:bodyDiv w:val="1"/>
      <w:marLeft w:val="0"/>
      <w:marRight w:val="0"/>
      <w:marTop w:val="0"/>
      <w:marBottom w:val="0"/>
      <w:divBdr>
        <w:top w:val="none" w:sz="0" w:space="0" w:color="auto"/>
        <w:left w:val="none" w:sz="0" w:space="0" w:color="auto"/>
        <w:bottom w:val="none" w:sz="0" w:space="0" w:color="auto"/>
        <w:right w:val="none" w:sz="0" w:space="0" w:color="auto"/>
      </w:divBdr>
    </w:div>
    <w:div w:id="325520171">
      <w:bodyDiv w:val="1"/>
      <w:marLeft w:val="0"/>
      <w:marRight w:val="0"/>
      <w:marTop w:val="0"/>
      <w:marBottom w:val="0"/>
      <w:divBdr>
        <w:top w:val="none" w:sz="0" w:space="0" w:color="auto"/>
        <w:left w:val="none" w:sz="0" w:space="0" w:color="auto"/>
        <w:bottom w:val="none" w:sz="0" w:space="0" w:color="auto"/>
        <w:right w:val="none" w:sz="0" w:space="0" w:color="auto"/>
      </w:divBdr>
    </w:div>
    <w:div w:id="331565727">
      <w:bodyDiv w:val="1"/>
      <w:marLeft w:val="0"/>
      <w:marRight w:val="0"/>
      <w:marTop w:val="0"/>
      <w:marBottom w:val="0"/>
      <w:divBdr>
        <w:top w:val="none" w:sz="0" w:space="0" w:color="auto"/>
        <w:left w:val="none" w:sz="0" w:space="0" w:color="auto"/>
        <w:bottom w:val="none" w:sz="0" w:space="0" w:color="auto"/>
        <w:right w:val="none" w:sz="0" w:space="0" w:color="auto"/>
      </w:divBdr>
      <w:divsChild>
        <w:div w:id="1095129768">
          <w:marLeft w:val="0"/>
          <w:marRight w:val="0"/>
          <w:marTop w:val="0"/>
          <w:marBottom w:val="0"/>
          <w:divBdr>
            <w:top w:val="none" w:sz="0" w:space="0" w:color="auto"/>
            <w:left w:val="none" w:sz="0" w:space="0" w:color="auto"/>
            <w:bottom w:val="none" w:sz="0" w:space="0" w:color="auto"/>
            <w:right w:val="none" w:sz="0" w:space="0" w:color="auto"/>
          </w:divBdr>
          <w:divsChild>
            <w:div w:id="77529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73977">
      <w:bodyDiv w:val="1"/>
      <w:marLeft w:val="0"/>
      <w:marRight w:val="0"/>
      <w:marTop w:val="0"/>
      <w:marBottom w:val="0"/>
      <w:divBdr>
        <w:top w:val="none" w:sz="0" w:space="0" w:color="auto"/>
        <w:left w:val="none" w:sz="0" w:space="0" w:color="auto"/>
        <w:bottom w:val="none" w:sz="0" w:space="0" w:color="auto"/>
        <w:right w:val="none" w:sz="0" w:space="0" w:color="auto"/>
      </w:divBdr>
    </w:div>
    <w:div w:id="379323020">
      <w:bodyDiv w:val="1"/>
      <w:marLeft w:val="0"/>
      <w:marRight w:val="0"/>
      <w:marTop w:val="0"/>
      <w:marBottom w:val="0"/>
      <w:divBdr>
        <w:top w:val="none" w:sz="0" w:space="0" w:color="auto"/>
        <w:left w:val="none" w:sz="0" w:space="0" w:color="auto"/>
        <w:bottom w:val="none" w:sz="0" w:space="0" w:color="auto"/>
        <w:right w:val="none" w:sz="0" w:space="0" w:color="auto"/>
      </w:divBdr>
    </w:div>
    <w:div w:id="401022178">
      <w:bodyDiv w:val="1"/>
      <w:marLeft w:val="0"/>
      <w:marRight w:val="0"/>
      <w:marTop w:val="0"/>
      <w:marBottom w:val="0"/>
      <w:divBdr>
        <w:top w:val="none" w:sz="0" w:space="0" w:color="auto"/>
        <w:left w:val="none" w:sz="0" w:space="0" w:color="auto"/>
        <w:bottom w:val="none" w:sz="0" w:space="0" w:color="auto"/>
        <w:right w:val="none" w:sz="0" w:space="0" w:color="auto"/>
      </w:divBdr>
    </w:div>
    <w:div w:id="418257433">
      <w:bodyDiv w:val="1"/>
      <w:marLeft w:val="0"/>
      <w:marRight w:val="0"/>
      <w:marTop w:val="0"/>
      <w:marBottom w:val="0"/>
      <w:divBdr>
        <w:top w:val="none" w:sz="0" w:space="0" w:color="auto"/>
        <w:left w:val="none" w:sz="0" w:space="0" w:color="auto"/>
        <w:bottom w:val="none" w:sz="0" w:space="0" w:color="auto"/>
        <w:right w:val="none" w:sz="0" w:space="0" w:color="auto"/>
      </w:divBdr>
    </w:div>
    <w:div w:id="426075746">
      <w:bodyDiv w:val="1"/>
      <w:marLeft w:val="0"/>
      <w:marRight w:val="0"/>
      <w:marTop w:val="0"/>
      <w:marBottom w:val="0"/>
      <w:divBdr>
        <w:top w:val="none" w:sz="0" w:space="0" w:color="auto"/>
        <w:left w:val="none" w:sz="0" w:space="0" w:color="auto"/>
        <w:bottom w:val="none" w:sz="0" w:space="0" w:color="auto"/>
        <w:right w:val="none" w:sz="0" w:space="0" w:color="auto"/>
      </w:divBdr>
    </w:div>
    <w:div w:id="431556516">
      <w:bodyDiv w:val="1"/>
      <w:marLeft w:val="0"/>
      <w:marRight w:val="0"/>
      <w:marTop w:val="0"/>
      <w:marBottom w:val="0"/>
      <w:divBdr>
        <w:top w:val="none" w:sz="0" w:space="0" w:color="auto"/>
        <w:left w:val="none" w:sz="0" w:space="0" w:color="auto"/>
        <w:bottom w:val="none" w:sz="0" w:space="0" w:color="auto"/>
        <w:right w:val="none" w:sz="0" w:space="0" w:color="auto"/>
      </w:divBdr>
    </w:div>
    <w:div w:id="437650633">
      <w:bodyDiv w:val="1"/>
      <w:marLeft w:val="0"/>
      <w:marRight w:val="0"/>
      <w:marTop w:val="0"/>
      <w:marBottom w:val="0"/>
      <w:divBdr>
        <w:top w:val="none" w:sz="0" w:space="0" w:color="auto"/>
        <w:left w:val="none" w:sz="0" w:space="0" w:color="auto"/>
        <w:bottom w:val="none" w:sz="0" w:space="0" w:color="auto"/>
        <w:right w:val="none" w:sz="0" w:space="0" w:color="auto"/>
      </w:divBdr>
    </w:div>
    <w:div w:id="453911217">
      <w:bodyDiv w:val="1"/>
      <w:marLeft w:val="0"/>
      <w:marRight w:val="0"/>
      <w:marTop w:val="0"/>
      <w:marBottom w:val="0"/>
      <w:divBdr>
        <w:top w:val="none" w:sz="0" w:space="0" w:color="auto"/>
        <w:left w:val="none" w:sz="0" w:space="0" w:color="auto"/>
        <w:bottom w:val="none" w:sz="0" w:space="0" w:color="auto"/>
        <w:right w:val="none" w:sz="0" w:space="0" w:color="auto"/>
      </w:divBdr>
      <w:divsChild>
        <w:div w:id="1743528696">
          <w:marLeft w:val="0"/>
          <w:marRight w:val="0"/>
          <w:marTop w:val="0"/>
          <w:marBottom w:val="0"/>
          <w:divBdr>
            <w:top w:val="none" w:sz="0" w:space="0" w:color="auto"/>
            <w:left w:val="none" w:sz="0" w:space="0" w:color="auto"/>
            <w:bottom w:val="none" w:sz="0" w:space="0" w:color="auto"/>
            <w:right w:val="none" w:sz="0" w:space="0" w:color="auto"/>
          </w:divBdr>
          <w:divsChild>
            <w:div w:id="83066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7189451">
      <w:bodyDiv w:val="1"/>
      <w:marLeft w:val="0"/>
      <w:marRight w:val="0"/>
      <w:marTop w:val="0"/>
      <w:marBottom w:val="0"/>
      <w:divBdr>
        <w:top w:val="none" w:sz="0" w:space="0" w:color="auto"/>
        <w:left w:val="none" w:sz="0" w:space="0" w:color="auto"/>
        <w:bottom w:val="none" w:sz="0" w:space="0" w:color="auto"/>
        <w:right w:val="none" w:sz="0" w:space="0" w:color="auto"/>
      </w:divBdr>
    </w:div>
    <w:div w:id="471219454">
      <w:bodyDiv w:val="1"/>
      <w:marLeft w:val="0"/>
      <w:marRight w:val="0"/>
      <w:marTop w:val="0"/>
      <w:marBottom w:val="0"/>
      <w:divBdr>
        <w:top w:val="none" w:sz="0" w:space="0" w:color="auto"/>
        <w:left w:val="none" w:sz="0" w:space="0" w:color="auto"/>
        <w:bottom w:val="none" w:sz="0" w:space="0" w:color="auto"/>
        <w:right w:val="none" w:sz="0" w:space="0" w:color="auto"/>
      </w:divBdr>
      <w:divsChild>
        <w:div w:id="1851021405">
          <w:marLeft w:val="0"/>
          <w:marRight w:val="0"/>
          <w:marTop w:val="0"/>
          <w:marBottom w:val="0"/>
          <w:divBdr>
            <w:top w:val="none" w:sz="0" w:space="0" w:color="auto"/>
            <w:left w:val="none" w:sz="0" w:space="0" w:color="auto"/>
            <w:bottom w:val="none" w:sz="0" w:space="0" w:color="auto"/>
            <w:right w:val="none" w:sz="0" w:space="0" w:color="auto"/>
          </w:divBdr>
          <w:divsChild>
            <w:div w:id="770054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6410719">
      <w:bodyDiv w:val="1"/>
      <w:marLeft w:val="0"/>
      <w:marRight w:val="0"/>
      <w:marTop w:val="0"/>
      <w:marBottom w:val="0"/>
      <w:divBdr>
        <w:top w:val="none" w:sz="0" w:space="0" w:color="auto"/>
        <w:left w:val="none" w:sz="0" w:space="0" w:color="auto"/>
        <w:bottom w:val="none" w:sz="0" w:space="0" w:color="auto"/>
        <w:right w:val="none" w:sz="0" w:space="0" w:color="auto"/>
      </w:divBdr>
    </w:div>
    <w:div w:id="506287533">
      <w:bodyDiv w:val="1"/>
      <w:marLeft w:val="0"/>
      <w:marRight w:val="0"/>
      <w:marTop w:val="0"/>
      <w:marBottom w:val="0"/>
      <w:divBdr>
        <w:top w:val="none" w:sz="0" w:space="0" w:color="auto"/>
        <w:left w:val="none" w:sz="0" w:space="0" w:color="auto"/>
        <w:bottom w:val="none" w:sz="0" w:space="0" w:color="auto"/>
        <w:right w:val="none" w:sz="0" w:space="0" w:color="auto"/>
      </w:divBdr>
    </w:div>
    <w:div w:id="562565529">
      <w:bodyDiv w:val="1"/>
      <w:marLeft w:val="0"/>
      <w:marRight w:val="0"/>
      <w:marTop w:val="0"/>
      <w:marBottom w:val="0"/>
      <w:divBdr>
        <w:top w:val="none" w:sz="0" w:space="0" w:color="auto"/>
        <w:left w:val="none" w:sz="0" w:space="0" w:color="auto"/>
        <w:bottom w:val="none" w:sz="0" w:space="0" w:color="auto"/>
        <w:right w:val="none" w:sz="0" w:space="0" w:color="auto"/>
      </w:divBdr>
    </w:div>
    <w:div w:id="567345571">
      <w:bodyDiv w:val="1"/>
      <w:marLeft w:val="0"/>
      <w:marRight w:val="0"/>
      <w:marTop w:val="0"/>
      <w:marBottom w:val="0"/>
      <w:divBdr>
        <w:top w:val="none" w:sz="0" w:space="0" w:color="auto"/>
        <w:left w:val="none" w:sz="0" w:space="0" w:color="auto"/>
        <w:bottom w:val="none" w:sz="0" w:space="0" w:color="auto"/>
        <w:right w:val="none" w:sz="0" w:space="0" w:color="auto"/>
      </w:divBdr>
    </w:div>
    <w:div w:id="584388003">
      <w:bodyDiv w:val="1"/>
      <w:marLeft w:val="0"/>
      <w:marRight w:val="0"/>
      <w:marTop w:val="0"/>
      <w:marBottom w:val="0"/>
      <w:divBdr>
        <w:top w:val="none" w:sz="0" w:space="0" w:color="auto"/>
        <w:left w:val="none" w:sz="0" w:space="0" w:color="auto"/>
        <w:bottom w:val="none" w:sz="0" w:space="0" w:color="auto"/>
        <w:right w:val="none" w:sz="0" w:space="0" w:color="auto"/>
      </w:divBdr>
    </w:div>
    <w:div w:id="637422256">
      <w:bodyDiv w:val="1"/>
      <w:marLeft w:val="0"/>
      <w:marRight w:val="0"/>
      <w:marTop w:val="0"/>
      <w:marBottom w:val="0"/>
      <w:divBdr>
        <w:top w:val="none" w:sz="0" w:space="0" w:color="auto"/>
        <w:left w:val="none" w:sz="0" w:space="0" w:color="auto"/>
        <w:bottom w:val="none" w:sz="0" w:space="0" w:color="auto"/>
        <w:right w:val="none" w:sz="0" w:space="0" w:color="auto"/>
      </w:divBdr>
    </w:div>
    <w:div w:id="644698364">
      <w:bodyDiv w:val="1"/>
      <w:marLeft w:val="0"/>
      <w:marRight w:val="0"/>
      <w:marTop w:val="0"/>
      <w:marBottom w:val="0"/>
      <w:divBdr>
        <w:top w:val="none" w:sz="0" w:space="0" w:color="auto"/>
        <w:left w:val="none" w:sz="0" w:space="0" w:color="auto"/>
        <w:bottom w:val="none" w:sz="0" w:space="0" w:color="auto"/>
        <w:right w:val="none" w:sz="0" w:space="0" w:color="auto"/>
      </w:divBdr>
    </w:div>
    <w:div w:id="715080329">
      <w:bodyDiv w:val="1"/>
      <w:marLeft w:val="0"/>
      <w:marRight w:val="0"/>
      <w:marTop w:val="0"/>
      <w:marBottom w:val="0"/>
      <w:divBdr>
        <w:top w:val="none" w:sz="0" w:space="0" w:color="auto"/>
        <w:left w:val="none" w:sz="0" w:space="0" w:color="auto"/>
        <w:bottom w:val="none" w:sz="0" w:space="0" w:color="auto"/>
        <w:right w:val="none" w:sz="0" w:space="0" w:color="auto"/>
      </w:divBdr>
      <w:divsChild>
        <w:div w:id="1225605499">
          <w:marLeft w:val="0"/>
          <w:marRight w:val="0"/>
          <w:marTop w:val="0"/>
          <w:marBottom w:val="0"/>
          <w:divBdr>
            <w:top w:val="none" w:sz="0" w:space="0" w:color="auto"/>
            <w:left w:val="none" w:sz="0" w:space="0" w:color="auto"/>
            <w:bottom w:val="none" w:sz="0" w:space="0" w:color="auto"/>
            <w:right w:val="none" w:sz="0" w:space="0" w:color="auto"/>
          </w:divBdr>
          <w:divsChild>
            <w:div w:id="1374115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6244302">
      <w:bodyDiv w:val="1"/>
      <w:marLeft w:val="0"/>
      <w:marRight w:val="0"/>
      <w:marTop w:val="0"/>
      <w:marBottom w:val="0"/>
      <w:divBdr>
        <w:top w:val="none" w:sz="0" w:space="0" w:color="auto"/>
        <w:left w:val="none" w:sz="0" w:space="0" w:color="auto"/>
        <w:bottom w:val="none" w:sz="0" w:space="0" w:color="auto"/>
        <w:right w:val="none" w:sz="0" w:space="0" w:color="auto"/>
      </w:divBdr>
    </w:div>
    <w:div w:id="770711098">
      <w:bodyDiv w:val="1"/>
      <w:marLeft w:val="0"/>
      <w:marRight w:val="0"/>
      <w:marTop w:val="0"/>
      <w:marBottom w:val="0"/>
      <w:divBdr>
        <w:top w:val="none" w:sz="0" w:space="0" w:color="auto"/>
        <w:left w:val="none" w:sz="0" w:space="0" w:color="auto"/>
        <w:bottom w:val="none" w:sz="0" w:space="0" w:color="auto"/>
        <w:right w:val="none" w:sz="0" w:space="0" w:color="auto"/>
      </w:divBdr>
      <w:divsChild>
        <w:div w:id="1441879270">
          <w:marLeft w:val="0"/>
          <w:marRight w:val="0"/>
          <w:marTop w:val="0"/>
          <w:marBottom w:val="0"/>
          <w:divBdr>
            <w:top w:val="none" w:sz="0" w:space="0" w:color="auto"/>
            <w:left w:val="none" w:sz="0" w:space="0" w:color="auto"/>
            <w:bottom w:val="none" w:sz="0" w:space="0" w:color="auto"/>
            <w:right w:val="none" w:sz="0" w:space="0" w:color="auto"/>
          </w:divBdr>
          <w:divsChild>
            <w:div w:id="476338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372774">
      <w:bodyDiv w:val="1"/>
      <w:marLeft w:val="0"/>
      <w:marRight w:val="0"/>
      <w:marTop w:val="0"/>
      <w:marBottom w:val="0"/>
      <w:divBdr>
        <w:top w:val="none" w:sz="0" w:space="0" w:color="auto"/>
        <w:left w:val="none" w:sz="0" w:space="0" w:color="auto"/>
        <w:bottom w:val="none" w:sz="0" w:space="0" w:color="auto"/>
        <w:right w:val="none" w:sz="0" w:space="0" w:color="auto"/>
      </w:divBdr>
    </w:div>
    <w:div w:id="783303227">
      <w:bodyDiv w:val="1"/>
      <w:marLeft w:val="0"/>
      <w:marRight w:val="0"/>
      <w:marTop w:val="0"/>
      <w:marBottom w:val="0"/>
      <w:divBdr>
        <w:top w:val="none" w:sz="0" w:space="0" w:color="auto"/>
        <w:left w:val="none" w:sz="0" w:space="0" w:color="auto"/>
        <w:bottom w:val="none" w:sz="0" w:space="0" w:color="auto"/>
        <w:right w:val="none" w:sz="0" w:space="0" w:color="auto"/>
      </w:divBdr>
      <w:divsChild>
        <w:div w:id="729115380">
          <w:marLeft w:val="0"/>
          <w:marRight w:val="0"/>
          <w:marTop w:val="0"/>
          <w:marBottom w:val="0"/>
          <w:divBdr>
            <w:top w:val="none" w:sz="0" w:space="0" w:color="auto"/>
            <w:left w:val="none" w:sz="0" w:space="0" w:color="auto"/>
            <w:bottom w:val="none" w:sz="0" w:space="0" w:color="auto"/>
            <w:right w:val="none" w:sz="0" w:space="0" w:color="auto"/>
          </w:divBdr>
          <w:divsChild>
            <w:div w:id="841166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854553">
      <w:bodyDiv w:val="1"/>
      <w:marLeft w:val="0"/>
      <w:marRight w:val="0"/>
      <w:marTop w:val="0"/>
      <w:marBottom w:val="0"/>
      <w:divBdr>
        <w:top w:val="none" w:sz="0" w:space="0" w:color="auto"/>
        <w:left w:val="none" w:sz="0" w:space="0" w:color="auto"/>
        <w:bottom w:val="none" w:sz="0" w:space="0" w:color="auto"/>
        <w:right w:val="none" w:sz="0" w:space="0" w:color="auto"/>
      </w:divBdr>
    </w:div>
    <w:div w:id="789856842">
      <w:bodyDiv w:val="1"/>
      <w:marLeft w:val="0"/>
      <w:marRight w:val="0"/>
      <w:marTop w:val="0"/>
      <w:marBottom w:val="0"/>
      <w:divBdr>
        <w:top w:val="none" w:sz="0" w:space="0" w:color="auto"/>
        <w:left w:val="none" w:sz="0" w:space="0" w:color="auto"/>
        <w:bottom w:val="none" w:sz="0" w:space="0" w:color="auto"/>
        <w:right w:val="none" w:sz="0" w:space="0" w:color="auto"/>
      </w:divBdr>
    </w:div>
    <w:div w:id="804204536">
      <w:bodyDiv w:val="1"/>
      <w:marLeft w:val="0"/>
      <w:marRight w:val="0"/>
      <w:marTop w:val="0"/>
      <w:marBottom w:val="0"/>
      <w:divBdr>
        <w:top w:val="none" w:sz="0" w:space="0" w:color="auto"/>
        <w:left w:val="none" w:sz="0" w:space="0" w:color="auto"/>
        <w:bottom w:val="none" w:sz="0" w:space="0" w:color="auto"/>
        <w:right w:val="none" w:sz="0" w:space="0" w:color="auto"/>
      </w:divBdr>
      <w:divsChild>
        <w:div w:id="1804081515">
          <w:marLeft w:val="0"/>
          <w:marRight w:val="0"/>
          <w:marTop w:val="0"/>
          <w:marBottom w:val="0"/>
          <w:divBdr>
            <w:top w:val="none" w:sz="0" w:space="0" w:color="auto"/>
            <w:left w:val="none" w:sz="0" w:space="0" w:color="auto"/>
            <w:bottom w:val="none" w:sz="0" w:space="0" w:color="auto"/>
            <w:right w:val="none" w:sz="0" w:space="0" w:color="auto"/>
          </w:divBdr>
          <w:divsChild>
            <w:div w:id="1085570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129529">
      <w:bodyDiv w:val="1"/>
      <w:marLeft w:val="0"/>
      <w:marRight w:val="0"/>
      <w:marTop w:val="0"/>
      <w:marBottom w:val="0"/>
      <w:divBdr>
        <w:top w:val="none" w:sz="0" w:space="0" w:color="auto"/>
        <w:left w:val="none" w:sz="0" w:space="0" w:color="auto"/>
        <w:bottom w:val="none" w:sz="0" w:space="0" w:color="auto"/>
        <w:right w:val="none" w:sz="0" w:space="0" w:color="auto"/>
      </w:divBdr>
    </w:div>
    <w:div w:id="834031133">
      <w:bodyDiv w:val="1"/>
      <w:marLeft w:val="0"/>
      <w:marRight w:val="0"/>
      <w:marTop w:val="0"/>
      <w:marBottom w:val="0"/>
      <w:divBdr>
        <w:top w:val="none" w:sz="0" w:space="0" w:color="auto"/>
        <w:left w:val="none" w:sz="0" w:space="0" w:color="auto"/>
        <w:bottom w:val="none" w:sz="0" w:space="0" w:color="auto"/>
        <w:right w:val="none" w:sz="0" w:space="0" w:color="auto"/>
      </w:divBdr>
    </w:div>
    <w:div w:id="839463772">
      <w:bodyDiv w:val="1"/>
      <w:marLeft w:val="0"/>
      <w:marRight w:val="0"/>
      <w:marTop w:val="0"/>
      <w:marBottom w:val="0"/>
      <w:divBdr>
        <w:top w:val="none" w:sz="0" w:space="0" w:color="auto"/>
        <w:left w:val="none" w:sz="0" w:space="0" w:color="auto"/>
        <w:bottom w:val="none" w:sz="0" w:space="0" w:color="auto"/>
        <w:right w:val="none" w:sz="0" w:space="0" w:color="auto"/>
      </w:divBdr>
    </w:div>
    <w:div w:id="842664373">
      <w:bodyDiv w:val="1"/>
      <w:marLeft w:val="0"/>
      <w:marRight w:val="0"/>
      <w:marTop w:val="0"/>
      <w:marBottom w:val="0"/>
      <w:divBdr>
        <w:top w:val="none" w:sz="0" w:space="0" w:color="auto"/>
        <w:left w:val="none" w:sz="0" w:space="0" w:color="auto"/>
        <w:bottom w:val="none" w:sz="0" w:space="0" w:color="auto"/>
        <w:right w:val="none" w:sz="0" w:space="0" w:color="auto"/>
      </w:divBdr>
      <w:divsChild>
        <w:div w:id="1660764526">
          <w:marLeft w:val="0"/>
          <w:marRight w:val="0"/>
          <w:marTop w:val="0"/>
          <w:marBottom w:val="0"/>
          <w:divBdr>
            <w:top w:val="none" w:sz="0" w:space="0" w:color="auto"/>
            <w:left w:val="none" w:sz="0" w:space="0" w:color="auto"/>
            <w:bottom w:val="none" w:sz="0" w:space="0" w:color="auto"/>
            <w:right w:val="none" w:sz="0" w:space="0" w:color="auto"/>
          </w:divBdr>
          <w:divsChild>
            <w:div w:id="161402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5624670">
      <w:bodyDiv w:val="1"/>
      <w:marLeft w:val="0"/>
      <w:marRight w:val="0"/>
      <w:marTop w:val="0"/>
      <w:marBottom w:val="0"/>
      <w:divBdr>
        <w:top w:val="none" w:sz="0" w:space="0" w:color="auto"/>
        <w:left w:val="none" w:sz="0" w:space="0" w:color="auto"/>
        <w:bottom w:val="none" w:sz="0" w:space="0" w:color="auto"/>
        <w:right w:val="none" w:sz="0" w:space="0" w:color="auto"/>
      </w:divBdr>
      <w:divsChild>
        <w:div w:id="855387607">
          <w:marLeft w:val="0"/>
          <w:marRight w:val="0"/>
          <w:marTop w:val="0"/>
          <w:marBottom w:val="0"/>
          <w:divBdr>
            <w:top w:val="none" w:sz="0" w:space="0" w:color="auto"/>
            <w:left w:val="none" w:sz="0" w:space="0" w:color="auto"/>
            <w:bottom w:val="none" w:sz="0" w:space="0" w:color="auto"/>
            <w:right w:val="none" w:sz="0" w:space="0" w:color="auto"/>
          </w:divBdr>
          <w:divsChild>
            <w:div w:id="239949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5113898">
      <w:bodyDiv w:val="1"/>
      <w:marLeft w:val="0"/>
      <w:marRight w:val="0"/>
      <w:marTop w:val="0"/>
      <w:marBottom w:val="0"/>
      <w:divBdr>
        <w:top w:val="none" w:sz="0" w:space="0" w:color="auto"/>
        <w:left w:val="none" w:sz="0" w:space="0" w:color="auto"/>
        <w:bottom w:val="none" w:sz="0" w:space="0" w:color="auto"/>
        <w:right w:val="none" w:sz="0" w:space="0" w:color="auto"/>
      </w:divBdr>
    </w:div>
    <w:div w:id="998073113">
      <w:bodyDiv w:val="1"/>
      <w:marLeft w:val="0"/>
      <w:marRight w:val="0"/>
      <w:marTop w:val="0"/>
      <w:marBottom w:val="0"/>
      <w:divBdr>
        <w:top w:val="none" w:sz="0" w:space="0" w:color="auto"/>
        <w:left w:val="none" w:sz="0" w:space="0" w:color="auto"/>
        <w:bottom w:val="none" w:sz="0" w:space="0" w:color="auto"/>
        <w:right w:val="none" w:sz="0" w:space="0" w:color="auto"/>
      </w:divBdr>
      <w:divsChild>
        <w:div w:id="1492408214">
          <w:marLeft w:val="0"/>
          <w:marRight w:val="0"/>
          <w:marTop w:val="0"/>
          <w:marBottom w:val="0"/>
          <w:divBdr>
            <w:top w:val="none" w:sz="0" w:space="0" w:color="auto"/>
            <w:left w:val="none" w:sz="0" w:space="0" w:color="auto"/>
            <w:bottom w:val="none" w:sz="0" w:space="0" w:color="auto"/>
            <w:right w:val="none" w:sz="0" w:space="0" w:color="auto"/>
          </w:divBdr>
          <w:divsChild>
            <w:div w:id="1043795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795113">
      <w:bodyDiv w:val="1"/>
      <w:marLeft w:val="0"/>
      <w:marRight w:val="0"/>
      <w:marTop w:val="0"/>
      <w:marBottom w:val="0"/>
      <w:divBdr>
        <w:top w:val="none" w:sz="0" w:space="0" w:color="auto"/>
        <w:left w:val="none" w:sz="0" w:space="0" w:color="auto"/>
        <w:bottom w:val="none" w:sz="0" w:space="0" w:color="auto"/>
        <w:right w:val="none" w:sz="0" w:space="0" w:color="auto"/>
      </w:divBdr>
    </w:div>
    <w:div w:id="1059401160">
      <w:bodyDiv w:val="1"/>
      <w:marLeft w:val="0"/>
      <w:marRight w:val="0"/>
      <w:marTop w:val="0"/>
      <w:marBottom w:val="0"/>
      <w:divBdr>
        <w:top w:val="none" w:sz="0" w:space="0" w:color="auto"/>
        <w:left w:val="none" w:sz="0" w:space="0" w:color="auto"/>
        <w:bottom w:val="none" w:sz="0" w:space="0" w:color="auto"/>
        <w:right w:val="none" w:sz="0" w:space="0" w:color="auto"/>
      </w:divBdr>
    </w:div>
    <w:div w:id="1087965577">
      <w:bodyDiv w:val="1"/>
      <w:marLeft w:val="0"/>
      <w:marRight w:val="0"/>
      <w:marTop w:val="0"/>
      <w:marBottom w:val="0"/>
      <w:divBdr>
        <w:top w:val="none" w:sz="0" w:space="0" w:color="auto"/>
        <w:left w:val="none" w:sz="0" w:space="0" w:color="auto"/>
        <w:bottom w:val="none" w:sz="0" w:space="0" w:color="auto"/>
        <w:right w:val="none" w:sz="0" w:space="0" w:color="auto"/>
      </w:divBdr>
    </w:div>
    <w:div w:id="1101726951">
      <w:bodyDiv w:val="1"/>
      <w:marLeft w:val="0"/>
      <w:marRight w:val="0"/>
      <w:marTop w:val="0"/>
      <w:marBottom w:val="0"/>
      <w:divBdr>
        <w:top w:val="none" w:sz="0" w:space="0" w:color="auto"/>
        <w:left w:val="none" w:sz="0" w:space="0" w:color="auto"/>
        <w:bottom w:val="none" w:sz="0" w:space="0" w:color="auto"/>
        <w:right w:val="none" w:sz="0" w:space="0" w:color="auto"/>
      </w:divBdr>
    </w:div>
    <w:div w:id="1122268948">
      <w:bodyDiv w:val="1"/>
      <w:marLeft w:val="0"/>
      <w:marRight w:val="0"/>
      <w:marTop w:val="0"/>
      <w:marBottom w:val="0"/>
      <w:divBdr>
        <w:top w:val="none" w:sz="0" w:space="0" w:color="auto"/>
        <w:left w:val="none" w:sz="0" w:space="0" w:color="auto"/>
        <w:bottom w:val="none" w:sz="0" w:space="0" w:color="auto"/>
        <w:right w:val="none" w:sz="0" w:space="0" w:color="auto"/>
      </w:divBdr>
    </w:div>
    <w:div w:id="1145051210">
      <w:bodyDiv w:val="1"/>
      <w:marLeft w:val="0"/>
      <w:marRight w:val="0"/>
      <w:marTop w:val="0"/>
      <w:marBottom w:val="0"/>
      <w:divBdr>
        <w:top w:val="none" w:sz="0" w:space="0" w:color="auto"/>
        <w:left w:val="none" w:sz="0" w:space="0" w:color="auto"/>
        <w:bottom w:val="none" w:sz="0" w:space="0" w:color="auto"/>
        <w:right w:val="none" w:sz="0" w:space="0" w:color="auto"/>
      </w:divBdr>
      <w:divsChild>
        <w:div w:id="1587107201">
          <w:marLeft w:val="0"/>
          <w:marRight w:val="0"/>
          <w:marTop w:val="0"/>
          <w:marBottom w:val="0"/>
          <w:divBdr>
            <w:top w:val="none" w:sz="0" w:space="0" w:color="auto"/>
            <w:left w:val="none" w:sz="0" w:space="0" w:color="auto"/>
            <w:bottom w:val="none" w:sz="0" w:space="0" w:color="auto"/>
            <w:right w:val="none" w:sz="0" w:space="0" w:color="auto"/>
          </w:divBdr>
          <w:divsChild>
            <w:div w:id="597517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0727872">
      <w:bodyDiv w:val="1"/>
      <w:marLeft w:val="0"/>
      <w:marRight w:val="0"/>
      <w:marTop w:val="0"/>
      <w:marBottom w:val="0"/>
      <w:divBdr>
        <w:top w:val="none" w:sz="0" w:space="0" w:color="auto"/>
        <w:left w:val="none" w:sz="0" w:space="0" w:color="auto"/>
        <w:bottom w:val="none" w:sz="0" w:space="0" w:color="auto"/>
        <w:right w:val="none" w:sz="0" w:space="0" w:color="auto"/>
      </w:divBdr>
      <w:divsChild>
        <w:div w:id="2048874197">
          <w:marLeft w:val="0"/>
          <w:marRight w:val="0"/>
          <w:marTop w:val="0"/>
          <w:marBottom w:val="0"/>
          <w:divBdr>
            <w:top w:val="none" w:sz="0" w:space="0" w:color="auto"/>
            <w:left w:val="none" w:sz="0" w:space="0" w:color="auto"/>
            <w:bottom w:val="none" w:sz="0" w:space="0" w:color="auto"/>
            <w:right w:val="none" w:sz="0" w:space="0" w:color="auto"/>
          </w:divBdr>
          <w:divsChild>
            <w:div w:id="1897813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4229297">
      <w:bodyDiv w:val="1"/>
      <w:marLeft w:val="0"/>
      <w:marRight w:val="0"/>
      <w:marTop w:val="0"/>
      <w:marBottom w:val="0"/>
      <w:divBdr>
        <w:top w:val="none" w:sz="0" w:space="0" w:color="auto"/>
        <w:left w:val="none" w:sz="0" w:space="0" w:color="auto"/>
        <w:bottom w:val="none" w:sz="0" w:space="0" w:color="auto"/>
        <w:right w:val="none" w:sz="0" w:space="0" w:color="auto"/>
      </w:divBdr>
      <w:divsChild>
        <w:div w:id="1225680284">
          <w:marLeft w:val="0"/>
          <w:marRight w:val="0"/>
          <w:marTop w:val="0"/>
          <w:marBottom w:val="0"/>
          <w:divBdr>
            <w:top w:val="none" w:sz="0" w:space="0" w:color="auto"/>
            <w:left w:val="none" w:sz="0" w:space="0" w:color="auto"/>
            <w:bottom w:val="none" w:sz="0" w:space="0" w:color="auto"/>
            <w:right w:val="none" w:sz="0" w:space="0" w:color="auto"/>
          </w:divBdr>
          <w:divsChild>
            <w:div w:id="1729451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894083">
      <w:bodyDiv w:val="1"/>
      <w:marLeft w:val="0"/>
      <w:marRight w:val="0"/>
      <w:marTop w:val="0"/>
      <w:marBottom w:val="0"/>
      <w:divBdr>
        <w:top w:val="none" w:sz="0" w:space="0" w:color="auto"/>
        <w:left w:val="none" w:sz="0" w:space="0" w:color="auto"/>
        <w:bottom w:val="none" w:sz="0" w:space="0" w:color="auto"/>
        <w:right w:val="none" w:sz="0" w:space="0" w:color="auto"/>
      </w:divBdr>
      <w:divsChild>
        <w:div w:id="421218841">
          <w:marLeft w:val="0"/>
          <w:marRight w:val="0"/>
          <w:marTop w:val="0"/>
          <w:marBottom w:val="0"/>
          <w:divBdr>
            <w:top w:val="none" w:sz="0" w:space="0" w:color="auto"/>
            <w:left w:val="none" w:sz="0" w:space="0" w:color="auto"/>
            <w:bottom w:val="none" w:sz="0" w:space="0" w:color="auto"/>
            <w:right w:val="none" w:sz="0" w:space="0" w:color="auto"/>
          </w:divBdr>
          <w:divsChild>
            <w:div w:id="114177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115259">
      <w:bodyDiv w:val="1"/>
      <w:marLeft w:val="0"/>
      <w:marRight w:val="0"/>
      <w:marTop w:val="0"/>
      <w:marBottom w:val="0"/>
      <w:divBdr>
        <w:top w:val="none" w:sz="0" w:space="0" w:color="auto"/>
        <w:left w:val="none" w:sz="0" w:space="0" w:color="auto"/>
        <w:bottom w:val="none" w:sz="0" w:space="0" w:color="auto"/>
        <w:right w:val="none" w:sz="0" w:space="0" w:color="auto"/>
      </w:divBdr>
      <w:divsChild>
        <w:div w:id="1286699055">
          <w:marLeft w:val="0"/>
          <w:marRight w:val="0"/>
          <w:marTop w:val="0"/>
          <w:marBottom w:val="0"/>
          <w:divBdr>
            <w:top w:val="none" w:sz="0" w:space="0" w:color="auto"/>
            <w:left w:val="none" w:sz="0" w:space="0" w:color="auto"/>
            <w:bottom w:val="none" w:sz="0" w:space="0" w:color="auto"/>
            <w:right w:val="none" w:sz="0" w:space="0" w:color="auto"/>
          </w:divBdr>
          <w:divsChild>
            <w:div w:id="399595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861938">
      <w:bodyDiv w:val="1"/>
      <w:marLeft w:val="0"/>
      <w:marRight w:val="0"/>
      <w:marTop w:val="0"/>
      <w:marBottom w:val="0"/>
      <w:divBdr>
        <w:top w:val="none" w:sz="0" w:space="0" w:color="auto"/>
        <w:left w:val="none" w:sz="0" w:space="0" w:color="auto"/>
        <w:bottom w:val="none" w:sz="0" w:space="0" w:color="auto"/>
        <w:right w:val="none" w:sz="0" w:space="0" w:color="auto"/>
      </w:divBdr>
    </w:div>
    <w:div w:id="1219783761">
      <w:bodyDiv w:val="1"/>
      <w:marLeft w:val="0"/>
      <w:marRight w:val="0"/>
      <w:marTop w:val="0"/>
      <w:marBottom w:val="0"/>
      <w:divBdr>
        <w:top w:val="none" w:sz="0" w:space="0" w:color="auto"/>
        <w:left w:val="none" w:sz="0" w:space="0" w:color="auto"/>
        <w:bottom w:val="none" w:sz="0" w:space="0" w:color="auto"/>
        <w:right w:val="none" w:sz="0" w:space="0" w:color="auto"/>
      </w:divBdr>
    </w:div>
    <w:div w:id="1222402263">
      <w:bodyDiv w:val="1"/>
      <w:marLeft w:val="0"/>
      <w:marRight w:val="0"/>
      <w:marTop w:val="0"/>
      <w:marBottom w:val="0"/>
      <w:divBdr>
        <w:top w:val="none" w:sz="0" w:space="0" w:color="auto"/>
        <w:left w:val="none" w:sz="0" w:space="0" w:color="auto"/>
        <w:bottom w:val="none" w:sz="0" w:space="0" w:color="auto"/>
        <w:right w:val="none" w:sz="0" w:space="0" w:color="auto"/>
      </w:divBdr>
    </w:div>
    <w:div w:id="1231503619">
      <w:bodyDiv w:val="1"/>
      <w:marLeft w:val="0"/>
      <w:marRight w:val="0"/>
      <w:marTop w:val="0"/>
      <w:marBottom w:val="0"/>
      <w:divBdr>
        <w:top w:val="none" w:sz="0" w:space="0" w:color="auto"/>
        <w:left w:val="none" w:sz="0" w:space="0" w:color="auto"/>
        <w:bottom w:val="none" w:sz="0" w:space="0" w:color="auto"/>
        <w:right w:val="none" w:sz="0" w:space="0" w:color="auto"/>
      </w:divBdr>
    </w:div>
    <w:div w:id="1241909512">
      <w:bodyDiv w:val="1"/>
      <w:marLeft w:val="0"/>
      <w:marRight w:val="0"/>
      <w:marTop w:val="0"/>
      <w:marBottom w:val="0"/>
      <w:divBdr>
        <w:top w:val="none" w:sz="0" w:space="0" w:color="auto"/>
        <w:left w:val="none" w:sz="0" w:space="0" w:color="auto"/>
        <w:bottom w:val="none" w:sz="0" w:space="0" w:color="auto"/>
        <w:right w:val="none" w:sz="0" w:space="0" w:color="auto"/>
      </w:divBdr>
    </w:div>
    <w:div w:id="1251113262">
      <w:bodyDiv w:val="1"/>
      <w:marLeft w:val="0"/>
      <w:marRight w:val="0"/>
      <w:marTop w:val="0"/>
      <w:marBottom w:val="0"/>
      <w:divBdr>
        <w:top w:val="none" w:sz="0" w:space="0" w:color="auto"/>
        <w:left w:val="none" w:sz="0" w:space="0" w:color="auto"/>
        <w:bottom w:val="none" w:sz="0" w:space="0" w:color="auto"/>
        <w:right w:val="none" w:sz="0" w:space="0" w:color="auto"/>
      </w:divBdr>
    </w:div>
    <w:div w:id="1259603644">
      <w:bodyDiv w:val="1"/>
      <w:marLeft w:val="0"/>
      <w:marRight w:val="0"/>
      <w:marTop w:val="0"/>
      <w:marBottom w:val="0"/>
      <w:divBdr>
        <w:top w:val="none" w:sz="0" w:space="0" w:color="auto"/>
        <w:left w:val="none" w:sz="0" w:space="0" w:color="auto"/>
        <w:bottom w:val="none" w:sz="0" w:space="0" w:color="auto"/>
        <w:right w:val="none" w:sz="0" w:space="0" w:color="auto"/>
      </w:divBdr>
      <w:divsChild>
        <w:div w:id="1686589130">
          <w:marLeft w:val="0"/>
          <w:marRight w:val="0"/>
          <w:marTop w:val="0"/>
          <w:marBottom w:val="0"/>
          <w:divBdr>
            <w:top w:val="none" w:sz="0" w:space="0" w:color="auto"/>
            <w:left w:val="none" w:sz="0" w:space="0" w:color="auto"/>
            <w:bottom w:val="none" w:sz="0" w:space="0" w:color="auto"/>
            <w:right w:val="none" w:sz="0" w:space="0" w:color="auto"/>
          </w:divBdr>
          <w:divsChild>
            <w:div w:id="11996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762834">
      <w:bodyDiv w:val="1"/>
      <w:marLeft w:val="0"/>
      <w:marRight w:val="0"/>
      <w:marTop w:val="0"/>
      <w:marBottom w:val="0"/>
      <w:divBdr>
        <w:top w:val="none" w:sz="0" w:space="0" w:color="auto"/>
        <w:left w:val="none" w:sz="0" w:space="0" w:color="auto"/>
        <w:bottom w:val="none" w:sz="0" w:space="0" w:color="auto"/>
        <w:right w:val="none" w:sz="0" w:space="0" w:color="auto"/>
      </w:divBdr>
    </w:div>
    <w:div w:id="1294486260">
      <w:bodyDiv w:val="1"/>
      <w:marLeft w:val="0"/>
      <w:marRight w:val="0"/>
      <w:marTop w:val="0"/>
      <w:marBottom w:val="0"/>
      <w:divBdr>
        <w:top w:val="none" w:sz="0" w:space="0" w:color="auto"/>
        <w:left w:val="none" w:sz="0" w:space="0" w:color="auto"/>
        <w:bottom w:val="none" w:sz="0" w:space="0" w:color="auto"/>
        <w:right w:val="none" w:sz="0" w:space="0" w:color="auto"/>
      </w:divBdr>
      <w:divsChild>
        <w:div w:id="934636403">
          <w:marLeft w:val="0"/>
          <w:marRight w:val="0"/>
          <w:marTop w:val="0"/>
          <w:marBottom w:val="0"/>
          <w:divBdr>
            <w:top w:val="none" w:sz="0" w:space="0" w:color="auto"/>
            <w:left w:val="none" w:sz="0" w:space="0" w:color="auto"/>
            <w:bottom w:val="none" w:sz="0" w:space="0" w:color="auto"/>
            <w:right w:val="none" w:sz="0" w:space="0" w:color="auto"/>
          </w:divBdr>
          <w:divsChild>
            <w:div w:id="764308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919546">
      <w:bodyDiv w:val="1"/>
      <w:marLeft w:val="0"/>
      <w:marRight w:val="0"/>
      <w:marTop w:val="0"/>
      <w:marBottom w:val="0"/>
      <w:divBdr>
        <w:top w:val="none" w:sz="0" w:space="0" w:color="auto"/>
        <w:left w:val="none" w:sz="0" w:space="0" w:color="auto"/>
        <w:bottom w:val="none" w:sz="0" w:space="0" w:color="auto"/>
        <w:right w:val="none" w:sz="0" w:space="0" w:color="auto"/>
      </w:divBdr>
    </w:div>
    <w:div w:id="1375077683">
      <w:bodyDiv w:val="1"/>
      <w:marLeft w:val="0"/>
      <w:marRight w:val="0"/>
      <w:marTop w:val="0"/>
      <w:marBottom w:val="0"/>
      <w:divBdr>
        <w:top w:val="none" w:sz="0" w:space="0" w:color="auto"/>
        <w:left w:val="none" w:sz="0" w:space="0" w:color="auto"/>
        <w:bottom w:val="none" w:sz="0" w:space="0" w:color="auto"/>
        <w:right w:val="none" w:sz="0" w:space="0" w:color="auto"/>
      </w:divBdr>
    </w:div>
    <w:div w:id="1401517363">
      <w:bodyDiv w:val="1"/>
      <w:marLeft w:val="0"/>
      <w:marRight w:val="0"/>
      <w:marTop w:val="0"/>
      <w:marBottom w:val="0"/>
      <w:divBdr>
        <w:top w:val="none" w:sz="0" w:space="0" w:color="auto"/>
        <w:left w:val="none" w:sz="0" w:space="0" w:color="auto"/>
        <w:bottom w:val="none" w:sz="0" w:space="0" w:color="auto"/>
        <w:right w:val="none" w:sz="0" w:space="0" w:color="auto"/>
      </w:divBdr>
    </w:div>
    <w:div w:id="1423332985">
      <w:bodyDiv w:val="1"/>
      <w:marLeft w:val="0"/>
      <w:marRight w:val="0"/>
      <w:marTop w:val="0"/>
      <w:marBottom w:val="0"/>
      <w:divBdr>
        <w:top w:val="none" w:sz="0" w:space="0" w:color="auto"/>
        <w:left w:val="none" w:sz="0" w:space="0" w:color="auto"/>
        <w:bottom w:val="none" w:sz="0" w:space="0" w:color="auto"/>
        <w:right w:val="none" w:sz="0" w:space="0" w:color="auto"/>
      </w:divBdr>
    </w:div>
    <w:div w:id="1440104680">
      <w:bodyDiv w:val="1"/>
      <w:marLeft w:val="0"/>
      <w:marRight w:val="0"/>
      <w:marTop w:val="0"/>
      <w:marBottom w:val="0"/>
      <w:divBdr>
        <w:top w:val="none" w:sz="0" w:space="0" w:color="auto"/>
        <w:left w:val="none" w:sz="0" w:space="0" w:color="auto"/>
        <w:bottom w:val="none" w:sz="0" w:space="0" w:color="auto"/>
        <w:right w:val="none" w:sz="0" w:space="0" w:color="auto"/>
      </w:divBdr>
      <w:divsChild>
        <w:div w:id="162666923">
          <w:marLeft w:val="0"/>
          <w:marRight w:val="0"/>
          <w:marTop w:val="0"/>
          <w:marBottom w:val="0"/>
          <w:divBdr>
            <w:top w:val="none" w:sz="0" w:space="0" w:color="auto"/>
            <w:left w:val="none" w:sz="0" w:space="0" w:color="auto"/>
            <w:bottom w:val="none" w:sz="0" w:space="0" w:color="auto"/>
            <w:right w:val="none" w:sz="0" w:space="0" w:color="auto"/>
          </w:divBdr>
          <w:divsChild>
            <w:div w:id="1178691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099754">
      <w:bodyDiv w:val="1"/>
      <w:marLeft w:val="0"/>
      <w:marRight w:val="0"/>
      <w:marTop w:val="0"/>
      <w:marBottom w:val="0"/>
      <w:divBdr>
        <w:top w:val="none" w:sz="0" w:space="0" w:color="auto"/>
        <w:left w:val="none" w:sz="0" w:space="0" w:color="auto"/>
        <w:bottom w:val="none" w:sz="0" w:space="0" w:color="auto"/>
        <w:right w:val="none" w:sz="0" w:space="0" w:color="auto"/>
      </w:divBdr>
    </w:div>
    <w:div w:id="1479498836">
      <w:bodyDiv w:val="1"/>
      <w:marLeft w:val="0"/>
      <w:marRight w:val="0"/>
      <w:marTop w:val="0"/>
      <w:marBottom w:val="0"/>
      <w:divBdr>
        <w:top w:val="none" w:sz="0" w:space="0" w:color="auto"/>
        <w:left w:val="none" w:sz="0" w:space="0" w:color="auto"/>
        <w:bottom w:val="none" w:sz="0" w:space="0" w:color="auto"/>
        <w:right w:val="none" w:sz="0" w:space="0" w:color="auto"/>
      </w:divBdr>
    </w:div>
    <w:div w:id="1515918490">
      <w:bodyDiv w:val="1"/>
      <w:marLeft w:val="0"/>
      <w:marRight w:val="0"/>
      <w:marTop w:val="0"/>
      <w:marBottom w:val="0"/>
      <w:divBdr>
        <w:top w:val="none" w:sz="0" w:space="0" w:color="auto"/>
        <w:left w:val="none" w:sz="0" w:space="0" w:color="auto"/>
        <w:bottom w:val="none" w:sz="0" w:space="0" w:color="auto"/>
        <w:right w:val="none" w:sz="0" w:space="0" w:color="auto"/>
      </w:divBdr>
    </w:div>
    <w:div w:id="1517228198">
      <w:bodyDiv w:val="1"/>
      <w:marLeft w:val="0"/>
      <w:marRight w:val="0"/>
      <w:marTop w:val="0"/>
      <w:marBottom w:val="0"/>
      <w:divBdr>
        <w:top w:val="none" w:sz="0" w:space="0" w:color="auto"/>
        <w:left w:val="none" w:sz="0" w:space="0" w:color="auto"/>
        <w:bottom w:val="none" w:sz="0" w:space="0" w:color="auto"/>
        <w:right w:val="none" w:sz="0" w:space="0" w:color="auto"/>
      </w:divBdr>
    </w:div>
    <w:div w:id="1526792220">
      <w:bodyDiv w:val="1"/>
      <w:marLeft w:val="0"/>
      <w:marRight w:val="0"/>
      <w:marTop w:val="0"/>
      <w:marBottom w:val="0"/>
      <w:divBdr>
        <w:top w:val="none" w:sz="0" w:space="0" w:color="auto"/>
        <w:left w:val="none" w:sz="0" w:space="0" w:color="auto"/>
        <w:bottom w:val="none" w:sz="0" w:space="0" w:color="auto"/>
        <w:right w:val="none" w:sz="0" w:space="0" w:color="auto"/>
      </w:divBdr>
    </w:div>
    <w:div w:id="1539925601">
      <w:bodyDiv w:val="1"/>
      <w:marLeft w:val="0"/>
      <w:marRight w:val="0"/>
      <w:marTop w:val="0"/>
      <w:marBottom w:val="0"/>
      <w:divBdr>
        <w:top w:val="none" w:sz="0" w:space="0" w:color="auto"/>
        <w:left w:val="none" w:sz="0" w:space="0" w:color="auto"/>
        <w:bottom w:val="none" w:sz="0" w:space="0" w:color="auto"/>
        <w:right w:val="none" w:sz="0" w:space="0" w:color="auto"/>
      </w:divBdr>
      <w:divsChild>
        <w:div w:id="1767966005">
          <w:marLeft w:val="0"/>
          <w:marRight w:val="0"/>
          <w:marTop w:val="0"/>
          <w:marBottom w:val="0"/>
          <w:divBdr>
            <w:top w:val="none" w:sz="0" w:space="0" w:color="auto"/>
            <w:left w:val="none" w:sz="0" w:space="0" w:color="auto"/>
            <w:bottom w:val="none" w:sz="0" w:space="0" w:color="auto"/>
            <w:right w:val="none" w:sz="0" w:space="0" w:color="auto"/>
          </w:divBdr>
          <w:divsChild>
            <w:div w:id="353192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653167">
      <w:bodyDiv w:val="1"/>
      <w:marLeft w:val="0"/>
      <w:marRight w:val="0"/>
      <w:marTop w:val="0"/>
      <w:marBottom w:val="0"/>
      <w:divBdr>
        <w:top w:val="none" w:sz="0" w:space="0" w:color="auto"/>
        <w:left w:val="none" w:sz="0" w:space="0" w:color="auto"/>
        <w:bottom w:val="none" w:sz="0" w:space="0" w:color="auto"/>
        <w:right w:val="none" w:sz="0" w:space="0" w:color="auto"/>
      </w:divBdr>
    </w:div>
    <w:div w:id="1555776910">
      <w:bodyDiv w:val="1"/>
      <w:marLeft w:val="0"/>
      <w:marRight w:val="0"/>
      <w:marTop w:val="0"/>
      <w:marBottom w:val="0"/>
      <w:divBdr>
        <w:top w:val="none" w:sz="0" w:space="0" w:color="auto"/>
        <w:left w:val="none" w:sz="0" w:space="0" w:color="auto"/>
        <w:bottom w:val="none" w:sz="0" w:space="0" w:color="auto"/>
        <w:right w:val="none" w:sz="0" w:space="0" w:color="auto"/>
      </w:divBdr>
    </w:div>
    <w:div w:id="1559589632">
      <w:bodyDiv w:val="1"/>
      <w:marLeft w:val="0"/>
      <w:marRight w:val="0"/>
      <w:marTop w:val="0"/>
      <w:marBottom w:val="0"/>
      <w:divBdr>
        <w:top w:val="none" w:sz="0" w:space="0" w:color="auto"/>
        <w:left w:val="none" w:sz="0" w:space="0" w:color="auto"/>
        <w:bottom w:val="none" w:sz="0" w:space="0" w:color="auto"/>
        <w:right w:val="none" w:sz="0" w:space="0" w:color="auto"/>
      </w:divBdr>
    </w:div>
    <w:div w:id="1656569768">
      <w:bodyDiv w:val="1"/>
      <w:marLeft w:val="0"/>
      <w:marRight w:val="0"/>
      <w:marTop w:val="0"/>
      <w:marBottom w:val="0"/>
      <w:divBdr>
        <w:top w:val="none" w:sz="0" w:space="0" w:color="auto"/>
        <w:left w:val="none" w:sz="0" w:space="0" w:color="auto"/>
        <w:bottom w:val="none" w:sz="0" w:space="0" w:color="auto"/>
        <w:right w:val="none" w:sz="0" w:space="0" w:color="auto"/>
      </w:divBdr>
    </w:div>
    <w:div w:id="1678969529">
      <w:bodyDiv w:val="1"/>
      <w:marLeft w:val="0"/>
      <w:marRight w:val="0"/>
      <w:marTop w:val="0"/>
      <w:marBottom w:val="0"/>
      <w:divBdr>
        <w:top w:val="none" w:sz="0" w:space="0" w:color="auto"/>
        <w:left w:val="none" w:sz="0" w:space="0" w:color="auto"/>
        <w:bottom w:val="none" w:sz="0" w:space="0" w:color="auto"/>
        <w:right w:val="none" w:sz="0" w:space="0" w:color="auto"/>
      </w:divBdr>
    </w:div>
    <w:div w:id="1710957698">
      <w:bodyDiv w:val="1"/>
      <w:marLeft w:val="0"/>
      <w:marRight w:val="0"/>
      <w:marTop w:val="0"/>
      <w:marBottom w:val="0"/>
      <w:divBdr>
        <w:top w:val="none" w:sz="0" w:space="0" w:color="auto"/>
        <w:left w:val="none" w:sz="0" w:space="0" w:color="auto"/>
        <w:bottom w:val="none" w:sz="0" w:space="0" w:color="auto"/>
        <w:right w:val="none" w:sz="0" w:space="0" w:color="auto"/>
      </w:divBdr>
      <w:divsChild>
        <w:div w:id="908854642">
          <w:marLeft w:val="0"/>
          <w:marRight w:val="0"/>
          <w:marTop w:val="0"/>
          <w:marBottom w:val="0"/>
          <w:divBdr>
            <w:top w:val="none" w:sz="0" w:space="0" w:color="auto"/>
            <w:left w:val="none" w:sz="0" w:space="0" w:color="auto"/>
            <w:bottom w:val="none" w:sz="0" w:space="0" w:color="auto"/>
            <w:right w:val="none" w:sz="0" w:space="0" w:color="auto"/>
          </w:divBdr>
          <w:divsChild>
            <w:div w:id="172976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3575918">
      <w:bodyDiv w:val="1"/>
      <w:marLeft w:val="0"/>
      <w:marRight w:val="0"/>
      <w:marTop w:val="0"/>
      <w:marBottom w:val="0"/>
      <w:divBdr>
        <w:top w:val="none" w:sz="0" w:space="0" w:color="auto"/>
        <w:left w:val="none" w:sz="0" w:space="0" w:color="auto"/>
        <w:bottom w:val="none" w:sz="0" w:space="0" w:color="auto"/>
        <w:right w:val="none" w:sz="0" w:space="0" w:color="auto"/>
      </w:divBdr>
    </w:div>
    <w:div w:id="1717585111">
      <w:bodyDiv w:val="1"/>
      <w:marLeft w:val="0"/>
      <w:marRight w:val="0"/>
      <w:marTop w:val="0"/>
      <w:marBottom w:val="0"/>
      <w:divBdr>
        <w:top w:val="none" w:sz="0" w:space="0" w:color="auto"/>
        <w:left w:val="none" w:sz="0" w:space="0" w:color="auto"/>
        <w:bottom w:val="none" w:sz="0" w:space="0" w:color="auto"/>
        <w:right w:val="none" w:sz="0" w:space="0" w:color="auto"/>
      </w:divBdr>
    </w:div>
    <w:div w:id="1720323645">
      <w:bodyDiv w:val="1"/>
      <w:marLeft w:val="0"/>
      <w:marRight w:val="0"/>
      <w:marTop w:val="0"/>
      <w:marBottom w:val="0"/>
      <w:divBdr>
        <w:top w:val="none" w:sz="0" w:space="0" w:color="auto"/>
        <w:left w:val="none" w:sz="0" w:space="0" w:color="auto"/>
        <w:bottom w:val="none" w:sz="0" w:space="0" w:color="auto"/>
        <w:right w:val="none" w:sz="0" w:space="0" w:color="auto"/>
      </w:divBdr>
    </w:div>
    <w:div w:id="1742871541">
      <w:bodyDiv w:val="1"/>
      <w:marLeft w:val="0"/>
      <w:marRight w:val="0"/>
      <w:marTop w:val="0"/>
      <w:marBottom w:val="0"/>
      <w:divBdr>
        <w:top w:val="none" w:sz="0" w:space="0" w:color="auto"/>
        <w:left w:val="none" w:sz="0" w:space="0" w:color="auto"/>
        <w:bottom w:val="none" w:sz="0" w:space="0" w:color="auto"/>
        <w:right w:val="none" w:sz="0" w:space="0" w:color="auto"/>
      </w:divBdr>
    </w:div>
    <w:div w:id="1752308732">
      <w:bodyDiv w:val="1"/>
      <w:marLeft w:val="0"/>
      <w:marRight w:val="0"/>
      <w:marTop w:val="0"/>
      <w:marBottom w:val="0"/>
      <w:divBdr>
        <w:top w:val="none" w:sz="0" w:space="0" w:color="auto"/>
        <w:left w:val="none" w:sz="0" w:space="0" w:color="auto"/>
        <w:bottom w:val="none" w:sz="0" w:space="0" w:color="auto"/>
        <w:right w:val="none" w:sz="0" w:space="0" w:color="auto"/>
      </w:divBdr>
      <w:divsChild>
        <w:div w:id="1110318775">
          <w:marLeft w:val="0"/>
          <w:marRight w:val="0"/>
          <w:marTop w:val="0"/>
          <w:marBottom w:val="0"/>
          <w:divBdr>
            <w:top w:val="none" w:sz="0" w:space="0" w:color="auto"/>
            <w:left w:val="none" w:sz="0" w:space="0" w:color="auto"/>
            <w:bottom w:val="none" w:sz="0" w:space="0" w:color="auto"/>
            <w:right w:val="none" w:sz="0" w:space="0" w:color="auto"/>
          </w:divBdr>
          <w:divsChild>
            <w:div w:id="772556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4687149">
      <w:bodyDiv w:val="1"/>
      <w:marLeft w:val="0"/>
      <w:marRight w:val="0"/>
      <w:marTop w:val="0"/>
      <w:marBottom w:val="0"/>
      <w:divBdr>
        <w:top w:val="none" w:sz="0" w:space="0" w:color="auto"/>
        <w:left w:val="none" w:sz="0" w:space="0" w:color="auto"/>
        <w:bottom w:val="none" w:sz="0" w:space="0" w:color="auto"/>
        <w:right w:val="none" w:sz="0" w:space="0" w:color="auto"/>
      </w:divBdr>
    </w:div>
    <w:div w:id="1855876920">
      <w:bodyDiv w:val="1"/>
      <w:marLeft w:val="0"/>
      <w:marRight w:val="0"/>
      <w:marTop w:val="0"/>
      <w:marBottom w:val="0"/>
      <w:divBdr>
        <w:top w:val="none" w:sz="0" w:space="0" w:color="auto"/>
        <w:left w:val="none" w:sz="0" w:space="0" w:color="auto"/>
        <w:bottom w:val="none" w:sz="0" w:space="0" w:color="auto"/>
        <w:right w:val="none" w:sz="0" w:space="0" w:color="auto"/>
      </w:divBdr>
    </w:div>
    <w:div w:id="1879973623">
      <w:bodyDiv w:val="1"/>
      <w:marLeft w:val="0"/>
      <w:marRight w:val="0"/>
      <w:marTop w:val="0"/>
      <w:marBottom w:val="0"/>
      <w:divBdr>
        <w:top w:val="none" w:sz="0" w:space="0" w:color="auto"/>
        <w:left w:val="none" w:sz="0" w:space="0" w:color="auto"/>
        <w:bottom w:val="none" w:sz="0" w:space="0" w:color="auto"/>
        <w:right w:val="none" w:sz="0" w:space="0" w:color="auto"/>
      </w:divBdr>
    </w:div>
    <w:div w:id="1896433911">
      <w:bodyDiv w:val="1"/>
      <w:marLeft w:val="0"/>
      <w:marRight w:val="0"/>
      <w:marTop w:val="0"/>
      <w:marBottom w:val="0"/>
      <w:divBdr>
        <w:top w:val="none" w:sz="0" w:space="0" w:color="auto"/>
        <w:left w:val="none" w:sz="0" w:space="0" w:color="auto"/>
        <w:bottom w:val="none" w:sz="0" w:space="0" w:color="auto"/>
        <w:right w:val="none" w:sz="0" w:space="0" w:color="auto"/>
      </w:divBdr>
    </w:div>
    <w:div w:id="1899633448">
      <w:bodyDiv w:val="1"/>
      <w:marLeft w:val="0"/>
      <w:marRight w:val="0"/>
      <w:marTop w:val="0"/>
      <w:marBottom w:val="0"/>
      <w:divBdr>
        <w:top w:val="none" w:sz="0" w:space="0" w:color="auto"/>
        <w:left w:val="none" w:sz="0" w:space="0" w:color="auto"/>
        <w:bottom w:val="none" w:sz="0" w:space="0" w:color="auto"/>
        <w:right w:val="none" w:sz="0" w:space="0" w:color="auto"/>
      </w:divBdr>
    </w:div>
    <w:div w:id="1910070634">
      <w:bodyDiv w:val="1"/>
      <w:marLeft w:val="0"/>
      <w:marRight w:val="0"/>
      <w:marTop w:val="0"/>
      <w:marBottom w:val="0"/>
      <w:divBdr>
        <w:top w:val="none" w:sz="0" w:space="0" w:color="auto"/>
        <w:left w:val="none" w:sz="0" w:space="0" w:color="auto"/>
        <w:bottom w:val="none" w:sz="0" w:space="0" w:color="auto"/>
        <w:right w:val="none" w:sz="0" w:space="0" w:color="auto"/>
      </w:divBdr>
    </w:div>
    <w:div w:id="1928879134">
      <w:bodyDiv w:val="1"/>
      <w:marLeft w:val="0"/>
      <w:marRight w:val="0"/>
      <w:marTop w:val="0"/>
      <w:marBottom w:val="0"/>
      <w:divBdr>
        <w:top w:val="none" w:sz="0" w:space="0" w:color="auto"/>
        <w:left w:val="none" w:sz="0" w:space="0" w:color="auto"/>
        <w:bottom w:val="none" w:sz="0" w:space="0" w:color="auto"/>
        <w:right w:val="none" w:sz="0" w:space="0" w:color="auto"/>
      </w:divBdr>
      <w:divsChild>
        <w:div w:id="1457332770">
          <w:marLeft w:val="0"/>
          <w:marRight w:val="0"/>
          <w:marTop w:val="0"/>
          <w:marBottom w:val="0"/>
          <w:divBdr>
            <w:top w:val="none" w:sz="0" w:space="0" w:color="auto"/>
            <w:left w:val="none" w:sz="0" w:space="0" w:color="auto"/>
            <w:bottom w:val="none" w:sz="0" w:space="0" w:color="auto"/>
            <w:right w:val="none" w:sz="0" w:space="0" w:color="auto"/>
          </w:divBdr>
          <w:divsChild>
            <w:div w:id="40796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598728">
      <w:bodyDiv w:val="1"/>
      <w:marLeft w:val="0"/>
      <w:marRight w:val="0"/>
      <w:marTop w:val="0"/>
      <w:marBottom w:val="0"/>
      <w:divBdr>
        <w:top w:val="none" w:sz="0" w:space="0" w:color="auto"/>
        <w:left w:val="none" w:sz="0" w:space="0" w:color="auto"/>
        <w:bottom w:val="none" w:sz="0" w:space="0" w:color="auto"/>
        <w:right w:val="none" w:sz="0" w:space="0" w:color="auto"/>
      </w:divBdr>
      <w:divsChild>
        <w:div w:id="92363415">
          <w:marLeft w:val="0"/>
          <w:marRight w:val="0"/>
          <w:marTop w:val="0"/>
          <w:marBottom w:val="0"/>
          <w:divBdr>
            <w:top w:val="none" w:sz="0" w:space="0" w:color="auto"/>
            <w:left w:val="none" w:sz="0" w:space="0" w:color="auto"/>
            <w:bottom w:val="none" w:sz="0" w:space="0" w:color="auto"/>
            <w:right w:val="none" w:sz="0" w:space="0" w:color="auto"/>
          </w:divBdr>
          <w:divsChild>
            <w:div w:id="136151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121809">
      <w:bodyDiv w:val="1"/>
      <w:marLeft w:val="0"/>
      <w:marRight w:val="0"/>
      <w:marTop w:val="0"/>
      <w:marBottom w:val="0"/>
      <w:divBdr>
        <w:top w:val="none" w:sz="0" w:space="0" w:color="auto"/>
        <w:left w:val="none" w:sz="0" w:space="0" w:color="auto"/>
        <w:bottom w:val="none" w:sz="0" w:space="0" w:color="auto"/>
        <w:right w:val="none" w:sz="0" w:space="0" w:color="auto"/>
      </w:divBdr>
    </w:div>
    <w:div w:id="1958950313">
      <w:bodyDiv w:val="1"/>
      <w:marLeft w:val="0"/>
      <w:marRight w:val="0"/>
      <w:marTop w:val="0"/>
      <w:marBottom w:val="0"/>
      <w:divBdr>
        <w:top w:val="none" w:sz="0" w:space="0" w:color="auto"/>
        <w:left w:val="none" w:sz="0" w:space="0" w:color="auto"/>
        <w:bottom w:val="none" w:sz="0" w:space="0" w:color="auto"/>
        <w:right w:val="none" w:sz="0" w:space="0" w:color="auto"/>
      </w:divBdr>
      <w:divsChild>
        <w:div w:id="1258564267">
          <w:marLeft w:val="0"/>
          <w:marRight w:val="0"/>
          <w:marTop w:val="0"/>
          <w:marBottom w:val="0"/>
          <w:divBdr>
            <w:top w:val="none" w:sz="0" w:space="0" w:color="auto"/>
            <w:left w:val="none" w:sz="0" w:space="0" w:color="auto"/>
            <w:bottom w:val="none" w:sz="0" w:space="0" w:color="auto"/>
            <w:right w:val="none" w:sz="0" w:space="0" w:color="auto"/>
          </w:divBdr>
          <w:divsChild>
            <w:div w:id="399131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631509">
      <w:bodyDiv w:val="1"/>
      <w:marLeft w:val="0"/>
      <w:marRight w:val="0"/>
      <w:marTop w:val="0"/>
      <w:marBottom w:val="0"/>
      <w:divBdr>
        <w:top w:val="none" w:sz="0" w:space="0" w:color="auto"/>
        <w:left w:val="none" w:sz="0" w:space="0" w:color="auto"/>
        <w:bottom w:val="none" w:sz="0" w:space="0" w:color="auto"/>
        <w:right w:val="none" w:sz="0" w:space="0" w:color="auto"/>
      </w:divBdr>
      <w:divsChild>
        <w:div w:id="478695923">
          <w:marLeft w:val="0"/>
          <w:marRight w:val="0"/>
          <w:marTop w:val="0"/>
          <w:marBottom w:val="0"/>
          <w:divBdr>
            <w:top w:val="none" w:sz="0" w:space="0" w:color="auto"/>
            <w:left w:val="none" w:sz="0" w:space="0" w:color="auto"/>
            <w:bottom w:val="none" w:sz="0" w:space="0" w:color="auto"/>
            <w:right w:val="none" w:sz="0" w:space="0" w:color="auto"/>
          </w:divBdr>
          <w:divsChild>
            <w:div w:id="1865290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44884">
      <w:bodyDiv w:val="1"/>
      <w:marLeft w:val="0"/>
      <w:marRight w:val="0"/>
      <w:marTop w:val="0"/>
      <w:marBottom w:val="0"/>
      <w:divBdr>
        <w:top w:val="none" w:sz="0" w:space="0" w:color="auto"/>
        <w:left w:val="none" w:sz="0" w:space="0" w:color="auto"/>
        <w:bottom w:val="none" w:sz="0" w:space="0" w:color="auto"/>
        <w:right w:val="none" w:sz="0" w:space="0" w:color="auto"/>
      </w:divBdr>
    </w:div>
    <w:div w:id="2116829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304</Words>
  <Characters>1736</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2036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123</dc:creator>
  <cp:lastModifiedBy>Admin</cp:lastModifiedBy>
  <cp:revision>2</cp:revision>
  <cp:lastPrinted>2017-02-10T08:44:00Z</cp:lastPrinted>
  <dcterms:created xsi:type="dcterms:W3CDTF">2021-06-17T09:04:00Z</dcterms:created>
  <dcterms:modified xsi:type="dcterms:W3CDTF">2021-06-17T09:04:00Z</dcterms:modified>
</cp:coreProperties>
</file>