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5B" w:rsidRDefault="009E725B" w:rsidP="009E725B">
      <w:pPr>
        <w:jc w:val="right"/>
      </w:pPr>
      <w:r>
        <w:t>Приложение</w:t>
      </w:r>
      <w:r w:rsidR="0085401E">
        <w:t xml:space="preserve"> № 1</w:t>
      </w:r>
    </w:p>
    <w:p w:rsidR="009E725B" w:rsidRDefault="009E725B" w:rsidP="009E725B">
      <w:pPr>
        <w:jc w:val="right"/>
      </w:pPr>
      <w:r>
        <w:t>к распоряжению  администрации</w:t>
      </w:r>
    </w:p>
    <w:p w:rsidR="009E725B" w:rsidRDefault="009E725B" w:rsidP="009E725B">
      <w:pPr>
        <w:jc w:val="right"/>
      </w:pPr>
      <w:r>
        <w:t>МО Второвское от 09.09.2018 №131 -р</w:t>
      </w:r>
    </w:p>
    <w:p w:rsidR="009E725B" w:rsidRDefault="009E725B" w:rsidP="009E725B">
      <w:pPr>
        <w:jc w:val="right"/>
      </w:pPr>
    </w:p>
    <w:p w:rsidR="009E725B" w:rsidRDefault="009E725B" w:rsidP="009E725B">
      <w:pPr>
        <w:jc w:val="right"/>
      </w:pPr>
    </w:p>
    <w:p w:rsidR="009E725B" w:rsidRDefault="009E725B" w:rsidP="009E725B">
      <w:pPr>
        <w:jc w:val="center"/>
        <w:rPr>
          <w:b/>
          <w:sz w:val="28"/>
        </w:rPr>
      </w:pPr>
      <w:r>
        <w:rPr>
          <w:b/>
          <w:sz w:val="28"/>
        </w:rPr>
        <w:t>Места стоянок транспорта в период проведения выборов</w:t>
      </w:r>
    </w:p>
    <w:p w:rsidR="009E725B" w:rsidRPr="00136835" w:rsidRDefault="009E725B" w:rsidP="009E725B">
      <w:pPr>
        <w:jc w:val="center"/>
        <w:rPr>
          <w:b/>
          <w:sz w:val="28"/>
        </w:rPr>
      </w:pPr>
      <w:r>
        <w:rPr>
          <w:b/>
          <w:sz w:val="28"/>
        </w:rPr>
        <w:t xml:space="preserve"> 17,18,19 сентября2021</w:t>
      </w:r>
    </w:p>
    <w:p w:rsidR="009E725B" w:rsidRDefault="009E725B" w:rsidP="009E72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065"/>
        <w:gridCol w:w="2370"/>
        <w:gridCol w:w="2370"/>
      </w:tblGrid>
      <w:tr w:rsidR="009E725B" w:rsidTr="004670FB">
        <w:trPr>
          <w:trHeight w:val="635"/>
        </w:trPr>
        <w:tc>
          <w:tcPr>
            <w:tcW w:w="675" w:type="dxa"/>
            <w:shd w:val="clear" w:color="auto" w:fill="auto"/>
          </w:tcPr>
          <w:p w:rsidR="009E725B" w:rsidRDefault="009E725B" w:rsidP="004670FB">
            <w:pPr>
              <w:jc w:val="center"/>
            </w:pPr>
            <w:r>
              <w:t>№ п/п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pPr>
              <w:jc w:val="center"/>
            </w:pPr>
            <w:r>
              <w:t>Избирательный участок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 xml:space="preserve">адрес 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место стоянки транспорта</w:t>
            </w:r>
          </w:p>
        </w:tc>
      </w:tr>
      <w:tr w:rsidR="009E725B" w:rsidTr="004670FB">
        <w:trPr>
          <w:trHeight w:val="368"/>
        </w:trPr>
        <w:tc>
          <w:tcPr>
            <w:tcW w:w="675" w:type="dxa"/>
            <w:shd w:val="clear" w:color="auto" w:fill="auto"/>
          </w:tcPr>
          <w:p w:rsidR="009E725B" w:rsidRDefault="009E725B" w:rsidP="004670FB">
            <w:r>
              <w:t>1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r>
              <w:t>Избирательный участок №647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с.Второво, ул. Советская, д.19</w:t>
            </w:r>
          </w:p>
          <w:p w:rsidR="009E725B" w:rsidRDefault="009E725B" w:rsidP="004670FB">
            <w:r>
              <w:t>МУК ДК с.Второво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стоянка у административного здания МО Второвское (с.Второво, ул. Советская, дом 22а)</w:t>
            </w:r>
          </w:p>
        </w:tc>
      </w:tr>
      <w:tr w:rsidR="009E725B" w:rsidTr="004670FB">
        <w:trPr>
          <w:trHeight w:val="368"/>
        </w:trPr>
        <w:tc>
          <w:tcPr>
            <w:tcW w:w="675" w:type="dxa"/>
            <w:shd w:val="clear" w:color="auto" w:fill="auto"/>
          </w:tcPr>
          <w:p w:rsidR="009E725B" w:rsidRDefault="009E725B" w:rsidP="004670FB">
            <w:r>
              <w:t>2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r>
              <w:t>Избирательный участок №648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п.Мирный, ул. Школьная, д.28 МУК ДК  п.Мирный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стоянка у магазина «Ассорти» (п.Мирный, ул. Садовая, д.1.)</w:t>
            </w:r>
          </w:p>
        </w:tc>
      </w:tr>
      <w:tr w:rsidR="009E725B" w:rsidTr="004670FB">
        <w:trPr>
          <w:trHeight w:val="368"/>
        </w:trPr>
        <w:tc>
          <w:tcPr>
            <w:tcW w:w="675" w:type="dxa"/>
            <w:shd w:val="clear" w:color="auto" w:fill="auto"/>
          </w:tcPr>
          <w:p w:rsidR="009E725B" w:rsidRDefault="009E725B" w:rsidP="004670FB">
            <w:r>
              <w:t>3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r>
              <w:t>Избирательный участок №649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д.Волковойно, дом 39,Администрация МО Второвское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стоянка у магазина «Продукты» ИП Гусева О.Н. (д. Волковойно, д. 39а)</w:t>
            </w:r>
          </w:p>
        </w:tc>
      </w:tr>
      <w:tr w:rsidR="009E725B" w:rsidTr="004670FB">
        <w:trPr>
          <w:trHeight w:val="389"/>
        </w:trPr>
        <w:tc>
          <w:tcPr>
            <w:tcW w:w="675" w:type="dxa"/>
            <w:shd w:val="clear" w:color="auto" w:fill="auto"/>
          </w:tcPr>
          <w:p w:rsidR="009E725B" w:rsidRDefault="009E725B" w:rsidP="004670FB">
            <w:r>
              <w:t>4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r>
              <w:t>Избирательный участок №650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с. Горки, дом 22а, МУК «ДК с.Горки»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стоянка у магазина   (с.Горки, дом 113а)</w:t>
            </w:r>
          </w:p>
        </w:tc>
      </w:tr>
      <w:tr w:rsidR="009E725B" w:rsidTr="004670FB">
        <w:trPr>
          <w:trHeight w:val="389"/>
        </w:trPr>
        <w:tc>
          <w:tcPr>
            <w:tcW w:w="675" w:type="dxa"/>
            <w:shd w:val="clear" w:color="auto" w:fill="auto"/>
          </w:tcPr>
          <w:p w:rsidR="009E725B" w:rsidRDefault="009E725B" w:rsidP="004670FB">
            <w:r>
              <w:t>5</w:t>
            </w:r>
          </w:p>
        </w:tc>
        <w:tc>
          <w:tcPr>
            <w:tcW w:w="4065" w:type="dxa"/>
            <w:shd w:val="clear" w:color="auto" w:fill="auto"/>
          </w:tcPr>
          <w:p w:rsidR="009E725B" w:rsidRDefault="009E725B" w:rsidP="004670FB">
            <w:r>
              <w:t>Избирательный участок №651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с.Давыдово, д.53, МУК «ДК с.Давыдово»</w:t>
            </w:r>
          </w:p>
        </w:tc>
        <w:tc>
          <w:tcPr>
            <w:tcW w:w="2370" w:type="dxa"/>
            <w:shd w:val="clear" w:color="auto" w:fill="auto"/>
          </w:tcPr>
          <w:p w:rsidR="009E725B" w:rsidRDefault="009E725B" w:rsidP="004670FB">
            <w:r>
              <w:t>стоянка у магазина  (с.Давыдово, д.4а)</w:t>
            </w:r>
          </w:p>
        </w:tc>
      </w:tr>
    </w:tbl>
    <w:p w:rsidR="009E725B" w:rsidRDefault="009E725B" w:rsidP="009E725B"/>
    <w:p w:rsidR="009E725B" w:rsidRDefault="009E725B" w:rsidP="009E725B"/>
    <w:p w:rsidR="009E725B" w:rsidRDefault="009E725B" w:rsidP="009E725B"/>
    <w:p w:rsidR="009E725B" w:rsidRDefault="009E725B" w:rsidP="009E725B"/>
    <w:p w:rsidR="009E725B" w:rsidRDefault="009E725B" w:rsidP="009E725B"/>
    <w:p w:rsidR="009E725B" w:rsidRDefault="009E725B" w:rsidP="009E725B"/>
    <w:p w:rsidR="009E725B" w:rsidRDefault="009E725B" w:rsidP="009E725B"/>
    <w:p w:rsidR="009E725B" w:rsidRDefault="009E725B" w:rsidP="009E725B"/>
    <w:p w:rsidR="008925F6" w:rsidRDefault="008925F6"/>
    <w:sectPr w:rsidR="0089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4E88"/>
    <w:multiLevelType w:val="hybridMultilevel"/>
    <w:tmpl w:val="1C6A8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E725B"/>
    <w:rsid w:val="004670FB"/>
    <w:rsid w:val="0085401E"/>
    <w:rsid w:val="008925F6"/>
    <w:rsid w:val="009E3DF3"/>
    <w:rsid w:val="009E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2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Пользователь</cp:lastModifiedBy>
  <cp:revision>2</cp:revision>
  <dcterms:created xsi:type="dcterms:W3CDTF">2021-09-14T12:13:00Z</dcterms:created>
  <dcterms:modified xsi:type="dcterms:W3CDTF">2021-09-14T12:13:00Z</dcterms:modified>
</cp:coreProperties>
</file>