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D" w:rsidRPr="009A21C0" w:rsidRDefault="00BA1945" w:rsidP="00554671">
      <w:pPr>
        <w:pStyle w:val="a5"/>
        <w:outlineLvl w:val="0"/>
        <w:rPr>
          <w:caps/>
          <w:smallCaps w:val="0"/>
          <w:sz w:val="20"/>
          <w:szCs w:val="20"/>
        </w:rPr>
      </w:pPr>
      <w:r w:rsidRPr="009A21C0">
        <w:rPr>
          <w:caps/>
          <w:smallCaps w:val="0"/>
          <w:sz w:val="20"/>
          <w:szCs w:val="20"/>
        </w:rPr>
        <w:t xml:space="preserve">протокол </w:t>
      </w:r>
      <w:r w:rsidR="007C123E" w:rsidRPr="009A21C0">
        <w:rPr>
          <w:caps/>
          <w:smallCaps w:val="0"/>
          <w:sz w:val="20"/>
          <w:szCs w:val="20"/>
        </w:rPr>
        <w:t>об итогах</w:t>
      </w:r>
      <w:r w:rsidR="00315ECE">
        <w:rPr>
          <w:caps/>
          <w:smallCaps w:val="0"/>
          <w:sz w:val="20"/>
          <w:szCs w:val="20"/>
        </w:rPr>
        <w:t xml:space="preserve"> аукциона </w:t>
      </w:r>
      <w:r w:rsidR="00315ECE" w:rsidRPr="007A0867">
        <w:rPr>
          <w:caps/>
          <w:smallCaps w:val="0"/>
          <w:sz w:val="20"/>
          <w:szCs w:val="20"/>
        </w:rPr>
        <w:t>в электронной форме</w:t>
      </w:r>
    </w:p>
    <w:p w:rsidR="00BF50BD" w:rsidRPr="009A21C0" w:rsidRDefault="00BF50BD" w:rsidP="00554671">
      <w:pPr>
        <w:pStyle w:val="a5"/>
        <w:outlineLvl w:val="0"/>
        <w:rPr>
          <w:caps/>
          <w:smallCaps w:val="0"/>
          <w:sz w:val="20"/>
          <w:szCs w:val="20"/>
        </w:rPr>
      </w:pPr>
    </w:p>
    <w:p w:rsidR="00D158F9" w:rsidRDefault="007C123E" w:rsidP="0033485E">
      <w:pPr>
        <w:pStyle w:val="a5"/>
        <w:jc w:val="left"/>
        <w:outlineLvl w:val="0"/>
        <w:rPr>
          <w:caps/>
          <w:smallCaps w:val="0"/>
          <w:sz w:val="20"/>
          <w:szCs w:val="20"/>
        </w:rPr>
      </w:pPr>
      <w:r w:rsidRPr="009A21C0">
        <w:rPr>
          <w:caps/>
          <w:smallCaps w:val="0"/>
          <w:sz w:val="20"/>
          <w:szCs w:val="20"/>
        </w:rPr>
        <w:t xml:space="preserve">            </w:t>
      </w:r>
      <w:r w:rsidR="00F74CCB" w:rsidRPr="00931F84">
        <w:rPr>
          <w:caps/>
          <w:smallCaps w:val="0"/>
          <w:sz w:val="20"/>
          <w:szCs w:val="20"/>
        </w:rPr>
        <w:t xml:space="preserve">№ </w:t>
      </w:r>
      <w:r w:rsidR="00BF4506" w:rsidRPr="00826CEF">
        <w:rPr>
          <w:caps/>
          <w:smallCaps w:val="0"/>
          <w:sz w:val="20"/>
          <w:szCs w:val="20"/>
        </w:rPr>
        <w:t>260821/8731559/01</w:t>
      </w:r>
      <w:r w:rsidR="00BF4506">
        <w:rPr>
          <w:caps/>
          <w:smallCaps w:val="0"/>
          <w:sz w:val="20"/>
          <w:szCs w:val="20"/>
        </w:rPr>
        <w:t>-2</w:t>
      </w:r>
    </w:p>
    <w:p w:rsidR="0033485E" w:rsidRPr="009A21C0" w:rsidRDefault="0033485E" w:rsidP="0033485E">
      <w:pPr>
        <w:pStyle w:val="a5"/>
        <w:jc w:val="left"/>
        <w:outlineLvl w:val="0"/>
        <w:rPr>
          <w:caps/>
          <w:smallCaps w:val="0"/>
          <w:sz w:val="20"/>
          <w:szCs w:val="20"/>
        </w:rPr>
      </w:pPr>
    </w:p>
    <w:p w:rsidR="00F74CCB" w:rsidRDefault="00BA1945" w:rsidP="00F74CCB">
      <w:pPr>
        <w:pStyle w:val="a7"/>
        <w:ind w:left="0" w:firstLine="567"/>
        <w:jc w:val="both"/>
        <w:rPr>
          <w:b/>
          <w:bCs/>
        </w:rPr>
      </w:pPr>
      <w:r w:rsidRPr="009A21C0">
        <w:t xml:space="preserve">Дата </w:t>
      </w:r>
      <w:r w:rsidR="00554671" w:rsidRPr="009A21C0">
        <w:t>подведения итогов</w:t>
      </w:r>
      <w:r w:rsidR="003A1846">
        <w:t xml:space="preserve"> аукциона:  </w:t>
      </w:r>
      <w:r w:rsidR="00724ACE">
        <w:t xml:space="preserve">  </w:t>
      </w:r>
      <w:r w:rsidR="00BF4506">
        <w:rPr>
          <w:b/>
          <w:bCs/>
        </w:rPr>
        <w:t>«04</w:t>
      </w:r>
      <w:r w:rsidR="00F74CCB" w:rsidRPr="00931F84">
        <w:rPr>
          <w:b/>
          <w:bCs/>
        </w:rPr>
        <w:t>»</w:t>
      </w:r>
      <w:r w:rsidR="00F74CCB">
        <w:rPr>
          <w:b/>
          <w:bCs/>
        </w:rPr>
        <w:t xml:space="preserve"> </w:t>
      </w:r>
      <w:r w:rsidR="00BF4506">
        <w:rPr>
          <w:b/>
          <w:bCs/>
        </w:rPr>
        <w:t>октября</w:t>
      </w:r>
      <w:r w:rsidR="00F74CCB" w:rsidRPr="00931F84">
        <w:rPr>
          <w:b/>
          <w:bCs/>
        </w:rPr>
        <w:t xml:space="preserve"> 20</w:t>
      </w:r>
      <w:r w:rsidR="00F74CCB">
        <w:rPr>
          <w:b/>
          <w:bCs/>
        </w:rPr>
        <w:t>21</w:t>
      </w:r>
      <w:r w:rsidR="00F74CCB" w:rsidRPr="00931F84">
        <w:rPr>
          <w:b/>
          <w:bCs/>
        </w:rPr>
        <w:t xml:space="preserve"> г. </w:t>
      </w:r>
    </w:p>
    <w:p w:rsidR="00BF4506" w:rsidRDefault="00BA1945" w:rsidP="00BF4506">
      <w:pPr>
        <w:pStyle w:val="a7"/>
        <w:ind w:left="0" w:firstLine="567"/>
        <w:jc w:val="left"/>
        <w:rPr>
          <w:b/>
          <w:bCs/>
        </w:rPr>
      </w:pPr>
      <w:r w:rsidRPr="009A21C0">
        <w:t xml:space="preserve">Место </w:t>
      </w:r>
      <w:r w:rsidR="00B27FE0" w:rsidRPr="009A21C0">
        <w:t>подведения итогов аукциона:</w:t>
      </w:r>
      <w:r w:rsidR="00724ACE">
        <w:t xml:space="preserve"> </w:t>
      </w:r>
      <w:r w:rsidR="00BF4506" w:rsidRPr="000A35D1">
        <w:rPr>
          <w:b/>
          <w:bCs/>
        </w:rPr>
        <w:t xml:space="preserve">Владимирская область, </w:t>
      </w:r>
      <w:r w:rsidR="00BF4506" w:rsidRPr="000830CE">
        <w:rPr>
          <w:b/>
          <w:bCs/>
        </w:rPr>
        <w:t>Камешковский район</w:t>
      </w:r>
      <w:r w:rsidR="00BF4506">
        <w:rPr>
          <w:b/>
          <w:bCs/>
        </w:rPr>
        <w:t xml:space="preserve">, </w:t>
      </w:r>
      <w:r w:rsidR="00BF4506" w:rsidRPr="000830CE">
        <w:rPr>
          <w:b/>
          <w:bCs/>
        </w:rPr>
        <w:t>с. Второво,</w:t>
      </w:r>
      <w:r w:rsidR="00BF4506">
        <w:rPr>
          <w:b/>
          <w:bCs/>
        </w:rPr>
        <w:t xml:space="preserve"> ул. Советская, </w:t>
      </w:r>
    </w:p>
    <w:p w:rsidR="00BF4506" w:rsidRPr="00931F84" w:rsidRDefault="00BF4506" w:rsidP="00BF4506">
      <w:pPr>
        <w:pStyle w:val="a7"/>
        <w:ind w:left="0" w:firstLine="567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д. 22 А, каб. 3</w:t>
      </w:r>
    </w:p>
    <w:p w:rsidR="00BF4506" w:rsidRPr="00931F84" w:rsidRDefault="00BF4506" w:rsidP="00BF4506">
      <w:pPr>
        <w:pStyle w:val="a7"/>
        <w:ind w:left="0" w:firstLine="567"/>
        <w:jc w:val="both"/>
        <w:rPr>
          <w:b/>
          <w:bCs/>
        </w:rPr>
      </w:pPr>
      <w:r w:rsidRPr="00931F84">
        <w:rPr>
          <w:b/>
          <w:bCs/>
        </w:rPr>
        <w:t>Состав аукционной комиссии:</w:t>
      </w:r>
    </w:p>
    <w:p w:rsidR="00BF4506" w:rsidRPr="00181B8C" w:rsidRDefault="00BF4506" w:rsidP="00BF4506">
      <w:pPr>
        <w:ind w:firstLine="567"/>
        <w:rPr>
          <w:bCs/>
        </w:rPr>
      </w:pPr>
      <w:r w:rsidRPr="00181B8C">
        <w:rPr>
          <w:bCs/>
        </w:rPr>
        <w:t>Председатель комиссии:</w:t>
      </w:r>
    </w:p>
    <w:tbl>
      <w:tblPr>
        <w:tblW w:w="5030" w:type="pct"/>
        <w:tblLook w:val="00A0"/>
      </w:tblPr>
      <w:tblGrid>
        <w:gridCol w:w="2162"/>
        <w:gridCol w:w="8666"/>
      </w:tblGrid>
      <w:tr w:rsidR="00BF4506" w:rsidRPr="00181B8C" w:rsidTr="00C85E92">
        <w:trPr>
          <w:trHeight w:val="116"/>
        </w:trPr>
        <w:tc>
          <w:tcPr>
            <w:tcW w:w="2093" w:type="dxa"/>
          </w:tcPr>
          <w:p w:rsidR="00BF4506" w:rsidRPr="00181B8C" w:rsidRDefault="00BF4506" w:rsidP="00C85E92">
            <w:pPr>
              <w:tabs>
                <w:tab w:val="right" w:pos="1815"/>
              </w:tabs>
              <w:autoSpaceDE w:val="0"/>
              <w:autoSpaceDN w:val="0"/>
              <w:adjustRightInd w:val="0"/>
              <w:spacing w:before="60"/>
            </w:pPr>
            <w:r w:rsidRPr="000830CE">
              <w:t>Левина С.В.</w:t>
            </w:r>
            <w:r w:rsidRPr="00181B8C">
              <w:tab/>
            </w:r>
          </w:p>
        </w:tc>
        <w:tc>
          <w:tcPr>
            <w:tcW w:w="8390" w:type="dxa"/>
          </w:tcPr>
          <w:p w:rsidR="00BF4506" w:rsidRPr="00181B8C" w:rsidRDefault="00BF4506" w:rsidP="00C85E92">
            <w:pPr>
              <w:spacing w:before="60"/>
            </w:pPr>
            <w:r w:rsidRPr="00181B8C">
              <w:t xml:space="preserve">- </w:t>
            </w:r>
            <w:r>
              <w:t>глава администрации муниципального образования Второвское Камешковского района</w:t>
            </w:r>
          </w:p>
        </w:tc>
      </w:tr>
    </w:tbl>
    <w:p w:rsidR="00BF4506" w:rsidRPr="00181B8C" w:rsidRDefault="00BF4506" w:rsidP="00BF4506">
      <w:pPr>
        <w:spacing w:before="120" w:after="120"/>
        <w:ind w:firstLine="567"/>
        <w:rPr>
          <w:bCs/>
        </w:rPr>
      </w:pPr>
      <w:r w:rsidRPr="00181B8C">
        <w:rPr>
          <w:bCs/>
        </w:rPr>
        <w:t>Члены комиссии:</w:t>
      </w:r>
    </w:p>
    <w:tbl>
      <w:tblPr>
        <w:tblW w:w="5000" w:type="pct"/>
        <w:tblInd w:w="-4" w:type="dxa"/>
        <w:tblLook w:val="0000"/>
      </w:tblPr>
      <w:tblGrid>
        <w:gridCol w:w="2179"/>
        <w:gridCol w:w="8584"/>
      </w:tblGrid>
      <w:tr w:rsidR="00BF4506" w:rsidRPr="00181B8C" w:rsidTr="00C85E92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:rsidR="00BF4506" w:rsidRPr="00181B8C" w:rsidRDefault="00BF4506" w:rsidP="00C85E92">
            <w:pPr>
              <w:spacing w:before="60"/>
              <w:ind w:firstLine="4"/>
            </w:pPr>
            <w:r w:rsidRPr="000830CE">
              <w:t>Ерлыкина Е.А.</w:t>
            </w:r>
          </w:p>
        </w:tc>
        <w:tc>
          <w:tcPr>
            <w:tcW w:w="8311" w:type="dxa"/>
          </w:tcPr>
          <w:p w:rsidR="00BF4506" w:rsidRDefault="00BF4506" w:rsidP="00C85E92">
            <w:r w:rsidRPr="0000241C">
              <w:t xml:space="preserve">- </w:t>
            </w:r>
            <w:r>
              <w:t xml:space="preserve">заместитель главы администрации муниципального образования Второвское   </w:t>
            </w:r>
          </w:p>
          <w:p w:rsidR="00BF4506" w:rsidRPr="00181B8C" w:rsidRDefault="00BF4506" w:rsidP="00C85E92">
            <w:r>
              <w:t xml:space="preserve">  Камешковского района, заместитель председателя комиссии</w:t>
            </w:r>
          </w:p>
        </w:tc>
      </w:tr>
      <w:tr w:rsidR="00BF4506" w:rsidRPr="00181B8C" w:rsidTr="00C85E92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:rsidR="00BF4506" w:rsidRPr="00181B8C" w:rsidRDefault="00BF4506" w:rsidP="00C85E92">
            <w:pPr>
              <w:spacing w:before="60"/>
              <w:ind w:firstLine="4"/>
            </w:pPr>
            <w:r w:rsidRPr="000830CE">
              <w:t>Денисова Е.В.</w:t>
            </w:r>
          </w:p>
        </w:tc>
        <w:tc>
          <w:tcPr>
            <w:tcW w:w="8311" w:type="dxa"/>
          </w:tcPr>
          <w:p w:rsidR="00BF4506" w:rsidRDefault="00BF4506" w:rsidP="00C85E92">
            <w:r w:rsidRPr="0000241C">
              <w:t xml:space="preserve">- </w:t>
            </w:r>
            <w:r>
              <w:t xml:space="preserve">заместитель главы, главный бухгалтер администрации муниципального образования </w:t>
            </w:r>
          </w:p>
          <w:p w:rsidR="00BF4506" w:rsidRPr="00181B8C" w:rsidRDefault="00BF4506" w:rsidP="00C85E92">
            <w:r>
              <w:t xml:space="preserve">  Второвское Камешковского района</w:t>
            </w:r>
          </w:p>
        </w:tc>
      </w:tr>
      <w:tr w:rsidR="00BF4506" w:rsidRPr="00181B8C" w:rsidTr="00C85E92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:rsidR="00BF4506" w:rsidRPr="0000241C" w:rsidRDefault="00BF4506" w:rsidP="00C85E92">
            <w:pPr>
              <w:spacing w:before="60"/>
              <w:ind w:firstLine="4"/>
            </w:pPr>
            <w:r w:rsidRPr="000830CE">
              <w:t>Викторова А.С.</w:t>
            </w:r>
          </w:p>
        </w:tc>
        <w:tc>
          <w:tcPr>
            <w:tcW w:w="8311" w:type="dxa"/>
          </w:tcPr>
          <w:p w:rsidR="00BF4506" w:rsidRDefault="00BF4506" w:rsidP="00C85E92">
            <w:r w:rsidRPr="0000241C">
              <w:t xml:space="preserve">- </w:t>
            </w:r>
            <w:r>
              <w:t>главный специалист, юрист муниципального учреждения «Управление жилищно-</w:t>
            </w:r>
          </w:p>
          <w:p w:rsidR="00BF4506" w:rsidRPr="0000241C" w:rsidRDefault="00BF4506" w:rsidP="00C85E92">
            <w:r>
              <w:t xml:space="preserve">  коммунального хозяйства муниципального образования Второвское»</w:t>
            </w:r>
          </w:p>
        </w:tc>
      </w:tr>
      <w:tr w:rsidR="00BF4506" w:rsidRPr="00181B8C" w:rsidTr="00C85E92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:rsidR="00BF4506" w:rsidRPr="000830CE" w:rsidRDefault="00BF4506" w:rsidP="00C85E92">
            <w:pPr>
              <w:spacing w:before="60"/>
              <w:ind w:firstLine="4"/>
            </w:pPr>
            <w:r w:rsidRPr="008A13EF">
              <w:t>Соболева Е.Н.</w:t>
            </w:r>
          </w:p>
        </w:tc>
        <w:tc>
          <w:tcPr>
            <w:tcW w:w="8311" w:type="dxa"/>
          </w:tcPr>
          <w:p w:rsidR="00BF4506" w:rsidRDefault="00BF4506" w:rsidP="00C85E92">
            <w:r>
              <w:t xml:space="preserve">- начальник муниципального учреждения «Управление жилищно-коммунального хозяйства  </w:t>
            </w:r>
          </w:p>
          <w:p w:rsidR="00BF4506" w:rsidRPr="0000241C" w:rsidRDefault="00BF4506" w:rsidP="00C85E92">
            <w:r>
              <w:t xml:space="preserve">  муниципального образования Второвское»</w:t>
            </w:r>
          </w:p>
        </w:tc>
      </w:tr>
    </w:tbl>
    <w:p w:rsidR="00F74CCB" w:rsidRPr="009A21C0" w:rsidRDefault="00F74CCB" w:rsidP="00463717">
      <w:pPr>
        <w:pStyle w:val="a7"/>
        <w:ind w:left="0" w:firstLine="567"/>
        <w:jc w:val="both"/>
        <w:rPr>
          <w:b/>
          <w:bCs/>
        </w:rPr>
      </w:pPr>
    </w:p>
    <w:p w:rsidR="0018210F" w:rsidRPr="009A21C0" w:rsidRDefault="0018210F" w:rsidP="00554671">
      <w:pPr>
        <w:ind w:firstLine="567"/>
        <w:rPr>
          <w:b/>
          <w:bCs/>
          <w:smallCaps/>
        </w:rPr>
      </w:pPr>
      <w:r w:rsidRPr="009A21C0">
        <w:rPr>
          <w:b/>
          <w:bCs/>
          <w:smallCaps/>
        </w:rPr>
        <w:t>Повестка дня:</w:t>
      </w:r>
    </w:p>
    <w:p w:rsidR="00BF4506" w:rsidRDefault="00CF7AD2" w:rsidP="00BF4506">
      <w:pPr>
        <w:jc w:val="both"/>
      </w:pPr>
      <w:r w:rsidRPr="00801FAB">
        <w:t xml:space="preserve">           </w:t>
      </w:r>
      <w:r w:rsidR="008918C8" w:rsidRPr="00801FAB">
        <w:t xml:space="preserve">Подведение итогов </w:t>
      </w:r>
      <w:r w:rsidR="00794C8F" w:rsidRPr="00801FAB">
        <w:t xml:space="preserve">открытого аукциона </w:t>
      </w:r>
      <w:bookmarkStart w:id="0" w:name="ДанныеШапкаЗаказчика"/>
      <w:r w:rsidR="00794C8F" w:rsidRPr="00801FAB">
        <w:rPr>
          <w:bCs/>
        </w:rPr>
        <w:t>в электронной форме</w:t>
      </w:r>
      <w:r w:rsidR="00794C8F" w:rsidRPr="00866203">
        <w:rPr>
          <w:b/>
          <w:bCs/>
          <w:sz w:val="22"/>
          <w:szCs w:val="22"/>
        </w:rPr>
        <w:t xml:space="preserve"> </w:t>
      </w:r>
      <w:bookmarkEnd w:id="0"/>
      <w:r w:rsidR="00F74CCB" w:rsidRPr="001D59A9">
        <w:t xml:space="preserve">по продаже объекта </w:t>
      </w:r>
      <w:r w:rsidR="00BF4506" w:rsidRPr="000830CE">
        <w:t>муниципальной собственност</w:t>
      </w:r>
      <w:r w:rsidR="00BF4506">
        <w:t>и</w:t>
      </w:r>
      <w:r w:rsidR="00BF4506" w:rsidRPr="000830CE">
        <w:t xml:space="preserve"> муниципального образования Второвское Камешковского района Владимирской области</w:t>
      </w:r>
      <w:r w:rsidR="00BF4506" w:rsidRPr="00541998">
        <w:t>:</w:t>
      </w:r>
      <w:r w:rsidR="00BF4506" w:rsidRPr="001D59A9">
        <w:t xml:space="preserve"> </w:t>
      </w:r>
      <w:r w:rsidR="00BF4506">
        <w:t>п</w:t>
      </w:r>
      <w:r w:rsidR="00BF4506" w:rsidRPr="000830CE">
        <w:t>омещение, назначение: жилое, наименование: квартира, площадью 58,5 кв. м, номер, тип этажа, на котором расположено помещение: этаж № 01, кадастровый номер 33:06:080701:313, адрес: Владимирская обл., Камешковский р-н, МО Второвское (сельское поселение), с. Лаптево, ул. Луговая, д. 3, кв. 7.</w:t>
      </w:r>
    </w:p>
    <w:p w:rsidR="00BF4506" w:rsidRDefault="00BF4506" w:rsidP="00BF4506">
      <w:pPr>
        <w:ind w:firstLine="567"/>
        <w:jc w:val="both"/>
        <w:rPr>
          <w:bCs/>
        </w:rPr>
      </w:pPr>
      <w:r w:rsidRPr="001D59A9">
        <w:rPr>
          <w:b/>
          <w:bCs/>
        </w:rPr>
        <w:t xml:space="preserve">Начальная цена продажи имущества: </w:t>
      </w:r>
      <w:r w:rsidRPr="000830CE">
        <w:rPr>
          <w:bCs/>
        </w:rPr>
        <w:t xml:space="preserve">1 126 018 руб. </w:t>
      </w:r>
    </w:p>
    <w:p w:rsidR="00BF4506" w:rsidRPr="001D59A9" w:rsidRDefault="00BF4506" w:rsidP="00BF4506">
      <w:pPr>
        <w:ind w:firstLine="567"/>
        <w:jc w:val="both"/>
        <w:rPr>
          <w:bCs/>
        </w:rPr>
      </w:pPr>
      <w:r w:rsidRPr="001D59A9">
        <w:rPr>
          <w:b/>
          <w:bCs/>
        </w:rPr>
        <w:t xml:space="preserve">Продавец имущества – </w:t>
      </w:r>
      <w:r w:rsidRPr="000830CE">
        <w:rPr>
          <w:bCs/>
        </w:rPr>
        <w:t>администрация муниципального образования Второвское Камешковского района.</w:t>
      </w:r>
    </w:p>
    <w:p w:rsidR="00794C8F" w:rsidRDefault="00794C8F" w:rsidP="00BF4506">
      <w:pPr>
        <w:jc w:val="both"/>
        <w:rPr>
          <w:bCs/>
        </w:rPr>
      </w:pPr>
    </w:p>
    <w:p w:rsidR="00BF4506" w:rsidRDefault="00BF4506" w:rsidP="00BF4506">
      <w:pPr>
        <w:tabs>
          <w:tab w:val="left" w:pos="567"/>
        </w:tabs>
        <w:ind w:firstLine="567"/>
        <w:jc w:val="both"/>
        <w:rPr>
          <w:bCs/>
        </w:rPr>
      </w:pPr>
      <w:r w:rsidRPr="001D59A9">
        <w:rPr>
          <w:bCs/>
        </w:rPr>
        <w:t xml:space="preserve">Информационное сообщение о продаже муниципального имущества размещено на сайте www.torgi.gov.ru </w:t>
      </w:r>
      <w:r>
        <w:rPr>
          <w:bCs/>
        </w:rPr>
        <w:t>«30</w:t>
      </w:r>
      <w:r w:rsidRPr="001D59A9">
        <w:rPr>
          <w:bCs/>
        </w:rPr>
        <w:t xml:space="preserve">» </w:t>
      </w:r>
      <w:r>
        <w:rPr>
          <w:bCs/>
        </w:rPr>
        <w:t>августа</w:t>
      </w:r>
      <w:r w:rsidRPr="001D59A9">
        <w:rPr>
          <w:bCs/>
        </w:rPr>
        <w:t xml:space="preserve"> 20</w:t>
      </w:r>
      <w:r>
        <w:rPr>
          <w:bCs/>
        </w:rPr>
        <w:t>21</w:t>
      </w:r>
      <w:r w:rsidRPr="001D59A9">
        <w:rPr>
          <w:bCs/>
        </w:rPr>
        <w:t xml:space="preserve"> г. под № </w:t>
      </w:r>
      <w:r w:rsidRPr="00826CEF">
        <w:rPr>
          <w:bCs/>
        </w:rPr>
        <w:t xml:space="preserve">260821/8731559/01 </w:t>
      </w:r>
      <w:r w:rsidRPr="001D59A9">
        <w:rPr>
          <w:bCs/>
        </w:rPr>
        <w:t>(далее – информационное сообщение).</w:t>
      </w:r>
      <w:r>
        <w:rPr>
          <w:bCs/>
        </w:rPr>
        <w:t xml:space="preserve"> </w:t>
      </w:r>
    </w:p>
    <w:p w:rsidR="00BF4506" w:rsidRPr="001D59A9" w:rsidRDefault="00BF4506" w:rsidP="00BF4506">
      <w:pPr>
        <w:tabs>
          <w:tab w:val="left" w:pos="567"/>
        </w:tabs>
        <w:ind w:firstLine="567"/>
        <w:jc w:val="both"/>
        <w:rPr>
          <w:bCs/>
        </w:rPr>
      </w:pPr>
    </w:p>
    <w:p w:rsidR="00724ACE" w:rsidRDefault="00C8232C" w:rsidP="00F74CCB">
      <w:pPr>
        <w:pStyle w:val="a7"/>
        <w:ind w:left="0" w:firstLine="567"/>
        <w:jc w:val="both"/>
        <w:outlineLvl w:val="0"/>
      </w:pPr>
      <w:r>
        <w:t>1.</w:t>
      </w:r>
      <w:r w:rsidR="00724ACE" w:rsidRPr="00801FAB">
        <w:t xml:space="preserve"> </w:t>
      </w:r>
      <w:r w:rsidR="00F74CCB" w:rsidRPr="00F74CCB">
        <w:t>В соответствии с электронным журналом, направленным продавцу имущества оператором электронной площадки, в открытом аукционе в электронной форме (</w:t>
      </w:r>
      <w:r w:rsidR="00F74CCB">
        <w:t>да</w:t>
      </w:r>
      <w:r w:rsidR="00BF4506">
        <w:t>лее - аукцион), состоявшемся «04</w:t>
      </w:r>
      <w:r w:rsidR="00F74CCB" w:rsidRPr="00F74CCB">
        <w:t xml:space="preserve">» </w:t>
      </w:r>
      <w:r w:rsidR="00BF4506">
        <w:t>октября</w:t>
      </w:r>
      <w:r w:rsidR="00F74CCB" w:rsidRPr="00F74CCB">
        <w:t xml:space="preserve"> 2021 г., участвовали следующие участники аукциона:</w:t>
      </w: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51"/>
        <w:gridCol w:w="1611"/>
        <w:gridCol w:w="6343"/>
      </w:tblGrid>
      <w:tr w:rsidR="00000E99" w:rsidRPr="00C33A1B" w:rsidTr="0030578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276" w:type="dxa"/>
            <w:shd w:val="clear" w:color="auto" w:fill="D9D9D9"/>
            <w:vAlign w:val="center"/>
          </w:tcPr>
          <w:p w:rsidR="00000E99" w:rsidRPr="00C33A1B" w:rsidRDefault="00000E99" w:rsidP="003A3736">
            <w:pPr>
              <w:pStyle w:val="a7"/>
              <w:ind w:left="0"/>
              <w:outlineLvl w:val="0"/>
              <w:rPr>
                <w:b/>
                <w:sz w:val="16"/>
                <w:szCs w:val="16"/>
              </w:rPr>
            </w:pPr>
            <w:r w:rsidRPr="00C33A1B">
              <w:rPr>
                <w:b/>
                <w:sz w:val="16"/>
                <w:szCs w:val="16"/>
              </w:rPr>
              <w:t>Место предложения</w:t>
            </w:r>
          </w:p>
        </w:tc>
        <w:tc>
          <w:tcPr>
            <w:tcW w:w="1251" w:type="dxa"/>
            <w:shd w:val="clear" w:color="auto" w:fill="D9D9D9"/>
            <w:vAlign w:val="center"/>
          </w:tcPr>
          <w:p w:rsidR="00000E99" w:rsidRPr="00C33A1B" w:rsidRDefault="00000E99" w:rsidP="003A3736">
            <w:pPr>
              <w:pStyle w:val="a7"/>
              <w:ind w:left="0"/>
              <w:outlineLvl w:val="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Порядковый</w:t>
            </w:r>
            <w:r w:rsidRPr="009613D5">
              <w:rPr>
                <w:b/>
                <w:sz w:val="16"/>
                <w:szCs w:val="16"/>
              </w:rPr>
              <w:t xml:space="preserve"> номер заявки</w:t>
            </w:r>
          </w:p>
        </w:tc>
        <w:tc>
          <w:tcPr>
            <w:tcW w:w="1611" w:type="dxa"/>
            <w:shd w:val="clear" w:color="auto" w:fill="D9D9D9"/>
          </w:tcPr>
          <w:p w:rsidR="00000E99" w:rsidRDefault="00000E99" w:rsidP="00F74CCB">
            <w:pPr>
              <w:pStyle w:val="a7"/>
              <w:ind w:left="0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Предложение о цене договора, руб.</w:t>
            </w:r>
          </w:p>
        </w:tc>
        <w:tc>
          <w:tcPr>
            <w:tcW w:w="6342" w:type="dxa"/>
            <w:shd w:val="clear" w:color="auto" w:fill="D9D9D9"/>
            <w:vAlign w:val="center"/>
          </w:tcPr>
          <w:p w:rsidR="00000E99" w:rsidRPr="00C33A1B" w:rsidRDefault="00000E99" w:rsidP="00F74CCB">
            <w:pPr>
              <w:pStyle w:val="a7"/>
              <w:ind w:left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Ф.И.О. </w:t>
            </w:r>
            <w:r w:rsidRPr="009A21C0">
              <w:rPr>
                <w:b/>
                <w:bCs/>
                <w:sz w:val="16"/>
                <w:szCs w:val="16"/>
              </w:rPr>
              <w:t>(наименование) участника аукциона</w:t>
            </w:r>
          </w:p>
        </w:tc>
      </w:tr>
      <w:tr w:rsidR="00000E99" w:rsidRPr="0099109C" w:rsidTr="0030578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76" w:type="dxa"/>
            <w:vAlign w:val="center"/>
          </w:tcPr>
          <w:p w:rsidR="00000E99" w:rsidRPr="00A72547" w:rsidRDefault="00000E99" w:rsidP="0033485E">
            <w:pPr>
              <w:pStyle w:val="a7"/>
              <w:ind w:left="0"/>
              <w:outlineLvl w:val="0"/>
            </w:pPr>
            <w:r w:rsidRPr="00A72547">
              <w:t>1</w:t>
            </w:r>
          </w:p>
        </w:tc>
        <w:tc>
          <w:tcPr>
            <w:tcW w:w="1251" w:type="dxa"/>
            <w:vAlign w:val="center"/>
          </w:tcPr>
          <w:p w:rsidR="00000E99" w:rsidRPr="00595AA6" w:rsidRDefault="00000E99" w:rsidP="00A72547">
            <w:pPr>
              <w:pStyle w:val="ae"/>
              <w:jc w:val="center"/>
              <w:outlineLvl w:val="0"/>
              <w:rPr>
                <w:bCs/>
              </w:rPr>
            </w:pPr>
            <w:r w:rsidRPr="00034AB8">
              <w:t>606535</w:t>
            </w:r>
          </w:p>
        </w:tc>
        <w:tc>
          <w:tcPr>
            <w:tcW w:w="1611" w:type="dxa"/>
            <w:vAlign w:val="center"/>
          </w:tcPr>
          <w:p w:rsidR="00000E99" w:rsidRPr="00034AB8" w:rsidRDefault="00000E99" w:rsidP="00000E99">
            <w:pPr>
              <w:pStyle w:val="ae"/>
              <w:jc w:val="center"/>
              <w:outlineLvl w:val="0"/>
              <w:rPr>
                <w:bCs/>
              </w:rPr>
            </w:pPr>
            <w:r w:rsidRPr="00000E99">
              <w:rPr>
                <w:bCs/>
              </w:rPr>
              <w:t>1 126 018,00</w:t>
            </w:r>
          </w:p>
        </w:tc>
        <w:tc>
          <w:tcPr>
            <w:tcW w:w="6342" w:type="dxa"/>
            <w:vAlign w:val="center"/>
          </w:tcPr>
          <w:p w:rsidR="00000E99" w:rsidRPr="00931F84" w:rsidRDefault="00000E99" w:rsidP="00F74CCB">
            <w:pPr>
              <w:pStyle w:val="ae"/>
              <w:jc w:val="center"/>
              <w:outlineLvl w:val="0"/>
              <w:rPr>
                <w:bCs/>
              </w:rPr>
            </w:pPr>
            <w:r w:rsidRPr="00034AB8">
              <w:rPr>
                <w:bCs/>
              </w:rPr>
              <w:t>Грищенко Анастасия Юрьевна</w:t>
            </w:r>
          </w:p>
        </w:tc>
      </w:tr>
      <w:tr w:rsidR="00000E99" w:rsidRPr="0099109C" w:rsidTr="0030578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76" w:type="dxa"/>
            <w:vAlign w:val="center"/>
          </w:tcPr>
          <w:p w:rsidR="00000E99" w:rsidRPr="00A72547" w:rsidRDefault="00000E99" w:rsidP="0033485E">
            <w:pPr>
              <w:pStyle w:val="a7"/>
              <w:ind w:left="0"/>
              <w:outlineLvl w:val="0"/>
            </w:pPr>
            <w:r>
              <w:t>-</w:t>
            </w:r>
          </w:p>
        </w:tc>
        <w:tc>
          <w:tcPr>
            <w:tcW w:w="1251" w:type="dxa"/>
            <w:vAlign w:val="center"/>
          </w:tcPr>
          <w:p w:rsidR="00000E99" w:rsidRPr="00931F84" w:rsidRDefault="00000E99" w:rsidP="0033485E">
            <w:pPr>
              <w:pStyle w:val="ae"/>
              <w:jc w:val="center"/>
              <w:outlineLvl w:val="0"/>
              <w:rPr>
                <w:bCs/>
              </w:rPr>
            </w:pPr>
            <w:r w:rsidRPr="00034AB8">
              <w:t>520472</w:t>
            </w:r>
          </w:p>
        </w:tc>
        <w:tc>
          <w:tcPr>
            <w:tcW w:w="1611" w:type="dxa"/>
          </w:tcPr>
          <w:p w:rsidR="00000E99" w:rsidRPr="00034AB8" w:rsidRDefault="00000E99" w:rsidP="00F74CCB">
            <w:pPr>
              <w:pStyle w:val="ae"/>
              <w:jc w:val="center"/>
              <w:outlineLvl w:val="0"/>
            </w:pPr>
            <w:r w:rsidRPr="00000E99">
              <w:t>Не подавал предложение</w:t>
            </w:r>
          </w:p>
        </w:tc>
        <w:tc>
          <w:tcPr>
            <w:tcW w:w="6342" w:type="dxa"/>
            <w:vAlign w:val="center"/>
          </w:tcPr>
          <w:p w:rsidR="00000E99" w:rsidRPr="00931F84" w:rsidRDefault="00000E99" w:rsidP="00F74CCB">
            <w:pPr>
              <w:pStyle w:val="ae"/>
              <w:jc w:val="center"/>
              <w:outlineLvl w:val="0"/>
              <w:rPr>
                <w:bCs/>
              </w:rPr>
            </w:pPr>
            <w:r w:rsidRPr="00034AB8">
              <w:t>Спиридонова Елена Юрьевна</w:t>
            </w:r>
          </w:p>
        </w:tc>
      </w:tr>
    </w:tbl>
    <w:p w:rsidR="004E508C" w:rsidRPr="009A21C0" w:rsidRDefault="004E508C" w:rsidP="004E508C">
      <w:pPr>
        <w:pStyle w:val="a7"/>
        <w:jc w:val="both"/>
        <w:outlineLvl w:val="0"/>
      </w:pPr>
    </w:p>
    <w:p w:rsidR="00C8232C" w:rsidRPr="00A72547" w:rsidRDefault="00C8232C" w:rsidP="00C8232C">
      <w:pPr>
        <w:pStyle w:val="a7"/>
        <w:tabs>
          <w:tab w:val="left" w:pos="709"/>
        </w:tabs>
        <w:ind w:left="0" w:firstLine="567"/>
        <w:jc w:val="both"/>
        <w:outlineLvl w:val="0"/>
        <w:rPr>
          <w:b/>
        </w:rPr>
      </w:pPr>
      <w:r w:rsidRPr="00A72547">
        <w:t xml:space="preserve">2. По результатам проведения аукциона победителем аукциона </w:t>
      </w:r>
      <w:r w:rsidRPr="00A72547">
        <w:rPr>
          <w:bCs/>
        </w:rPr>
        <w:t>признан участник аукциона</w:t>
      </w:r>
      <w:r w:rsidRPr="00A72547">
        <w:rPr>
          <w:b/>
          <w:bCs/>
        </w:rPr>
        <w:t xml:space="preserve"> </w:t>
      </w:r>
      <w:r w:rsidR="00BF4506" w:rsidRPr="00BF4506">
        <w:rPr>
          <w:b/>
          <w:bCs/>
        </w:rPr>
        <w:t>Грищенко Анастасия Юрьевна</w:t>
      </w:r>
      <w:r w:rsidRPr="00A72547">
        <w:rPr>
          <w:b/>
          <w:bCs/>
        </w:rPr>
        <w:t xml:space="preserve">, </w:t>
      </w:r>
      <w:r w:rsidRPr="00A72547">
        <w:t xml:space="preserve">предложивший наиболее высокую цену имущества (равную </w:t>
      </w:r>
      <w:r w:rsidRPr="00A72547">
        <w:rPr>
          <w:bCs/>
        </w:rPr>
        <w:t>начальной цене продажи имущества</w:t>
      </w:r>
      <w:r w:rsidRPr="00A72547">
        <w:t>)</w:t>
      </w:r>
      <w:r w:rsidRPr="00A72547">
        <w:rPr>
          <w:b/>
        </w:rPr>
        <w:t xml:space="preserve"> </w:t>
      </w:r>
      <w:r w:rsidRPr="00A72547">
        <w:t xml:space="preserve">в размере </w:t>
      </w:r>
      <w:r w:rsidR="00D76554">
        <w:t xml:space="preserve">    </w:t>
      </w:r>
      <w:r w:rsidR="00BF4506" w:rsidRPr="00BF4506">
        <w:rPr>
          <w:b/>
          <w:bCs/>
        </w:rPr>
        <w:t>1 126 018,00 (Один миллион сто двадцать шесть тысяч восемнадцать) руб. 00 копеек</w:t>
      </w:r>
      <w:r w:rsidRPr="00A72547">
        <w:rPr>
          <w:b/>
        </w:rPr>
        <w:t xml:space="preserve">.  </w:t>
      </w:r>
    </w:p>
    <w:p w:rsidR="00C8232C" w:rsidRPr="00A72547" w:rsidRDefault="00C8232C" w:rsidP="00C8232C">
      <w:pPr>
        <w:pStyle w:val="a7"/>
        <w:ind w:left="0" w:firstLine="567"/>
        <w:jc w:val="both"/>
        <w:outlineLvl w:val="0"/>
      </w:pPr>
      <w:r w:rsidRPr="00A72547">
        <w:t>Предпоследнее предложение о цене имущества не поступало.</w:t>
      </w:r>
    </w:p>
    <w:p w:rsidR="00C8232C" w:rsidRPr="00A72547" w:rsidRDefault="00C8232C" w:rsidP="00C8232C">
      <w:pPr>
        <w:pStyle w:val="3"/>
        <w:spacing w:after="0"/>
        <w:ind w:left="0" w:firstLine="567"/>
        <w:jc w:val="both"/>
        <w:rPr>
          <w:sz w:val="20"/>
          <w:szCs w:val="20"/>
        </w:rPr>
      </w:pPr>
      <w:r w:rsidRPr="00A72547">
        <w:rPr>
          <w:sz w:val="20"/>
          <w:szCs w:val="20"/>
        </w:rPr>
        <w:t xml:space="preserve"> </w:t>
      </w:r>
    </w:p>
    <w:p w:rsidR="00C8232C" w:rsidRPr="00A72547" w:rsidRDefault="00C8232C" w:rsidP="00C8232C">
      <w:pPr>
        <w:pStyle w:val="3"/>
        <w:spacing w:after="0"/>
        <w:ind w:left="0" w:firstLine="567"/>
        <w:jc w:val="both"/>
        <w:rPr>
          <w:sz w:val="20"/>
          <w:szCs w:val="20"/>
        </w:rPr>
      </w:pPr>
      <w:r w:rsidRPr="00A72547">
        <w:rPr>
          <w:sz w:val="20"/>
          <w:szCs w:val="20"/>
        </w:rPr>
        <w:t xml:space="preserve">3. </w:t>
      </w:r>
      <w:r w:rsidRPr="00A72547">
        <w:rPr>
          <w:b/>
          <w:sz w:val="20"/>
          <w:szCs w:val="20"/>
        </w:rPr>
        <w:t>К</w:t>
      </w:r>
      <w:r w:rsidRPr="00A72547">
        <w:rPr>
          <w:b/>
          <w:bCs/>
          <w:sz w:val="20"/>
          <w:szCs w:val="20"/>
        </w:rPr>
        <w:t>омиссия приняла решение</w:t>
      </w:r>
      <w:r w:rsidRPr="00A72547">
        <w:rPr>
          <w:sz w:val="20"/>
          <w:szCs w:val="20"/>
        </w:rPr>
        <w:t>:</w:t>
      </w:r>
      <w:r w:rsidRPr="00A72547">
        <w:rPr>
          <w:sz w:val="20"/>
          <w:szCs w:val="20"/>
        </w:rPr>
        <w:tab/>
      </w:r>
    </w:p>
    <w:p w:rsidR="00C8232C" w:rsidRPr="00A72547" w:rsidRDefault="00C8232C" w:rsidP="00C8232C">
      <w:pPr>
        <w:pStyle w:val="3"/>
        <w:spacing w:after="0"/>
        <w:ind w:left="0" w:firstLine="567"/>
        <w:jc w:val="both"/>
        <w:rPr>
          <w:b/>
          <w:bCs/>
          <w:sz w:val="20"/>
          <w:szCs w:val="20"/>
        </w:rPr>
      </w:pPr>
      <w:r w:rsidRPr="00A72547">
        <w:rPr>
          <w:sz w:val="20"/>
          <w:szCs w:val="20"/>
        </w:rPr>
        <w:t xml:space="preserve">Признать победителем аукциона следующего участника аукциона, предложившего наиболее высокую цену имущества: </w:t>
      </w:r>
      <w:r w:rsidR="00BF4506">
        <w:rPr>
          <w:b/>
          <w:bCs/>
          <w:sz w:val="20"/>
          <w:szCs w:val="20"/>
        </w:rPr>
        <w:t>Грищенко Анастасию</w:t>
      </w:r>
      <w:r w:rsidR="00BF4506" w:rsidRPr="00BF4506">
        <w:rPr>
          <w:b/>
          <w:bCs/>
          <w:sz w:val="20"/>
          <w:szCs w:val="20"/>
        </w:rPr>
        <w:t xml:space="preserve"> Юрьевн</w:t>
      </w:r>
      <w:r w:rsidR="00BF4506">
        <w:rPr>
          <w:b/>
          <w:bCs/>
          <w:sz w:val="20"/>
          <w:szCs w:val="20"/>
        </w:rPr>
        <w:t>у</w:t>
      </w:r>
      <w:r w:rsidRPr="00A72547">
        <w:rPr>
          <w:b/>
          <w:bCs/>
          <w:sz w:val="20"/>
          <w:szCs w:val="20"/>
        </w:rPr>
        <w:t>.</w:t>
      </w:r>
      <w:r w:rsidR="00F74CCB">
        <w:rPr>
          <w:b/>
          <w:bCs/>
          <w:sz w:val="20"/>
          <w:szCs w:val="20"/>
        </w:rPr>
        <w:t xml:space="preserve"> </w:t>
      </w:r>
    </w:p>
    <w:p w:rsidR="00C8232C" w:rsidRPr="009A21C0" w:rsidRDefault="00C8232C" w:rsidP="00C8232C">
      <w:pPr>
        <w:pStyle w:val="3"/>
        <w:spacing w:after="0"/>
        <w:ind w:left="0" w:firstLine="567"/>
        <w:jc w:val="both"/>
        <w:rPr>
          <w:sz w:val="20"/>
          <w:szCs w:val="20"/>
        </w:rPr>
      </w:pPr>
      <w:r w:rsidRPr="00A72547">
        <w:rPr>
          <w:bCs/>
          <w:sz w:val="20"/>
          <w:szCs w:val="20"/>
        </w:rPr>
        <w:t>Заключить договор купли-продажи муниципального</w:t>
      </w:r>
      <w:r w:rsidRPr="009A21C0">
        <w:rPr>
          <w:bCs/>
          <w:sz w:val="20"/>
          <w:szCs w:val="20"/>
        </w:rPr>
        <w:t xml:space="preserve"> имущества с победителем аукциона</w:t>
      </w:r>
      <w:r w:rsidRPr="009A21C0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:rsidR="00C8232C" w:rsidRPr="009A21C0" w:rsidRDefault="00C8232C" w:rsidP="00C8232C">
      <w:pPr>
        <w:pStyle w:val="a7"/>
        <w:ind w:left="0" w:firstLine="567"/>
        <w:jc w:val="both"/>
        <w:outlineLvl w:val="0"/>
        <w:rPr>
          <w:bCs/>
        </w:rPr>
      </w:pPr>
      <w:r w:rsidRPr="009A21C0">
        <w:rPr>
          <w:bCs/>
        </w:rPr>
        <w:t>Протокол об итогах аукциона является документом, удостоверяющим право победителя на заключение договора купли-продажи муниципального имущества.</w:t>
      </w:r>
    </w:p>
    <w:p w:rsidR="00E523E1" w:rsidRPr="009A21C0" w:rsidRDefault="00E523E1" w:rsidP="00554671">
      <w:pPr>
        <w:pStyle w:val="2"/>
        <w:spacing w:after="0"/>
      </w:pPr>
    </w:p>
    <w:p w:rsidR="00B17FD6" w:rsidRPr="009A21C0" w:rsidRDefault="00B17FD6" w:rsidP="00554671">
      <w:pPr>
        <w:pStyle w:val="2"/>
        <w:spacing w:after="0"/>
      </w:pPr>
      <w:r w:rsidRPr="009A21C0">
        <w:t>Решение принято единогласно</w:t>
      </w:r>
      <w:r w:rsidR="00787E62" w:rsidRPr="009A21C0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051"/>
        <w:gridCol w:w="4526"/>
      </w:tblGrid>
      <w:tr w:rsidR="00BF4506" w:rsidRPr="00931F84" w:rsidTr="00C85E92">
        <w:trPr>
          <w:trHeight w:val="20"/>
        </w:trPr>
        <w:tc>
          <w:tcPr>
            <w:tcW w:w="10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506" w:rsidRPr="00931F84" w:rsidRDefault="00BF4506" w:rsidP="00C85E92">
            <w:pPr>
              <w:rPr>
                <w:b/>
                <w:bCs/>
              </w:rPr>
            </w:pPr>
            <w:r w:rsidRPr="00931F84">
              <w:rPr>
                <w:b/>
                <w:bCs/>
              </w:rPr>
              <w:t>Подписи:</w:t>
            </w:r>
          </w:p>
        </w:tc>
      </w:tr>
      <w:tr w:rsidR="00BF4506" w:rsidRPr="00931F84" w:rsidTr="00C85E92">
        <w:trPr>
          <w:trHeight w:val="20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506" w:rsidRPr="00931F84" w:rsidRDefault="00BF4506" w:rsidP="00C85E92">
            <w:r w:rsidRPr="00931F84">
              <w:t>Председатель комиссии: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506" w:rsidRPr="00931F84" w:rsidRDefault="00BF4506" w:rsidP="00C85E92">
            <w:pPr>
              <w:jc w:val="right"/>
            </w:pPr>
            <w:r w:rsidRPr="000830CE">
              <w:t>Левина С.В.</w:t>
            </w:r>
          </w:p>
        </w:tc>
      </w:tr>
      <w:tr w:rsidR="00BF4506" w:rsidTr="00C85E92">
        <w:trPr>
          <w:trHeight w:val="20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506" w:rsidRPr="00931F84" w:rsidRDefault="00BF4506" w:rsidP="00C85E92">
            <w:r w:rsidRPr="00931F84">
              <w:t>Члены комиссии: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506" w:rsidRDefault="00BF4506" w:rsidP="00C85E92">
            <w:pPr>
              <w:jc w:val="right"/>
            </w:pPr>
            <w:r w:rsidRPr="000830CE">
              <w:t>Ерлыкина Е.А.</w:t>
            </w:r>
          </w:p>
        </w:tc>
      </w:tr>
      <w:tr w:rsidR="00BF4506" w:rsidRPr="00931F84" w:rsidTr="00C85E92">
        <w:trPr>
          <w:trHeight w:val="161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506" w:rsidRPr="00931F84" w:rsidRDefault="00BF4506" w:rsidP="00C85E92"/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4506" w:rsidRPr="00931F84" w:rsidRDefault="00BF4506" w:rsidP="00C85E92">
            <w:pPr>
              <w:jc w:val="right"/>
            </w:pPr>
            <w:r w:rsidRPr="000830CE">
              <w:t>Денисова Е.В.</w:t>
            </w:r>
          </w:p>
        </w:tc>
      </w:tr>
      <w:tr w:rsidR="00BF4506" w:rsidRPr="0000241C" w:rsidTr="00C85E92">
        <w:trPr>
          <w:trHeight w:val="161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506" w:rsidRPr="00931F84" w:rsidRDefault="00BF4506" w:rsidP="00C85E92"/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4506" w:rsidRPr="0000241C" w:rsidRDefault="00BF4506" w:rsidP="00C85E92">
            <w:pPr>
              <w:jc w:val="right"/>
            </w:pPr>
            <w:r w:rsidRPr="000830CE">
              <w:t>Викторова А.С.</w:t>
            </w:r>
          </w:p>
        </w:tc>
      </w:tr>
      <w:tr w:rsidR="00BF4506" w:rsidRPr="000830CE" w:rsidTr="00C85E92">
        <w:trPr>
          <w:trHeight w:val="161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506" w:rsidRPr="00931F84" w:rsidRDefault="00BF4506" w:rsidP="00C85E92"/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4506" w:rsidRPr="000830CE" w:rsidRDefault="00BF4506" w:rsidP="00C85E92">
            <w:pPr>
              <w:jc w:val="right"/>
            </w:pPr>
            <w:r w:rsidRPr="008A13EF">
              <w:t>Соболева Е.Н.</w:t>
            </w:r>
          </w:p>
        </w:tc>
      </w:tr>
    </w:tbl>
    <w:p w:rsidR="00F868E9" w:rsidRDefault="00F868E9" w:rsidP="00554671">
      <w:pPr>
        <w:pStyle w:val="2"/>
        <w:spacing w:after="0"/>
      </w:pPr>
    </w:p>
    <w:sectPr w:rsidR="00F868E9" w:rsidSect="008400FB">
      <w:footerReference w:type="default" r:id="rId7"/>
      <w:pgSz w:w="11907" w:h="16840" w:code="9"/>
      <w:pgMar w:top="510" w:right="680" w:bottom="510" w:left="68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C12" w:rsidRDefault="00251C12">
      <w:r>
        <w:separator/>
      </w:r>
    </w:p>
  </w:endnote>
  <w:endnote w:type="continuationSeparator" w:id="0">
    <w:p w:rsidR="00251C12" w:rsidRDefault="0025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15" w:rsidRDefault="00086615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9633B">
      <w:rPr>
        <w:rStyle w:val="ad"/>
        <w:noProof/>
      </w:rPr>
      <w:t>1</w:t>
    </w:r>
    <w:r>
      <w:rPr>
        <w:rStyle w:val="ad"/>
      </w:rPr>
      <w:fldChar w:fldCharType="end"/>
    </w:r>
  </w:p>
  <w:p w:rsidR="00086615" w:rsidRDefault="000866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C12" w:rsidRDefault="00251C12">
      <w:r>
        <w:separator/>
      </w:r>
    </w:p>
  </w:footnote>
  <w:footnote w:type="continuationSeparator" w:id="0">
    <w:p w:rsidR="00251C12" w:rsidRDefault="00251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E45B07"/>
    <w:multiLevelType w:val="hybridMultilevel"/>
    <w:tmpl w:val="BA2842F4"/>
    <w:lvl w:ilvl="0" w:tplc="582025F2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D0F3BCF"/>
    <w:multiLevelType w:val="hybridMultilevel"/>
    <w:tmpl w:val="55EE1D40"/>
    <w:lvl w:ilvl="0" w:tplc="C6D69860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eastAsia="Times New Roman" w:hAnsi="Symbol" w:hint="default"/>
        <w:w w:val="0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1D2583D"/>
    <w:multiLevelType w:val="hybridMultilevel"/>
    <w:tmpl w:val="61D4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202D26"/>
    <w:multiLevelType w:val="multilevel"/>
    <w:tmpl w:val="031EDCCE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152434B9"/>
    <w:multiLevelType w:val="hybridMultilevel"/>
    <w:tmpl w:val="90A0ED6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53B36F1"/>
    <w:multiLevelType w:val="hybridMultilevel"/>
    <w:tmpl w:val="12B633D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82211F"/>
    <w:multiLevelType w:val="hybridMultilevel"/>
    <w:tmpl w:val="2BACAA4A"/>
    <w:lvl w:ilvl="0" w:tplc="02BC31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B096162"/>
    <w:multiLevelType w:val="hybridMultilevel"/>
    <w:tmpl w:val="1398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F5314A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2D57FC7"/>
    <w:multiLevelType w:val="hybridMultilevel"/>
    <w:tmpl w:val="6E38F0D0"/>
    <w:lvl w:ilvl="0" w:tplc="3DE02A9E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6E795C"/>
    <w:multiLevelType w:val="multilevel"/>
    <w:tmpl w:val="FFCE1ECA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7E3D7B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31827372"/>
    <w:multiLevelType w:val="multilevel"/>
    <w:tmpl w:val="6E38F0D0"/>
    <w:lvl w:ilvl="0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1C20EC"/>
    <w:multiLevelType w:val="hybridMultilevel"/>
    <w:tmpl w:val="62EEBF6C"/>
    <w:lvl w:ilvl="0" w:tplc="FC96AB1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2">
    <w:nsid w:val="3ED957A3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5994D87"/>
    <w:multiLevelType w:val="multilevel"/>
    <w:tmpl w:val="DDD0FC6C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47C21284"/>
    <w:multiLevelType w:val="hybridMultilevel"/>
    <w:tmpl w:val="FFCE1ECA"/>
    <w:lvl w:ilvl="0" w:tplc="70283B7C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77499D"/>
    <w:multiLevelType w:val="hybridMultilevel"/>
    <w:tmpl w:val="12FCB8CA"/>
    <w:lvl w:ilvl="0" w:tplc="4228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8C7504E"/>
    <w:multiLevelType w:val="multilevel"/>
    <w:tmpl w:val="9A984E9C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0">
    <w:nsid w:val="51A038EC"/>
    <w:multiLevelType w:val="multilevel"/>
    <w:tmpl w:val="C978B12A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236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90E4809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B905E1B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5">
    <w:nsid w:val="65955041"/>
    <w:multiLevelType w:val="hybridMultilevel"/>
    <w:tmpl w:val="39306F2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150017"/>
    <w:multiLevelType w:val="hybridMultilevel"/>
    <w:tmpl w:val="D778D6EC"/>
    <w:lvl w:ilvl="0" w:tplc="FFFFFFFF">
      <w:start w:val="1"/>
      <w:numFmt w:val="bullet"/>
      <w:lvlText w:val="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7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6A0A48A3"/>
    <w:multiLevelType w:val="hybridMultilevel"/>
    <w:tmpl w:val="9F20028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B032E9"/>
    <w:multiLevelType w:val="hybridMultilevel"/>
    <w:tmpl w:val="A80A24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0">
    <w:nsid w:val="6C46787D"/>
    <w:multiLevelType w:val="hybridMultilevel"/>
    <w:tmpl w:val="5A5AAD02"/>
    <w:lvl w:ilvl="0" w:tplc="582025F2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1F0FB9"/>
    <w:multiLevelType w:val="hybridMultilevel"/>
    <w:tmpl w:val="F9DE725E"/>
    <w:lvl w:ilvl="0" w:tplc="99ACC246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2">
    <w:nsid w:val="6DA52548"/>
    <w:multiLevelType w:val="multilevel"/>
    <w:tmpl w:val="3CFA91C6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3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5DA0C71"/>
    <w:multiLevelType w:val="hybridMultilevel"/>
    <w:tmpl w:val="0B147E3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7F236E"/>
    <w:multiLevelType w:val="hybridMultilevel"/>
    <w:tmpl w:val="DFFC89E6"/>
    <w:lvl w:ilvl="0" w:tplc="0944CC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88696D"/>
    <w:multiLevelType w:val="hybridMultilevel"/>
    <w:tmpl w:val="08CCF898"/>
    <w:lvl w:ilvl="0" w:tplc="94B21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8">
    <w:nsid w:val="7FEA0105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21"/>
  </w:num>
  <w:num w:numId="5">
    <w:abstractNumId w:val="28"/>
  </w:num>
  <w:num w:numId="6">
    <w:abstractNumId w:val="34"/>
  </w:num>
  <w:num w:numId="7">
    <w:abstractNumId w:val="8"/>
  </w:num>
  <w:num w:numId="8">
    <w:abstractNumId w:val="31"/>
  </w:num>
  <w:num w:numId="9">
    <w:abstractNumId w:val="38"/>
  </w:num>
  <w:num w:numId="10">
    <w:abstractNumId w:val="44"/>
  </w:num>
  <w:num w:numId="11">
    <w:abstractNumId w:val="35"/>
  </w:num>
  <w:num w:numId="12">
    <w:abstractNumId w:val="9"/>
  </w:num>
  <w:num w:numId="13">
    <w:abstractNumId w:val="1"/>
  </w:num>
  <w:num w:numId="14">
    <w:abstractNumId w:val="13"/>
  </w:num>
  <w:num w:numId="15">
    <w:abstractNumId w:val="5"/>
  </w:num>
  <w:num w:numId="16">
    <w:abstractNumId w:val="43"/>
  </w:num>
  <w:num w:numId="17">
    <w:abstractNumId w:val="27"/>
  </w:num>
  <w:num w:numId="18">
    <w:abstractNumId w:val="37"/>
  </w:num>
  <w:num w:numId="19">
    <w:abstractNumId w:val="47"/>
  </w:num>
  <w:num w:numId="20">
    <w:abstractNumId w:val="17"/>
  </w:num>
  <w:num w:numId="21">
    <w:abstractNumId w:val="41"/>
  </w:num>
  <w:num w:numId="22">
    <w:abstractNumId w:val="23"/>
  </w:num>
  <w:num w:numId="23">
    <w:abstractNumId w:val="12"/>
  </w:num>
  <w:num w:numId="24">
    <w:abstractNumId w:val="2"/>
  </w:num>
  <w:num w:numId="25">
    <w:abstractNumId w:val="40"/>
  </w:num>
  <w:num w:numId="26">
    <w:abstractNumId w:val="24"/>
  </w:num>
  <w:num w:numId="27">
    <w:abstractNumId w:val="39"/>
  </w:num>
  <w:num w:numId="28">
    <w:abstractNumId w:val="15"/>
  </w:num>
  <w:num w:numId="29">
    <w:abstractNumId w:val="14"/>
  </w:num>
  <w:num w:numId="30">
    <w:abstractNumId w:val="42"/>
  </w:num>
  <w:num w:numId="31">
    <w:abstractNumId w:val="19"/>
  </w:num>
  <w:num w:numId="32">
    <w:abstractNumId w:val="16"/>
  </w:num>
  <w:num w:numId="33">
    <w:abstractNumId w:val="30"/>
  </w:num>
  <w:num w:numId="34">
    <w:abstractNumId w:val="26"/>
  </w:num>
  <w:num w:numId="35">
    <w:abstractNumId w:val="7"/>
  </w:num>
  <w:num w:numId="36">
    <w:abstractNumId w:val="22"/>
  </w:num>
  <w:num w:numId="37">
    <w:abstractNumId w:val="33"/>
  </w:num>
  <w:num w:numId="38">
    <w:abstractNumId w:val="48"/>
  </w:num>
  <w:num w:numId="39">
    <w:abstractNumId w:val="32"/>
  </w:num>
  <w:num w:numId="40">
    <w:abstractNumId w:val="20"/>
  </w:num>
  <w:num w:numId="41">
    <w:abstractNumId w:val="45"/>
  </w:num>
  <w:num w:numId="42">
    <w:abstractNumId w:val="3"/>
  </w:num>
  <w:num w:numId="43">
    <w:abstractNumId w:val="6"/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5"/>
  </w:num>
  <w:num w:numId="48">
    <w:abstractNumId w:val="11"/>
  </w:num>
  <w:num w:numId="49">
    <w:abstractNumId w:val="4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mirrorMargin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451B"/>
    <w:rsid w:val="00000E99"/>
    <w:rsid w:val="0000241C"/>
    <w:rsid w:val="00010FEF"/>
    <w:rsid w:val="00024CAB"/>
    <w:rsid w:val="00034AB8"/>
    <w:rsid w:val="000361A0"/>
    <w:rsid w:val="000447F8"/>
    <w:rsid w:val="00050C6F"/>
    <w:rsid w:val="000538EB"/>
    <w:rsid w:val="00061AE9"/>
    <w:rsid w:val="00067E6D"/>
    <w:rsid w:val="00071162"/>
    <w:rsid w:val="00073C01"/>
    <w:rsid w:val="00077112"/>
    <w:rsid w:val="000830CE"/>
    <w:rsid w:val="00086615"/>
    <w:rsid w:val="0009330C"/>
    <w:rsid w:val="00095481"/>
    <w:rsid w:val="000A0DD8"/>
    <w:rsid w:val="000A35D1"/>
    <w:rsid w:val="000A7CD1"/>
    <w:rsid w:val="000B451B"/>
    <w:rsid w:val="000D0658"/>
    <w:rsid w:val="000D0F10"/>
    <w:rsid w:val="000D407C"/>
    <w:rsid w:val="000D4AFD"/>
    <w:rsid w:val="000D698C"/>
    <w:rsid w:val="000E2D7E"/>
    <w:rsid w:val="000E33A1"/>
    <w:rsid w:val="000F233E"/>
    <w:rsid w:val="00104AF7"/>
    <w:rsid w:val="00111EE5"/>
    <w:rsid w:val="00113B8D"/>
    <w:rsid w:val="001167C9"/>
    <w:rsid w:val="00124BB0"/>
    <w:rsid w:val="001272A3"/>
    <w:rsid w:val="00131248"/>
    <w:rsid w:val="00133412"/>
    <w:rsid w:val="00154E64"/>
    <w:rsid w:val="00166A59"/>
    <w:rsid w:val="001741B8"/>
    <w:rsid w:val="0017581E"/>
    <w:rsid w:val="00177172"/>
    <w:rsid w:val="00181B8C"/>
    <w:rsid w:val="0018210F"/>
    <w:rsid w:val="001840B0"/>
    <w:rsid w:val="001879F8"/>
    <w:rsid w:val="00194644"/>
    <w:rsid w:val="00195928"/>
    <w:rsid w:val="001A1E77"/>
    <w:rsid w:val="001A757E"/>
    <w:rsid w:val="001B112A"/>
    <w:rsid w:val="001C35EC"/>
    <w:rsid w:val="001D027F"/>
    <w:rsid w:val="001D59A9"/>
    <w:rsid w:val="001F3F56"/>
    <w:rsid w:val="001F424C"/>
    <w:rsid w:val="001F4927"/>
    <w:rsid w:val="001F5B25"/>
    <w:rsid w:val="001F7905"/>
    <w:rsid w:val="002015D5"/>
    <w:rsid w:val="002050FB"/>
    <w:rsid w:val="002119C1"/>
    <w:rsid w:val="00231F6D"/>
    <w:rsid w:val="002325AD"/>
    <w:rsid w:val="00232D83"/>
    <w:rsid w:val="00236725"/>
    <w:rsid w:val="00236883"/>
    <w:rsid w:val="00241C63"/>
    <w:rsid w:val="00251C12"/>
    <w:rsid w:val="002538E3"/>
    <w:rsid w:val="00273497"/>
    <w:rsid w:val="002801C4"/>
    <w:rsid w:val="00290467"/>
    <w:rsid w:val="002922B7"/>
    <w:rsid w:val="002933AA"/>
    <w:rsid w:val="00296903"/>
    <w:rsid w:val="002D167C"/>
    <w:rsid w:val="002D1DDE"/>
    <w:rsid w:val="002D3944"/>
    <w:rsid w:val="002D4C63"/>
    <w:rsid w:val="002E3D38"/>
    <w:rsid w:val="002E5514"/>
    <w:rsid w:val="0030578B"/>
    <w:rsid w:val="00307B0E"/>
    <w:rsid w:val="003107D0"/>
    <w:rsid w:val="0031111F"/>
    <w:rsid w:val="00315ECE"/>
    <w:rsid w:val="00322DDC"/>
    <w:rsid w:val="003300F9"/>
    <w:rsid w:val="003316E9"/>
    <w:rsid w:val="0033485E"/>
    <w:rsid w:val="003369E3"/>
    <w:rsid w:val="00337E07"/>
    <w:rsid w:val="003450C6"/>
    <w:rsid w:val="0035188F"/>
    <w:rsid w:val="003611D7"/>
    <w:rsid w:val="003653B3"/>
    <w:rsid w:val="003A0489"/>
    <w:rsid w:val="003A1846"/>
    <w:rsid w:val="003A3736"/>
    <w:rsid w:val="003A3CED"/>
    <w:rsid w:val="003D78AD"/>
    <w:rsid w:val="003E26D7"/>
    <w:rsid w:val="003E433E"/>
    <w:rsid w:val="003E748F"/>
    <w:rsid w:val="004040F6"/>
    <w:rsid w:val="0040681E"/>
    <w:rsid w:val="00421BAD"/>
    <w:rsid w:val="00423F80"/>
    <w:rsid w:val="0042578B"/>
    <w:rsid w:val="004303BE"/>
    <w:rsid w:val="004347B0"/>
    <w:rsid w:val="004424DE"/>
    <w:rsid w:val="00442993"/>
    <w:rsid w:val="00443730"/>
    <w:rsid w:val="00444AFA"/>
    <w:rsid w:val="00463717"/>
    <w:rsid w:val="00464D2D"/>
    <w:rsid w:val="00465079"/>
    <w:rsid w:val="004738B9"/>
    <w:rsid w:val="00476030"/>
    <w:rsid w:val="00482237"/>
    <w:rsid w:val="004B4E93"/>
    <w:rsid w:val="004D290B"/>
    <w:rsid w:val="004D4B53"/>
    <w:rsid w:val="004D57AD"/>
    <w:rsid w:val="004D723A"/>
    <w:rsid w:val="004E4245"/>
    <w:rsid w:val="004E508C"/>
    <w:rsid w:val="004F5ADF"/>
    <w:rsid w:val="0050122F"/>
    <w:rsid w:val="00511212"/>
    <w:rsid w:val="00512D0E"/>
    <w:rsid w:val="00523942"/>
    <w:rsid w:val="00541998"/>
    <w:rsid w:val="00550BAE"/>
    <w:rsid w:val="00553715"/>
    <w:rsid w:val="00554671"/>
    <w:rsid w:val="00580C78"/>
    <w:rsid w:val="00583618"/>
    <w:rsid w:val="00584316"/>
    <w:rsid w:val="00585CC3"/>
    <w:rsid w:val="00590C6B"/>
    <w:rsid w:val="00593036"/>
    <w:rsid w:val="00594C8D"/>
    <w:rsid w:val="00595AA6"/>
    <w:rsid w:val="005B5337"/>
    <w:rsid w:val="005C2CCE"/>
    <w:rsid w:val="005C6108"/>
    <w:rsid w:val="005C7855"/>
    <w:rsid w:val="005D018C"/>
    <w:rsid w:val="005D0952"/>
    <w:rsid w:val="005F0148"/>
    <w:rsid w:val="005F3F72"/>
    <w:rsid w:val="005F5196"/>
    <w:rsid w:val="005F67C6"/>
    <w:rsid w:val="006034F6"/>
    <w:rsid w:val="0060598D"/>
    <w:rsid w:val="0060654A"/>
    <w:rsid w:val="00607DBD"/>
    <w:rsid w:val="006125AC"/>
    <w:rsid w:val="00613945"/>
    <w:rsid w:val="00630D13"/>
    <w:rsid w:val="00630E8D"/>
    <w:rsid w:val="0063330A"/>
    <w:rsid w:val="00642622"/>
    <w:rsid w:val="00643E2E"/>
    <w:rsid w:val="00645B35"/>
    <w:rsid w:val="006558E8"/>
    <w:rsid w:val="006609AE"/>
    <w:rsid w:val="00662A06"/>
    <w:rsid w:val="00665D3D"/>
    <w:rsid w:val="00674E9F"/>
    <w:rsid w:val="00675B7B"/>
    <w:rsid w:val="00680B05"/>
    <w:rsid w:val="0068522B"/>
    <w:rsid w:val="006926F0"/>
    <w:rsid w:val="006B0AB7"/>
    <w:rsid w:val="006B1EC2"/>
    <w:rsid w:val="006B3647"/>
    <w:rsid w:val="006B4C3C"/>
    <w:rsid w:val="006C2088"/>
    <w:rsid w:val="006C515E"/>
    <w:rsid w:val="006C7349"/>
    <w:rsid w:val="006F1014"/>
    <w:rsid w:val="006F1E40"/>
    <w:rsid w:val="00706A12"/>
    <w:rsid w:val="00713908"/>
    <w:rsid w:val="00724ACE"/>
    <w:rsid w:val="00725EAF"/>
    <w:rsid w:val="00734D54"/>
    <w:rsid w:val="007426CD"/>
    <w:rsid w:val="00743802"/>
    <w:rsid w:val="00754239"/>
    <w:rsid w:val="007560AA"/>
    <w:rsid w:val="00782E2E"/>
    <w:rsid w:val="00785569"/>
    <w:rsid w:val="00787E62"/>
    <w:rsid w:val="00787F84"/>
    <w:rsid w:val="00792359"/>
    <w:rsid w:val="00794C8F"/>
    <w:rsid w:val="00795724"/>
    <w:rsid w:val="00795940"/>
    <w:rsid w:val="007A0867"/>
    <w:rsid w:val="007A5045"/>
    <w:rsid w:val="007A5F7E"/>
    <w:rsid w:val="007B534E"/>
    <w:rsid w:val="007C123E"/>
    <w:rsid w:val="007D1139"/>
    <w:rsid w:val="007D36E8"/>
    <w:rsid w:val="007D4368"/>
    <w:rsid w:val="007D470F"/>
    <w:rsid w:val="007E2F50"/>
    <w:rsid w:val="007E4122"/>
    <w:rsid w:val="007E64A2"/>
    <w:rsid w:val="007E72E5"/>
    <w:rsid w:val="00800298"/>
    <w:rsid w:val="00801FAB"/>
    <w:rsid w:val="00817252"/>
    <w:rsid w:val="00826CEF"/>
    <w:rsid w:val="008400FB"/>
    <w:rsid w:val="00841D3D"/>
    <w:rsid w:val="00841DF5"/>
    <w:rsid w:val="00856A98"/>
    <w:rsid w:val="0086017C"/>
    <w:rsid w:val="00861065"/>
    <w:rsid w:val="00861821"/>
    <w:rsid w:val="00866203"/>
    <w:rsid w:val="00886F7F"/>
    <w:rsid w:val="0089073F"/>
    <w:rsid w:val="008918C8"/>
    <w:rsid w:val="00893E13"/>
    <w:rsid w:val="008A13EF"/>
    <w:rsid w:val="008A338A"/>
    <w:rsid w:val="008A6F26"/>
    <w:rsid w:val="008B03E6"/>
    <w:rsid w:val="008B2A4D"/>
    <w:rsid w:val="008B3A00"/>
    <w:rsid w:val="008B731D"/>
    <w:rsid w:val="008C3A29"/>
    <w:rsid w:val="008C5B33"/>
    <w:rsid w:val="008E00AD"/>
    <w:rsid w:val="008E479F"/>
    <w:rsid w:val="008F6405"/>
    <w:rsid w:val="00911865"/>
    <w:rsid w:val="00916D82"/>
    <w:rsid w:val="00921641"/>
    <w:rsid w:val="00922872"/>
    <w:rsid w:val="009254DA"/>
    <w:rsid w:val="00925664"/>
    <w:rsid w:val="009279E3"/>
    <w:rsid w:val="00931F84"/>
    <w:rsid w:val="00940DA4"/>
    <w:rsid w:val="00953EE0"/>
    <w:rsid w:val="009603B7"/>
    <w:rsid w:val="009613D5"/>
    <w:rsid w:val="00970DC1"/>
    <w:rsid w:val="0097357C"/>
    <w:rsid w:val="00973BF4"/>
    <w:rsid w:val="00984005"/>
    <w:rsid w:val="00990363"/>
    <w:rsid w:val="0099109C"/>
    <w:rsid w:val="009942C8"/>
    <w:rsid w:val="00995D1A"/>
    <w:rsid w:val="009A21C0"/>
    <w:rsid w:val="009D60F2"/>
    <w:rsid w:val="009D7B26"/>
    <w:rsid w:val="009E5012"/>
    <w:rsid w:val="00A05290"/>
    <w:rsid w:val="00A2165F"/>
    <w:rsid w:val="00A23767"/>
    <w:rsid w:val="00A244B2"/>
    <w:rsid w:val="00A2540C"/>
    <w:rsid w:val="00A34A9A"/>
    <w:rsid w:val="00A34D64"/>
    <w:rsid w:val="00A35C40"/>
    <w:rsid w:val="00A50D01"/>
    <w:rsid w:val="00A53A3F"/>
    <w:rsid w:val="00A608EF"/>
    <w:rsid w:val="00A72547"/>
    <w:rsid w:val="00A76A30"/>
    <w:rsid w:val="00A80639"/>
    <w:rsid w:val="00A8374D"/>
    <w:rsid w:val="00A92C27"/>
    <w:rsid w:val="00A93A12"/>
    <w:rsid w:val="00AA5571"/>
    <w:rsid w:val="00AA72DB"/>
    <w:rsid w:val="00AB19E3"/>
    <w:rsid w:val="00AC10CF"/>
    <w:rsid w:val="00AC7DF0"/>
    <w:rsid w:val="00AD6CCB"/>
    <w:rsid w:val="00AF5446"/>
    <w:rsid w:val="00B0424E"/>
    <w:rsid w:val="00B17FD6"/>
    <w:rsid w:val="00B2418F"/>
    <w:rsid w:val="00B247A6"/>
    <w:rsid w:val="00B27FE0"/>
    <w:rsid w:val="00B31AC1"/>
    <w:rsid w:val="00B325AF"/>
    <w:rsid w:val="00B334C8"/>
    <w:rsid w:val="00B507AA"/>
    <w:rsid w:val="00B512AE"/>
    <w:rsid w:val="00B54355"/>
    <w:rsid w:val="00B65C17"/>
    <w:rsid w:val="00B663CB"/>
    <w:rsid w:val="00B72CE6"/>
    <w:rsid w:val="00B73DF2"/>
    <w:rsid w:val="00B92BA0"/>
    <w:rsid w:val="00BA1945"/>
    <w:rsid w:val="00BA4AC2"/>
    <w:rsid w:val="00BA543A"/>
    <w:rsid w:val="00BB17BD"/>
    <w:rsid w:val="00BB2304"/>
    <w:rsid w:val="00BB62ED"/>
    <w:rsid w:val="00BC2074"/>
    <w:rsid w:val="00BC67E9"/>
    <w:rsid w:val="00BF315E"/>
    <w:rsid w:val="00BF4506"/>
    <w:rsid w:val="00BF50BD"/>
    <w:rsid w:val="00BF6E0E"/>
    <w:rsid w:val="00C12E02"/>
    <w:rsid w:val="00C142FC"/>
    <w:rsid w:val="00C1446D"/>
    <w:rsid w:val="00C14EB0"/>
    <w:rsid w:val="00C175C4"/>
    <w:rsid w:val="00C22838"/>
    <w:rsid w:val="00C258AD"/>
    <w:rsid w:val="00C268DB"/>
    <w:rsid w:val="00C33A1B"/>
    <w:rsid w:val="00C34B60"/>
    <w:rsid w:val="00C408C5"/>
    <w:rsid w:val="00C41463"/>
    <w:rsid w:val="00C4399C"/>
    <w:rsid w:val="00C643EA"/>
    <w:rsid w:val="00C75294"/>
    <w:rsid w:val="00C813AE"/>
    <w:rsid w:val="00C8232C"/>
    <w:rsid w:val="00C84836"/>
    <w:rsid w:val="00C8523A"/>
    <w:rsid w:val="00C85E92"/>
    <w:rsid w:val="00C93A2F"/>
    <w:rsid w:val="00C9633B"/>
    <w:rsid w:val="00CA2318"/>
    <w:rsid w:val="00CB07D8"/>
    <w:rsid w:val="00CB1454"/>
    <w:rsid w:val="00CD518A"/>
    <w:rsid w:val="00CD7877"/>
    <w:rsid w:val="00CF2D7B"/>
    <w:rsid w:val="00CF6330"/>
    <w:rsid w:val="00CF6F12"/>
    <w:rsid w:val="00CF7AD2"/>
    <w:rsid w:val="00D018C9"/>
    <w:rsid w:val="00D03534"/>
    <w:rsid w:val="00D04B82"/>
    <w:rsid w:val="00D158F9"/>
    <w:rsid w:val="00D1665B"/>
    <w:rsid w:val="00D202D7"/>
    <w:rsid w:val="00D21A0B"/>
    <w:rsid w:val="00D576D0"/>
    <w:rsid w:val="00D610E7"/>
    <w:rsid w:val="00D6606D"/>
    <w:rsid w:val="00D668FF"/>
    <w:rsid w:val="00D67B21"/>
    <w:rsid w:val="00D72466"/>
    <w:rsid w:val="00D76554"/>
    <w:rsid w:val="00D76715"/>
    <w:rsid w:val="00D80C39"/>
    <w:rsid w:val="00D94C4F"/>
    <w:rsid w:val="00DA06D9"/>
    <w:rsid w:val="00DA34E4"/>
    <w:rsid w:val="00DE1870"/>
    <w:rsid w:val="00DE272A"/>
    <w:rsid w:val="00DF1AC8"/>
    <w:rsid w:val="00DF60FD"/>
    <w:rsid w:val="00E01CB0"/>
    <w:rsid w:val="00E02A46"/>
    <w:rsid w:val="00E146CD"/>
    <w:rsid w:val="00E17D5D"/>
    <w:rsid w:val="00E24ED6"/>
    <w:rsid w:val="00E26B5E"/>
    <w:rsid w:val="00E27003"/>
    <w:rsid w:val="00E32E01"/>
    <w:rsid w:val="00E33D06"/>
    <w:rsid w:val="00E434A6"/>
    <w:rsid w:val="00E503CB"/>
    <w:rsid w:val="00E523E1"/>
    <w:rsid w:val="00E57905"/>
    <w:rsid w:val="00E60039"/>
    <w:rsid w:val="00E63EBE"/>
    <w:rsid w:val="00E703BA"/>
    <w:rsid w:val="00E752CC"/>
    <w:rsid w:val="00E7588A"/>
    <w:rsid w:val="00E76013"/>
    <w:rsid w:val="00E91C5B"/>
    <w:rsid w:val="00EA3666"/>
    <w:rsid w:val="00EA67D6"/>
    <w:rsid w:val="00EB1039"/>
    <w:rsid w:val="00EB41DA"/>
    <w:rsid w:val="00EB66E1"/>
    <w:rsid w:val="00EC6585"/>
    <w:rsid w:val="00ED591F"/>
    <w:rsid w:val="00ED7AED"/>
    <w:rsid w:val="00EE2027"/>
    <w:rsid w:val="00EF3F0A"/>
    <w:rsid w:val="00EF4694"/>
    <w:rsid w:val="00EF5B75"/>
    <w:rsid w:val="00F0241F"/>
    <w:rsid w:val="00F13778"/>
    <w:rsid w:val="00F262E2"/>
    <w:rsid w:val="00F26906"/>
    <w:rsid w:val="00F31B2C"/>
    <w:rsid w:val="00F375D9"/>
    <w:rsid w:val="00F40954"/>
    <w:rsid w:val="00F47667"/>
    <w:rsid w:val="00F6567D"/>
    <w:rsid w:val="00F73DCC"/>
    <w:rsid w:val="00F74CCB"/>
    <w:rsid w:val="00F7659D"/>
    <w:rsid w:val="00F85218"/>
    <w:rsid w:val="00F868E9"/>
    <w:rsid w:val="00F90349"/>
    <w:rsid w:val="00F95428"/>
    <w:rsid w:val="00FB1FB1"/>
    <w:rsid w:val="00FC2F7B"/>
    <w:rsid w:val="00FC4253"/>
    <w:rsid w:val="00FE50D1"/>
    <w:rsid w:val="00FE6CD5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99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ind w:firstLine="567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567"/>
      <w:jc w:val="both"/>
      <w:outlineLvl w:val="4"/>
    </w:pPr>
    <w:rPr>
      <w:b/>
      <w:bCs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4">
    <w:name w:val="Îñíîâíîé øðèôò"/>
    <w:uiPriority w:val="99"/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D0F10"/>
    <w:rPr>
      <w:rFonts w:cs="Times New Roman"/>
      <w:lang w:val="ru-RU" w:eastAsia="ru-RU"/>
    </w:rPr>
  </w:style>
  <w:style w:type="paragraph" w:customStyle="1" w:styleId="a9">
    <w:name w:val="Обычный без отступа"/>
    <w:basedOn w:val="a"/>
    <w:link w:val="aa"/>
    <w:uiPriority w:val="99"/>
    <w:rsid w:val="00E146CD"/>
    <w:pPr>
      <w:jc w:val="both"/>
    </w:pPr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customStyle="1" w:styleId="ad">
    <w:name w:val="íîìåð ñòðàíèöû"/>
    <w:basedOn w:val="a4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f0">
    <w:name w:val="Document Map"/>
    <w:basedOn w:val="a"/>
    <w:link w:val="af1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pPr>
      <w:suppressAutoHyphens/>
      <w:spacing w:before="120" w:after="120"/>
      <w:ind w:firstLine="54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2">
    <w:name w:val="Body Text"/>
    <w:basedOn w:val="a"/>
    <w:link w:val="af3"/>
    <w:uiPriority w:val="99"/>
    <w:pPr>
      <w:jc w:val="both"/>
    </w:pPr>
    <w:rPr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af4">
    <w:name w:val="footnote text"/>
    <w:basedOn w:val="a"/>
    <w:link w:val="af5"/>
    <w:uiPriority w:val="99"/>
    <w:semiHidden/>
  </w:style>
  <w:style w:type="character" w:customStyle="1" w:styleId="af5">
    <w:name w:val="Текст сноски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a">
    <w:name w:val="Обычный без отступа Знак"/>
    <w:basedOn w:val="a0"/>
    <w:link w:val="a9"/>
    <w:uiPriority w:val="99"/>
    <w:locked/>
    <w:rsid w:val="00E146CD"/>
    <w:rPr>
      <w:rFonts w:cs="Times New Roman"/>
      <w:sz w:val="24"/>
      <w:szCs w:val="24"/>
      <w:lang w:val="ru-RU" w:eastAsia="ru-RU"/>
    </w:rPr>
  </w:style>
  <w:style w:type="paragraph" w:customStyle="1" w:styleId="a1">
    <w:name w:val="Знак"/>
    <w:basedOn w:val="a"/>
    <w:link w:val="a0"/>
    <w:uiPriority w:val="99"/>
    <w:rsid w:val="00F9034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3">
    <w:name w:val="Body Text Indent 3"/>
    <w:basedOn w:val="a"/>
    <w:link w:val="30"/>
    <w:uiPriority w:val="99"/>
    <w:rsid w:val="00182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>ГСУ "Фонд госимущества Владмирской области"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Институт госзакупок РАГС</dc:creator>
  <cp:lastModifiedBy>Пользователь</cp:lastModifiedBy>
  <cp:revision>2</cp:revision>
  <cp:lastPrinted>2010-08-05T13:40:00Z</cp:lastPrinted>
  <dcterms:created xsi:type="dcterms:W3CDTF">2021-10-04T10:45:00Z</dcterms:created>
  <dcterms:modified xsi:type="dcterms:W3CDTF">2021-10-04T10:45:00Z</dcterms:modified>
</cp:coreProperties>
</file>