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5B2D3D" w14:textId="77777777" w:rsidR="00F62483" w:rsidRPr="00B00ADE" w:rsidRDefault="00F62483" w:rsidP="00C12B8A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B00ADE">
        <w:rPr>
          <w:rFonts w:ascii="Times New Roman" w:eastAsia="Times New Roman" w:hAnsi="Times New Roman"/>
          <w:bCs/>
          <w:sz w:val="28"/>
          <w:szCs w:val="28"/>
          <w:lang w:eastAsia="ru-RU"/>
        </w:rPr>
        <w:t>Совет народных депутатов муниципального  образования  </w:t>
      </w:r>
      <w:proofErr w:type="spellStart"/>
      <w:r w:rsidRPr="00B00ADE">
        <w:rPr>
          <w:rFonts w:ascii="Times New Roman" w:eastAsia="Times New Roman" w:hAnsi="Times New Roman"/>
          <w:bCs/>
          <w:sz w:val="28"/>
          <w:szCs w:val="28"/>
          <w:lang w:eastAsia="ru-RU"/>
        </w:rPr>
        <w:t>Второвское</w:t>
      </w:r>
      <w:proofErr w:type="spellEnd"/>
    </w:p>
    <w:p w14:paraId="36E3434B" w14:textId="77777777" w:rsidR="00F62483" w:rsidRPr="00B00ADE" w:rsidRDefault="00F62483" w:rsidP="006A11EF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00ADE">
        <w:rPr>
          <w:rFonts w:ascii="Times New Roman" w:eastAsia="Times New Roman" w:hAnsi="Times New Roman"/>
          <w:bCs/>
          <w:sz w:val="28"/>
          <w:szCs w:val="28"/>
          <w:lang w:eastAsia="ru-RU"/>
        </w:rPr>
        <w:t>Камешковского</w:t>
      </w:r>
      <w:proofErr w:type="spellEnd"/>
      <w:r w:rsidRPr="00B00ADE">
        <w:rPr>
          <w:rFonts w:ascii="Times New Roman" w:eastAsia="Times New Roman" w:hAnsi="Times New Roman"/>
          <w:bCs/>
          <w:sz w:val="28"/>
          <w:szCs w:val="28"/>
          <w:lang w:eastAsia="ru-RU"/>
        </w:rPr>
        <w:t> района </w:t>
      </w:r>
    </w:p>
    <w:p w14:paraId="5B04E53C" w14:textId="77777777" w:rsidR="00B00ADE" w:rsidRDefault="00B00ADE" w:rsidP="006A11EF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7996EAF" w14:textId="77777777" w:rsidR="00F62483" w:rsidRPr="00B00ADE" w:rsidRDefault="00F62483" w:rsidP="006A11EF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00ADE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proofErr w:type="gramEnd"/>
      <w:r w:rsidRPr="00B00AD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Е Ш Е Н И Е</w:t>
      </w:r>
    </w:p>
    <w:p w14:paraId="562F8946" w14:textId="77777777" w:rsidR="00F62483" w:rsidRPr="008168B8" w:rsidRDefault="00F62483" w:rsidP="006A11EF">
      <w:pPr>
        <w:shd w:val="clear" w:color="auto" w:fill="FFFFFF"/>
        <w:spacing w:after="10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B213A6" w14:textId="122E222A" w:rsidR="00F62483" w:rsidRPr="008168B8" w:rsidRDefault="00F62483" w:rsidP="006A11EF">
      <w:pPr>
        <w:shd w:val="clear" w:color="auto" w:fill="FFFFFF"/>
        <w:spacing w:after="10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68B8">
        <w:rPr>
          <w:rFonts w:ascii="Times New Roman" w:eastAsia="Times New Roman" w:hAnsi="Times New Roman"/>
          <w:sz w:val="28"/>
          <w:szCs w:val="28"/>
          <w:lang w:eastAsia="ru-RU"/>
        </w:rPr>
        <w:t xml:space="preserve">от  </w:t>
      </w:r>
      <w:r w:rsidR="001415D2">
        <w:rPr>
          <w:rFonts w:ascii="Times New Roman" w:eastAsia="Times New Roman" w:hAnsi="Times New Roman"/>
          <w:sz w:val="28"/>
          <w:szCs w:val="28"/>
          <w:lang w:eastAsia="ru-RU"/>
        </w:rPr>
        <w:t>23.11.2021</w:t>
      </w:r>
      <w:r w:rsidRPr="008168B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1415D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C35A47" w:rsidRPr="00446DA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1415D2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C35A47" w:rsidRPr="00446D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15D2">
        <w:rPr>
          <w:rFonts w:ascii="Times New Roman" w:eastAsia="Times New Roman" w:hAnsi="Times New Roman"/>
          <w:sz w:val="28"/>
          <w:szCs w:val="28"/>
          <w:lang w:eastAsia="ru-RU"/>
        </w:rPr>
        <w:t xml:space="preserve">   № 57</w:t>
      </w:r>
    </w:p>
    <w:p w14:paraId="62A8C39C" w14:textId="77777777" w:rsidR="00F62483" w:rsidRPr="008168B8" w:rsidRDefault="00F62483" w:rsidP="006A11EF">
      <w:pPr>
        <w:shd w:val="clear" w:color="auto" w:fill="FFFFFF"/>
        <w:spacing w:after="10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68B8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14:paraId="3FF40197" w14:textId="77777777" w:rsidR="00F62483" w:rsidRPr="008168B8" w:rsidRDefault="00F62483" w:rsidP="006A11EF">
      <w:pPr>
        <w:shd w:val="clear" w:color="auto" w:fill="FFFFFF"/>
        <w:rPr>
          <w:rFonts w:ascii="Times New Roman" w:hAnsi="Times New Roman"/>
          <w:bCs/>
          <w:i/>
          <w:iCs/>
          <w:color w:val="000000"/>
        </w:rPr>
      </w:pPr>
      <w:r w:rsidRPr="008168B8">
        <w:rPr>
          <w:rStyle w:val="aff5"/>
          <w:rFonts w:ascii="Times New Roman" w:hAnsi="Times New Roman"/>
          <w:b w:val="0"/>
          <w:bCs/>
          <w:szCs w:val="18"/>
          <w:bdr w:val="none" w:sz="0" w:space="0" w:color="auto" w:frame="1"/>
        </w:rPr>
        <w:t>Об утверждении</w:t>
      </w:r>
      <w:r w:rsidRPr="008168B8">
        <w:rPr>
          <w:rFonts w:ascii="Times New Roman" w:hAnsi="Times New Roman"/>
          <w:bCs/>
          <w:i/>
          <w:iCs/>
          <w:color w:val="000000"/>
        </w:rPr>
        <w:t xml:space="preserve"> Положения </w:t>
      </w:r>
      <w:proofErr w:type="gramStart"/>
      <w:r w:rsidRPr="008168B8">
        <w:rPr>
          <w:rFonts w:ascii="Times New Roman" w:hAnsi="Times New Roman"/>
          <w:bCs/>
          <w:i/>
          <w:iCs/>
          <w:color w:val="000000"/>
        </w:rPr>
        <w:t>о</w:t>
      </w:r>
      <w:proofErr w:type="gramEnd"/>
      <w:r w:rsidRPr="008168B8">
        <w:rPr>
          <w:rFonts w:ascii="Times New Roman" w:hAnsi="Times New Roman"/>
          <w:bCs/>
          <w:i/>
          <w:iCs/>
          <w:color w:val="000000"/>
        </w:rPr>
        <w:t xml:space="preserve"> муниципальном</w:t>
      </w:r>
    </w:p>
    <w:p w14:paraId="6CED5D15" w14:textId="77777777" w:rsidR="00F62483" w:rsidRPr="008168B8" w:rsidRDefault="00F62483" w:rsidP="006A11EF">
      <w:pPr>
        <w:shd w:val="clear" w:color="auto" w:fill="FFFFFF"/>
        <w:rPr>
          <w:rFonts w:ascii="Times New Roman" w:hAnsi="Times New Roman"/>
          <w:bCs/>
          <w:i/>
          <w:iCs/>
          <w:color w:val="000000"/>
        </w:rPr>
      </w:pPr>
      <w:r w:rsidRPr="008168B8">
        <w:rPr>
          <w:rFonts w:ascii="Times New Roman" w:hAnsi="Times New Roman"/>
          <w:bCs/>
          <w:i/>
          <w:iCs/>
          <w:color w:val="000000"/>
        </w:rPr>
        <w:t xml:space="preserve"> </w:t>
      </w:r>
      <w:proofErr w:type="gramStart"/>
      <w:r w:rsidRPr="008168B8">
        <w:rPr>
          <w:rFonts w:ascii="Times New Roman" w:hAnsi="Times New Roman"/>
          <w:bCs/>
          <w:i/>
          <w:iCs/>
          <w:color w:val="000000"/>
        </w:rPr>
        <w:t>контроле</w:t>
      </w:r>
      <w:proofErr w:type="gramEnd"/>
      <w:r w:rsidRPr="008168B8">
        <w:rPr>
          <w:rFonts w:ascii="Times New Roman" w:hAnsi="Times New Roman"/>
          <w:bCs/>
          <w:i/>
          <w:iCs/>
          <w:color w:val="000000"/>
        </w:rPr>
        <w:t xml:space="preserve"> в сфере благоустройства на территории </w:t>
      </w:r>
    </w:p>
    <w:p w14:paraId="118A2B44" w14:textId="77777777" w:rsidR="009C393B" w:rsidRDefault="00F62483" w:rsidP="006A11EF">
      <w:pPr>
        <w:shd w:val="clear" w:color="auto" w:fill="FFFFFF"/>
        <w:rPr>
          <w:rStyle w:val="aff5"/>
          <w:rFonts w:ascii="Times New Roman" w:hAnsi="Times New Roman"/>
          <w:b w:val="0"/>
          <w:bCs/>
          <w:szCs w:val="18"/>
          <w:bdr w:val="none" w:sz="0" w:space="0" w:color="auto" w:frame="1"/>
        </w:rPr>
      </w:pPr>
      <w:r w:rsidRPr="008168B8">
        <w:rPr>
          <w:rStyle w:val="aff5"/>
          <w:rFonts w:ascii="Times New Roman" w:hAnsi="Times New Roman"/>
          <w:b w:val="0"/>
          <w:bCs/>
          <w:bdr w:val="none" w:sz="0" w:space="0" w:color="auto" w:frame="1"/>
        </w:rPr>
        <w:t xml:space="preserve">муниципального </w:t>
      </w:r>
      <w:r w:rsidRPr="008168B8">
        <w:rPr>
          <w:rStyle w:val="aff5"/>
          <w:rFonts w:ascii="Times New Roman" w:hAnsi="Times New Roman"/>
          <w:b w:val="0"/>
          <w:bCs/>
          <w:szCs w:val="18"/>
          <w:bdr w:val="none" w:sz="0" w:space="0" w:color="auto" w:frame="1"/>
        </w:rPr>
        <w:t xml:space="preserve">образования </w:t>
      </w:r>
      <w:proofErr w:type="spellStart"/>
      <w:r w:rsidRPr="008168B8">
        <w:rPr>
          <w:rStyle w:val="aff5"/>
          <w:rFonts w:ascii="Times New Roman" w:hAnsi="Times New Roman"/>
          <w:b w:val="0"/>
          <w:bCs/>
          <w:szCs w:val="18"/>
          <w:bdr w:val="none" w:sz="0" w:space="0" w:color="auto" w:frame="1"/>
        </w:rPr>
        <w:t>Второвское</w:t>
      </w:r>
      <w:proofErr w:type="spellEnd"/>
      <w:r w:rsidRPr="008168B8">
        <w:rPr>
          <w:rStyle w:val="aff5"/>
          <w:rFonts w:ascii="Times New Roman" w:hAnsi="Times New Roman"/>
          <w:b w:val="0"/>
          <w:bCs/>
          <w:szCs w:val="18"/>
          <w:bdr w:val="none" w:sz="0" w:space="0" w:color="auto" w:frame="1"/>
        </w:rPr>
        <w:t> </w:t>
      </w:r>
    </w:p>
    <w:p w14:paraId="204ACE97" w14:textId="03157426" w:rsidR="00F62483" w:rsidRPr="009C393B" w:rsidRDefault="00F62483" w:rsidP="009C393B">
      <w:pPr>
        <w:shd w:val="clear" w:color="auto" w:fill="FFFFFF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8168B8">
        <w:rPr>
          <w:rStyle w:val="aff5"/>
          <w:rFonts w:ascii="Times New Roman" w:hAnsi="Times New Roman"/>
          <w:b w:val="0"/>
          <w:bCs/>
          <w:szCs w:val="18"/>
          <w:bdr w:val="none" w:sz="0" w:space="0" w:color="auto" w:frame="1"/>
        </w:rPr>
        <w:t>Камешковского</w:t>
      </w:r>
      <w:proofErr w:type="spellEnd"/>
      <w:r w:rsidR="009C393B">
        <w:rPr>
          <w:rStyle w:val="aff5"/>
          <w:rFonts w:ascii="Times New Roman" w:hAnsi="Times New Roman"/>
          <w:b w:val="0"/>
          <w:bCs/>
          <w:szCs w:val="18"/>
          <w:bdr w:val="none" w:sz="0" w:space="0" w:color="auto" w:frame="1"/>
        </w:rPr>
        <w:t xml:space="preserve"> </w:t>
      </w:r>
      <w:r w:rsidRPr="008168B8">
        <w:rPr>
          <w:rStyle w:val="aff5"/>
          <w:rFonts w:ascii="Times New Roman" w:hAnsi="Times New Roman"/>
          <w:b w:val="0"/>
          <w:bCs/>
          <w:szCs w:val="18"/>
          <w:bdr w:val="none" w:sz="0" w:space="0" w:color="auto" w:frame="1"/>
        </w:rPr>
        <w:t>района</w:t>
      </w:r>
    </w:p>
    <w:p w14:paraId="70E4345E" w14:textId="77777777" w:rsidR="00F62483" w:rsidRPr="008168B8" w:rsidRDefault="00F62483" w:rsidP="006A11EF">
      <w:pPr>
        <w:shd w:val="clear" w:color="auto" w:fill="FFFFFF"/>
        <w:spacing w:after="10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68B8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14:paraId="245DA4D2" w14:textId="77777777" w:rsidR="00F62483" w:rsidRPr="008168B8" w:rsidRDefault="00F62483" w:rsidP="006A11EF">
      <w:pPr>
        <w:shd w:val="clear" w:color="auto" w:fill="FFFFFF"/>
        <w:spacing w:after="105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8168B8">
        <w:rPr>
          <w:rFonts w:ascii="Times New Roman" w:hAnsi="Times New Roman"/>
          <w:color w:val="000000"/>
          <w:sz w:val="28"/>
          <w:szCs w:val="28"/>
        </w:rPr>
        <w:t xml:space="preserve">      </w:t>
      </w:r>
    </w:p>
    <w:p w14:paraId="7DB9FF38" w14:textId="052A9966" w:rsidR="00F62483" w:rsidRPr="008168B8" w:rsidRDefault="00F62483" w:rsidP="00B00ADE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8"/>
          <w:szCs w:val="18"/>
          <w:lang w:eastAsia="ru-RU"/>
        </w:rPr>
      </w:pPr>
      <w:r w:rsidRPr="008168B8">
        <w:rPr>
          <w:rFonts w:ascii="Times New Roman" w:hAnsi="Times New Roman"/>
          <w:color w:val="000000"/>
          <w:sz w:val="28"/>
          <w:szCs w:val="28"/>
        </w:rPr>
        <w:t xml:space="preserve">      В соответствии с пунктом 19 части 1 статьи 14</w:t>
      </w:r>
      <w:r w:rsidRPr="008168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8168B8">
        <w:rPr>
          <w:rFonts w:ascii="Times New Roman" w:hAnsi="Times New Roman"/>
          <w:color w:val="000000"/>
          <w:sz w:val="28"/>
          <w:szCs w:val="28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8168B8">
        <w:rPr>
          <w:rFonts w:ascii="Times New Roman" w:hAnsi="Times New Roman"/>
          <w:sz w:val="28"/>
          <w:szCs w:val="18"/>
        </w:rPr>
        <w:t xml:space="preserve"> </w:t>
      </w:r>
      <w:r w:rsidRPr="008168B8">
        <w:rPr>
          <w:rFonts w:ascii="Times New Roman" w:eastAsia="Times New Roman" w:hAnsi="Times New Roman"/>
          <w:sz w:val="28"/>
          <w:szCs w:val="18"/>
          <w:lang w:eastAsia="ru-RU"/>
        </w:rPr>
        <w:t xml:space="preserve">муниципального образования </w:t>
      </w:r>
      <w:proofErr w:type="spellStart"/>
      <w:r w:rsidRPr="008168B8">
        <w:rPr>
          <w:rFonts w:ascii="Times New Roman" w:eastAsia="Times New Roman" w:hAnsi="Times New Roman"/>
          <w:sz w:val="28"/>
          <w:szCs w:val="18"/>
          <w:lang w:eastAsia="ru-RU"/>
        </w:rPr>
        <w:t>Второвское</w:t>
      </w:r>
      <w:proofErr w:type="spellEnd"/>
      <w:r w:rsidRPr="008168B8">
        <w:rPr>
          <w:rFonts w:ascii="Times New Roman" w:eastAsia="Times New Roman" w:hAnsi="Times New Roman"/>
          <w:sz w:val="28"/>
          <w:szCs w:val="18"/>
          <w:lang w:eastAsia="ru-RU"/>
        </w:rPr>
        <w:t xml:space="preserve"> </w:t>
      </w:r>
      <w:proofErr w:type="spellStart"/>
      <w:r w:rsidRPr="008168B8">
        <w:rPr>
          <w:rFonts w:ascii="Times New Roman" w:eastAsia="Times New Roman" w:hAnsi="Times New Roman"/>
          <w:sz w:val="28"/>
          <w:szCs w:val="18"/>
          <w:lang w:eastAsia="ru-RU"/>
        </w:rPr>
        <w:t>Камешковского</w:t>
      </w:r>
      <w:proofErr w:type="spellEnd"/>
      <w:r w:rsidRPr="008168B8">
        <w:rPr>
          <w:rFonts w:ascii="Times New Roman" w:eastAsia="Times New Roman" w:hAnsi="Times New Roman"/>
          <w:sz w:val="28"/>
          <w:szCs w:val="18"/>
          <w:lang w:eastAsia="ru-RU"/>
        </w:rPr>
        <w:t xml:space="preserve"> района, Совет народных депутатов муниципального образования </w:t>
      </w:r>
      <w:proofErr w:type="spellStart"/>
      <w:r w:rsidRPr="008168B8">
        <w:rPr>
          <w:rFonts w:ascii="Times New Roman" w:eastAsia="Times New Roman" w:hAnsi="Times New Roman"/>
          <w:sz w:val="28"/>
          <w:szCs w:val="18"/>
          <w:lang w:eastAsia="ru-RU"/>
        </w:rPr>
        <w:t>Второвское</w:t>
      </w:r>
      <w:proofErr w:type="spellEnd"/>
      <w:r w:rsidRPr="008168B8">
        <w:rPr>
          <w:rFonts w:ascii="Times New Roman" w:eastAsia="Times New Roman" w:hAnsi="Times New Roman"/>
          <w:sz w:val="28"/>
          <w:szCs w:val="18"/>
          <w:lang w:eastAsia="ru-RU"/>
        </w:rPr>
        <w:t xml:space="preserve"> </w:t>
      </w:r>
      <w:proofErr w:type="spellStart"/>
      <w:r w:rsidRPr="008168B8">
        <w:rPr>
          <w:rFonts w:ascii="Times New Roman" w:eastAsia="Times New Roman" w:hAnsi="Times New Roman"/>
          <w:sz w:val="28"/>
          <w:szCs w:val="18"/>
          <w:lang w:eastAsia="ru-RU"/>
        </w:rPr>
        <w:t>Камешковского</w:t>
      </w:r>
      <w:proofErr w:type="spellEnd"/>
      <w:r w:rsidRPr="008168B8">
        <w:rPr>
          <w:rFonts w:ascii="Times New Roman" w:eastAsia="Times New Roman" w:hAnsi="Times New Roman"/>
          <w:sz w:val="28"/>
          <w:szCs w:val="18"/>
          <w:lang w:eastAsia="ru-RU"/>
        </w:rPr>
        <w:t xml:space="preserve"> района  </w:t>
      </w:r>
      <w:proofErr w:type="gramStart"/>
      <w:r w:rsidRPr="008168B8">
        <w:rPr>
          <w:rFonts w:ascii="Times New Roman" w:eastAsia="Times New Roman" w:hAnsi="Times New Roman"/>
          <w:sz w:val="28"/>
          <w:szCs w:val="18"/>
          <w:lang w:eastAsia="ru-RU"/>
        </w:rPr>
        <w:t>р</w:t>
      </w:r>
      <w:proofErr w:type="gramEnd"/>
      <w:r w:rsidRPr="008168B8">
        <w:rPr>
          <w:rFonts w:ascii="Times New Roman" w:eastAsia="Times New Roman" w:hAnsi="Times New Roman"/>
          <w:sz w:val="28"/>
          <w:szCs w:val="18"/>
          <w:lang w:eastAsia="ru-RU"/>
        </w:rPr>
        <w:t xml:space="preserve"> е ш и л:</w:t>
      </w:r>
    </w:p>
    <w:p w14:paraId="40C9274E" w14:textId="71916E24" w:rsidR="00F62483" w:rsidRPr="008168B8" w:rsidRDefault="00F62483" w:rsidP="006A11EF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8168B8">
        <w:rPr>
          <w:rFonts w:ascii="Times New Roman" w:hAnsi="Times New Roman"/>
          <w:color w:val="000000"/>
          <w:sz w:val="28"/>
          <w:szCs w:val="28"/>
        </w:rPr>
        <w:t xml:space="preserve">1. Утвердить прилагаемое Положение о муниципальном контроле в сфере благоустройства на территории муниципального образования </w:t>
      </w:r>
      <w:proofErr w:type="spellStart"/>
      <w:r w:rsidRPr="008168B8">
        <w:rPr>
          <w:rFonts w:ascii="Times New Roman" w:hAnsi="Times New Roman"/>
          <w:color w:val="000000"/>
          <w:sz w:val="28"/>
          <w:szCs w:val="28"/>
        </w:rPr>
        <w:t>Второвское</w:t>
      </w:r>
      <w:proofErr w:type="spellEnd"/>
      <w:r w:rsidRPr="008168B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168B8">
        <w:rPr>
          <w:rFonts w:ascii="Times New Roman" w:hAnsi="Times New Roman"/>
          <w:color w:val="000000"/>
          <w:sz w:val="28"/>
          <w:szCs w:val="28"/>
        </w:rPr>
        <w:t>Камешковского</w:t>
      </w:r>
      <w:proofErr w:type="spellEnd"/>
      <w:r w:rsidRPr="008168B8">
        <w:rPr>
          <w:rFonts w:ascii="Times New Roman" w:hAnsi="Times New Roman"/>
          <w:color w:val="000000"/>
          <w:sz w:val="28"/>
          <w:szCs w:val="28"/>
        </w:rPr>
        <w:t xml:space="preserve"> района.</w:t>
      </w:r>
    </w:p>
    <w:p w14:paraId="7FF5BFD0" w14:textId="472A00C6" w:rsidR="00F62483" w:rsidRPr="008168B8" w:rsidRDefault="00F62483" w:rsidP="006A11EF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68B8">
        <w:rPr>
          <w:rFonts w:ascii="Times New Roman" w:hAnsi="Times New Roman"/>
          <w:color w:val="000000"/>
          <w:sz w:val="28"/>
          <w:szCs w:val="28"/>
        </w:rPr>
        <w:t>2. Настоящее решение вступает в силу</w:t>
      </w:r>
      <w:r w:rsidR="00446DAB">
        <w:rPr>
          <w:rFonts w:ascii="Times New Roman" w:hAnsi="Times New Roman"/>
          <w:color w:val="000000"/>
          <w:sz w:val="28"/>
          <w:szCs w:val="28"/>
        </w:rPr>
        <w:t xml:space="preserve"> со</w:t>
      </w:r>
      <w:r w:rsidRPr="008168B8">
        <w:rPr>
          <w:rFonts w:ascii="Times New Roman" w:hAnsi="Times New Roman"/>
          <w:color w:val="000000"/>
          <w:sz w:val="28"/>
          <w:szCs w:val="28"/>
        </w:rPr>
        <w:t xml:space="preserve"> дня его официального опубликования, но не ранее 1 января 2022 года</w:t>
      </w:r>
      <w:r w:rsidR="009E0626" w:rsidRPr="008168B8">
        <w:rPr>
          <w:rFonts w:ascii="Times New Roman" w:hAnsi="Times New Roman"/>
          <w:color w:val="000000"/>
          <w:sz w:val="28"/>
          <w:szCs w:val="28"/>
        </w:rPr>
        <w:t>,</w:t>
      </w:r>
      <w:r w:rsidRPr="008168B8">
        <w:rPr>
          <w:rFonts w:ascii="Times New Roman" w:hAnsi="Times New Roman"/>
          <w:color w:val="000000"/>
          <w:sz w:val="28"/>
          <w:szCs w:val="28"/>
        </w:rPr>
        <w:t xml:space="preserve"> за исключением положений раздела 5 Положения о муниципальном контроле в сфере благоустройства на территории </w:t>
      </w:r>
      <w:r w:rsidR="009E0626" w:rsidRPr="008168B8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9E0626" w:rsidRPr="008168B8">
        <w:rPr>
          <w:rFonts w:ascii="Times New Roman" w:hAnsi="Times New Roman"/>
          <w:color w:val="000000"/>
          <w:sz w:val="28"/>
          <w:szCs w:val="28"/>
        </w:rPr>
        <w:t>Второвское</w:t>
      </w:r>
      <w:proofErr w:type="spellEnd"/>
      <w:r w:rsidR="009E0626" w:rsidRPr="008168B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E0626" w:rsidRPr="008168B8">
        <w:rPr>
          <w:rFonts w:ascii="Times New Roman" w:hAnsi="Times New Roman"/>
          <w:color w:val="000000"/>
          <w:sz w:val="28"/>
          <w:szCs w:val="28"/>
        </w:rPr>
        <w:t>Камешковского</w:t>
      </w:r>
      <w:proofErr w:type="spellEnd"/>
      <w:r w:rsidR="009E0626" w:rsidRPr="008168B8">
        <w:rPr>
          <w:rFonts w:ascii="Times New Roman" w:hAnsi="Times New Roman"/>
          <w:color w:val="000000"/>
          <w:sz w:val="28"/>
          <w:szCs w:val="28"/>
        </w:rPr>
        <w:t xml:space="preserve"> района.</w:t>
      </w:r>
    </w:p>
    <w:p w14:paraId="11CC7EA9" w14:textId="30AD198F" w:rsidR="00F62483" w:rsidRPr="008168B8" w:rsidRDefault="00F62483" w:rsidP="006A11E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168B8">
        <w:rPr>
          <w:rFonts w:ascii="Times New Roman" w:hAnsi="Times New Roman"/>
          <w:color w:val="000000"/>
          <w:sz w:val="28"/>
          <w:szCs w:val="28"/>
        </w:rPr>
        <w:t>Положения раздела 5 Положения о муниципальном контроле в сфере благоустройства на территори</w:t>
      </w:r>
      <w:r w:rsidR="009E0626" w:rsidRPr="008168B8">
        <w:rPr>
          <w:rFonts w:ascii="Times New Roman" w:hAnsi="Times New Roman"/>
          <w:color w:val="000000"/>
          <w:sz w:val="28"/>
          <w:szCs w:val="28"/>
        </w:rPr>
        <w:t xml:space="preserve">и муниципального образования </w:t>
      </w:r>
      <w:proofErr w:type="spellStart"/>
      <w:r w:rsidR="009E0626" w:rsidRPr="008168B8">
        <w:rPr>
          <w:rFonts w:ascii="Times New Roman" w:hAnsi="Times New Roman"/>
          <w:color w:val="000000"/>
          <w:sz w:val="28"/>
          <w:szCs w:val="28"/>
        </w:rPr>
        <w:t>Второвское</w:t>
      </w:r>
      <w:proofErr w:type="spellEnd"/>
      <w:r w:rsidR="009E0626" w:rsidRPr="008168B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E0626" w:rsidRPr="008168B8">
        <w:rPr>
          <w:rFonts w:ascii="Times New Roman" w:hAnsi="Times New Roman"/>
          <w:color w:val="000000"/>
          <w:sz w:val="28"/>
          <w:szCs w:val="28"/>
        </w:rPr>
        <w:t>Камешковского</w:t>
      </w:r>
      <w:proofErr w:type="spellEnd"/>
      <w:r w:rsidR="009E0626" w:rsidRPr="008168B8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="009E0626" w:rsidRPr="008168B8">
        <w:rPr>
          <w:rFonts w:ascii="Times New Roman" w:hAnsi="Times New Roman"/>
          <w:i/>
          <w:iCs/>
          <w:color w:val="000000"/>
        </w:rPr>
        <w:t xml:space="preserve"> </w:t>
      </w:r>
      <w:r w:rsidRPr="008168B8">
        <w:rPr>
          <w:rFonts w:ascii="Times New Roman" w:hAnsi="Times New Roman"/>
          <w:color w:val="000000"/>
          <w:sz w:val="28"/>
          <w:szCs w:val="28"/>
        </w:rPr>
        <w:t xml:space="preserve">вступают в силу с 1 марта 2022 года. </w:t>
      </w:r>
    </w:p>
    <w:p w14:paraId="6D23C2AD" w14:textId="77777777" w:rsidR="00F62483" w:rsidRPr="008168B8" w:rsidRDefault="00F62483" w:rsidP="006A11EF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CF6AC68" w14:textId="77777777" w:rsidR="00F62483" w:rsidRDefault="00F62483" w:rsidP="006A11EF">
      <w:pPr>
        <w:shd w:val="clear" w:color="auto" w:fill="FFFFFF"/>
        <w:spacing w:after="10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68B8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14:paraId="001ED864" w14:textId="77777777" w:rsidR="00B00ADE" w:rsidRPr="008168B8" w:rsidRDefault="00B00ADE" w:rsidP="006A11EF">
      <w:pPr>
        <w:shd w:val="clear" w:color="auto" w:fill="FFFFFF"/>
        <w:spacing w:after="10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41010D" w14:textId="77777777" w:rsidR="00F62483" w:rsidRPr="008168B8" w:rsidRDefault="00F62483" w:rsidP="006A11EF">
      <w:pPr>
        <w:shd w:val="clear" w:color="auto" w:fill="FFFFFF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68B8">
        <w:rPr>
          <w:rFonts w:ascii="Times New Roman" w:eastAsia="Times New Roman" w:hAnsi="Times New Roman"/>
          <w:sz w:val="28"/>
          <w:szCs w:val="28"/>
          <w:lang w:eastAsia="ru-RU"/>
        </w:rPr>
        <w:t>Глава муниципального образования</w:t>
      </w:r>
    </w:p>
    <w:p w14:paraId="3ED21F86" w14:textId="697E8D3D" w:rsidR="00F62483" w:rsidRPr="008168B8" w:rsidRDefault="00F62483" w:rsidP="006A11EF">
      <w:pPr>
        <w:shd w:val="clear" w:color="auto" w:fill="FFFFFF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168B8">
        <w:rPr>
          <w:rFonts w:ascii="Times New Roman" w:eastAsia="Times New Roman" w:hAnsi="Times New Roman"/>
          <w:sz w:val="28"/>
          <w:szCs w:val="28"/>
          <w:lang w:eastAsia="ru-RU"/>
        </w:rPr>
        <w:t>Второвское</w:t>
      </w:r>
      <w:proofErr w:type="spellEnd"/>
      <w:r w:rsidRPr="008168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168B8">
        <w:rPr>
          <w:rFonts w:ascii="Times New Roman" w:eastAsia="Times New Roman" w:hAnsi="Times New Roman"/>
          <w:sz w:val="28"/>
          <w:szCs w:val="28"/>
          <w:lang w:eastAsia="ru-RU"/>
        </w:rPr>
        <w:t>Камешковского</w:t>
      </w:r>
      <w:proofErr w:type="spellEnd"/>
      <w:r w:rsidR="009E0626" w:rsidRPr="008168B8">
        <w:rPr>
          <w:rFonts w:ascii="Times New Roman" w:hAnsi="Times New Roman"/>
          <w:sz w:val="28"/>
          <w:szCs w:val="28"/>
        </w:rPr>
        <w:t xml:space="preserve"> </w:t>
      </w:r>
      <w:r w:rsidRPr="008168B8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                                                      </w:t>
      </w:r>
      <w:proofErr w:type="spellStart"/>
      <w:r w:rsidRPr="008168B8">
        <w:rPr>
          <w:rFonts w:ascii="Times New Roman" w:eastAsia="Times New Roman" w:hAnsi="Times New Roman"/>
          <w:sz w:val="28"/>
          <w:szCs w:val="28"/>
          <w:lang w:eastAsia="ru-RU"/>
        </w:rPr>
        <w:t>Е.Н.Соболева</w:t>
      </w:r>
      <w:proofErr w:type="spellEnd"/>
    </w:p>
    <w:p w14:paraId="579E568A" w14:textId="77777777" w:rsidR="00F62483" w:rsidRPr="008168B8" w:rsidRDefault="00F62483" w:rsidP="006A11EF">
      <w:pPr>
        <w:shd w:val="clear" w:color="auto" w:fill="FFFFFF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6AE2AB" w14:textId="77777777" w:rsidR="00F62483" w:rsidRPr="008168B8" w:rsidRDefault="00F62483" w:rsidP="006A11EF">
      <w:pPr>
        <w:shd w:val="clear" w:color="auto" w:fill="FFFFFF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AFBE33" w14:textId="77777777" w:rsidR="00F62483" w:rsidRPr="008168B8" w:rsidRDefault="00F62483" w:rsidP="006A11EF">
      <w:pPr>
        <w:shd w:val="clear" w:color="auto" w:fill="FFFFFF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2081E4" w14:textId="77777777" w:rsidR="00F62483" w:rsidRPr="008168B8" w:rsidRDefault="00F62483" w:rsidP="006A11EF">
      <w:pPr>
        <w:shd w:val="clear" w:color="auto" w:fill="FFFFFF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240016" w14:textId="77777777" w:rsidR="00F62483" w:rsidRDefault="00F62483" w:rsidP="006A11EF">
      <w:pPr>
        <w:shd w:val="clear" w:color="auto" w:fill="FFFFFF"/>
        <w:jc w:val="right"/>
        <w:textAlignment w:val="baseline"/>
        <w:rPr>
          <w:rFonts w:ascii="Times New Roman" w:eastAsia="Times New Roman" w:hAnsi="Times New Roman"/>
          <w:szCs w:val="28"/>
          <w:lang w:eastAsia="ru-RU"/>
        </w:rPr>
      </w:pPr>
    </w:p>
    <w:p w14:paraId="4A13219E" w14:textId="77777777" w:rsidR="00B00ADE" w:rsidRDefault="00B00ADE" w:rsidP="006A11EF">
      <w:pPr>
        <w:shd w:val="clear" w:color="auto" w:fill="FFFFFF"/>
        <w:jc w:val="right"/>
        <w:textAlignment w:val="baseline"/>
        <w:rPr>
          <w:rFonts w:ascii="Times New Roman" w:eastAsia="Times New Roman" w:hAnsi="Times New Roman"/>
          <w:szCs w:val="28"/>
          <w:lang w:eastAsia="ru-RU"/>
        </w:rPr>
      </w:pPr>
    </w:p>
    <w:p w14:paraId="5AFD8416" w14:textId="77777777" w:rsidR="00B00ADE" w:rsidRDefault="00B00ADE" w:rsidP="006A11EF">
      <w:pPr>
        <w:shd w:val="clear" w:color="auto" w:fill="FFFFFF"/>
        <w:jc w:val="right"/>
        <w:textAlignment w:val="baseline"/>
        <w:rPr>
          <w:rFonts w:ascii="Times New Roman" w:eastAsia="Times New Roman" w:hAnsi="Times New Roman"/>
          <w:szCs w:val="28"/>
          <w:lang w:eastAsia="ru-RU"/>
        </w:rPr>
      </w:pPr>
    </w:p>
    <w:p w14:paraId="0EE16F11" w14:textId="77777777" w:rsidR="001415D2" w:rsidRDefault="001415D2" w:rsidP="004F7230">
      <w:pPr>
        <w:shd w:val="clear" w:color="auto" w:fill="FFFFFF"/>
        <w:textAlignment w:val="baseline"/>
        <w:rPr>
          <w:rFonts w:ascii="Times New Roman" w:eastAsia="Times New Roman" w:hAnsi="Times New Roman"/>
          <w:szCs w:val="28"/>
          <w:lang w:eastAsia="ru-RU"/>
        </w:rPr>
      </w:pPr>
    </w:p>
    <w:p w14:paraId="37A305BA" w14:textId="77777777" w:rsidR="004F7230" w:rsidRDefault="004F7230" w:rsidP="004F7230">
      <w:pPr>
        <w:shd w:val="clear" w:color="auto" w:fill="FFFFFF"/>
        <w:textAlignment w:val="baseline"/>
      </w:pPr>
    </w:p>
    <w:p w14:paraId="78243A5C" w14:textId="77777777" w:rsidR="00F62483" w:rsidRPr="008168B8" w:rsidRDefault="001B1CF0" w:rsidP="006A11EF">
      <w:pPr>
        <w:shd w:val="clear" w:color="auto" w:fill="FFFFFF"/>
        <w:jc w:val="right"/>
        <w:textAlignment w:val="baseline"/>
        <w:rPr>
          <w:rFonts w:ascii="Times New Roman" w:eastAsia="Times New Roman" w:hAnsi="Times New Roman"/>
          <w:szCs w:val="28"/>
          <w:lang w:eastAsia="ru-RU"/>
        </w:rPr>
      </w:pPr>
      <w:hyperlink r:id="rId9" w:history="1"/>
      <w:r w:rsidR="00F62483" w:rsidRPr="008168B8">
        <w:rPr>
          <w:rFonts w:ascii="Times New Roman" w:eastAsia="Times New Roman" w:hAnsi="Times New Roman"/>
          <w:szCs w:val="28"/>
          <w:lang w:eastAsia="ru-RU"/>
        </w:rPr>
        <w:t xml:space="preserve"> Приложение к решению</w:t>
      </w:r>
    </w:p>
    <w:p w14:paraId="20DFCA9E" w14:textId="77777777" w:rsidR="00F62483" w:rsidRPr="008168B8" w:rsidRDefault="00F62483" w:rsidP="006A11EF">
      <w:pPr>
        <w:shd w:val="clear" w:color="auto" w:fill="FFFFFF"/>
        <w:jc w:val="right"/>
        <w:textAlignment w:val="baseline"/>
        <w:rPr>
          <w:rFonts w:ascii="Times New Roman" w:eastAsia="Times New Roman" w:hAnsi="Times New Roman"/>
          <w:szCs w:val="28"/>
          <w:lang w:eastAsia="ru-RU"/>
        </w:rPr>
      </w:pPr>
      <w:r w:rsidRPr="008168B8">
        <w:rPr>
          <w:rFonts w:ascii="Times New Roman" w:eastAsia="Times New Roman" w:hAnsi="Times New Roman"/>
          <w:szCs w:val="28"/>
          <w:lang w:eastAsia="ru-RU"/>
        </w:rPr>
        <w:t>Совета народных депутатов</w:t>
      </w:r>
    </w:p>
    <w:p w14:paraId="446CD827" w14:textId="77777777" w:rsidR="00F62483" w:rsidRPr="008168B8" w:rsidRDefault="00F62483" w:rsidP="006A11EF">
      <w:pPr>
        <w:shd w:val="clear" w:color="auto" w:fill="FFFFFF"/>
        <w:jc w:val="right"/>
        <w:textAlignment w:val="baseline"/>
        <w:rPr>
          <w:rFonts w:ascii="Times New Roman" w:eastAsia="Times New Roman" w:hAnsi="Times New Roman"/>
          <w:szCs w:val="28"/>
          <w:lang w:eastAsia="ru-RU"/>
        </w:rPr>
      </w:pPr>
      <w:r w:rsidRPr="008168B8">
        <w:rPr>
          <w:rFonts w:ascii="Times New Roman" w:eastAsia="Times New Roman" w:hAnsi="Times New Roman"/>
          <w:szCs w:val="28"/>
          <w:lang w:eastAsia="ru-RU"/>
        </w:rPr>
        <w:t xml:space="preserve">муниципального образования </w:t>
      </w:r>
    </w:p>
    <w:p w14:paraId="1EAD3852" w14:textId="77777777" w:rsidR="00F62483" w:rsidRPr="008168B8" w:rsidRDefault="00F62483" w:rsidP="006A11EF">
      <w:pPr>
        <w:shd w:val="clear" w:color="auto" w:fill="FFFFFF"/>
        <w:jc w:val="right"/>
        <w:textAlignment w:val="baseline"/>
        <w:rPr>
          <w:rFonts w:ascii="Times New Roman" w:eastAsia="Times New Roman" w:hAnsi="Times New Roman"/>
          <w:szCs w:val="28"/>
          <w:lang w:eastAsia="ru-RU"/>
        </w:rPr>
      </w:pPr>
      <w:proofErr w:type="spellStart"/>
      <w:r w:rsidRPr="008168B8">
        <w:rPr>
          <w:rFonts w:ascii="Times New Roman" w:eastAsia="Times New Roman" w:hAnsi="Times New Roman"/>
          <w:szCs w:val="28"/>
          <w:lang w:eastAsia="ru-RU"/>
        </w:rPr>
        <w:t>Второвское</w:t>
      </w:r>
      <w:proofErr w:type="spellEnd"/>
      <w:r w:rsidRPr="008168B8">
        <w:rPr>
          <w:rFonts w:ascii="Times New Roman" w:eastAsia="Times New Roman" w:hAnsi="Times New Roman"/>
          <w:szCs w:val="28"/>
          <w:lang w:eastAsia="ru-RU"/>
        </w:rPr>
        <w:t xml:space="preserve"> </w:t>
      </w:r>
      <w:proofErr w:type="spellStart"/>
      <w:r w:rsidRPr="008168B8">
        <w:rPr>
          <w:rFonts w:ascii="Times New Roman" w:eastAsia="Times New Roman" w:hAnsi="Times New Roman"/>
          <w:szCs w:val="28"/>
          <w:lang w:eastAsia="ru-RU"/>
        </w:rPr>
        <w:t>Камешковского</w:t>
      </w:r>
      <w:proofErr w:type="spellEnd"/>
    </w:p>
    <w:p w14:paraId="765667B2" w14:textId="6B133093" w:rsidR="00F62483" w:rsidRPr="008168B8" w:rsidRDefault="00F62483" w:rsidP="006A11EF">
      <w:pPr>
        <w:shd w:val="clear" w:color="auto" w:fill="FFFFFF"/>
        <w:jc w:val="right"/>
        <w:textAlignment w:val="baseline"/>
        <w:rPr>
          <w:rFonts w:ascii="Times New Roman" w:eastAsia="Times New Roman" w:hAnsi="Times New Roman"/>
          <w:szCs w:val="28"/>
          <w:lang w:eastAsia="ru-RU"/>
        </w:rPr>
      </w:pPr>
      <w:r w:rsidRPr="008168B8">
        <w:rPr>
          <w:rFonts w:ascii="Times New Roman" w:eastAsia="Times New Roman" w:hAnsi="Times New Roman"/>
          <w:szCs w:val="28"/>
          <w:lang w:eastAsia="ru-RU"/>
        </w:rPr>
        <w:t>района от</w:t>
      </w:r>
      <w:r w:rsidR="001415D2">
        <w:rPr>
          <w:rFonts w:ascii="Times New Roman" w:eastAsia="Times New Roman" w:hAnsi="Times New Roman"/>
          <w:szCs w:val="28"/>
          <w:lang w:eastAsia="ru-RU"/>
        </w:rPr>
        <w:t xml:space="preserve"> 23.11.2021 № 57</w:t>
      </w:r>
    </w:p>
    <w:p w14:paraId="6BD5038F" w14:textId="77777777" w:rsidR="00F62483" w:rsidRPr="008168B8" w:rsidRDefault="00F62483" w:rsidP="006A11EF">
      <w:pPr>
        <w:jc w:val="right"/>
        <w:rPr>
          <w:rFonts w:ascii="Times New Roman" w:hAnsi="Times New Roman"/>
        </w:rPr>
      </w:pPr>
    </w:p>
    <w:p w14:paraId="78766CDF" w14:textId="79421E8A" w:rsidR="00D03C14" w:rsidRPr="008168B8" w:rsidRDefault="00D03C14" w:rsidP="006A11EF">
      <w:pPr>
        <w:rPr>
          <w:rFonts w:ascii="Times New Roman" w:hAnsi="Times New Roman"/>
          <w:b/>
          <w:color w:val="000000"/>
        </w:rPr>
      </w:pPr>
    </w:p>
    <w:p w14:paraId="723BADCE" w14:textId="77777777" w:rsidR="00D03C14" w:rsidRPr="008168B8" w:rsidRDefault="00D03C14" w:rsidP="006A11EF">
      <w:pPr>
        <w:ind w:firstLine="567"/>
        <w:jc w:val="right"/>
        <w:rPr>
          <w:rFonts w:ascii="Times New Roman" w:hAnsi="Times New Roman"/>
          <w:color w:val="000000"/>
          <w:sz w:val="17"/>
          <w:szCs w:val="17"/>
        </w:rPr>
      </w:pPr>
    </w:p>
    <w:p w14:paraId="7687AF58" w14:textId="77777777" w:rsidR="00D03C14" w:rsidRPr="008168B8" w:rsidRDefault="00D03C14" w:rsidP="006A11EF">
      <w:pPr>
        <w:ind w:firstLine="567"/>
        <w:jc w:val="right"/>
        <w:rPr>
          <w:rFonts w:ascii="Times New Roman" w:hAnsi="Times New Roman"/>
          <w:color w:val="000000"/>
          <w:sz w:val="17"/>
          <w:szCs w:val="17"/>
        </w:rPr>
      </w:pPr>
    </w:p>
    <w:p w14:paraId="0E8510E3" w14:textId="77777777" w:rsidR="009E0626" w:rsidRPr="008168B8" w:rsidRDefault="00D03C14" w:rsidP="006A11EF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168B8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Положение о муниципальном контроле в сфере благоустройства на территории </w:t>
      </w:r>
      <w:r w:rsidR="009E0626" w:rsidRPr="008168B8">
        <w:rPr>
          <w:rFonts w:ascii="Times New Roman" w:hAnsi="Times New Roman"/>
          <w:b/>
          <w:bCs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9E0626" w:rsidRPr="008168B8">
        <w:rPr>
          <w:rFonts w:ascii="Times New Roman" w:hAnsi="Times New Roman"/>
          <w:b/>
          <w:bCs/>
          <w:color w:val="000000"/>
          <w:sz w:val="28"/>
          <w:szCs w:val="28"/>
        </w:rPr>
        <w:t>Второвское</w:t>
      </w:r>
      <w:proofErr w:type="spellEnd"/>
    </w:p>
    <w:p w14:paraId="4E5EB861" w14:textId="2CDBFCFC" w:rsidR="00D03C14" w:rsidRPr="008168B8" w:rsidRDefault="009E0626" w:rsidP="006A11EF">
      <w:pPr>
        <w:jc w:val="center"/>
        <w:rPr>
          <w:rFonts w:ascii="Times New Roman" w:hAnsi="Times New Roman"/>
          <w:i/>
          <w:iCs/>
          <w:color w:val="000000"/>
        </w:rPr>
      </w:pPr>
      <w:proofErr w:type="spellStart"/>
      <w:r w:rsidRPr="008168B8">
        <w:rPr>
          <w:rFonts w:ascii="Times New Roman" w:hAnsi="Times New Roman"/>
          <w:b/>
          <w:bCs/>
          <w:color w:val="000000"/>
          <w:sz w:val="28"/>
          <w:szCs w:val="28"/>
        </w:rPr>
        <w:t>Камешковского</w:t>
      </w:r>
      <w:proofErr w:type="spellEnd"/>
      <w:r w:rsidRPr="008168B8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района</w:t>
      </w:r>
    </w:p>
    <w:p w14:paraId="22D4535B" w14:textId="77777777" w:rsidR="00D03C14" w:rsidRPr="008168B8" w:rsidRDefault="00D03C14" w:rsidP="006A11EF">
      <w:pPr>
        <w:jc w:val="center"/>
        <w:rPr>
          <w:rFonts w:ascii="Times New Roman" w:hAnsi="Times New Roman"/>
        </w:rPr>
      </w:pPr>
    </w:p>
    <w:p w14:paraId="468E9609" w14:textId="77777777" w:rsidR="00D03C14" w:rsidRPr="008168B8" w:rsidRDefault="00D03C14" w:rsidP="006A11EF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168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14:paraId="671EB826" w14:textId="053926C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9E0626"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340A59" w:rsidRPr="008168B8">
        <w:rPr>
          <w:rFonts w:ascii="Times New Roman" w:hAnsi="Times New Roman" w:cs="Times New Roman"/>
          <w:color w:val="000000"/>
          <w:sz w:val="28"/>
          <w:szCs w:val="28"/>
        </w:rPr>
        <w:t>Второвское</w:t>
      </w:r>
      <w:proofErr w:type="spellEnd"/>
      <w:r w:rsidR="00340A59"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40A59" w:rsidRPr="008168B8">
        <w:rPr>
          <w:rFonts w:ascii="Times New Roman" w:hAnsi="Times New Roman" w:cs="Times New Roman"/>
          <w:color w:val="000000"/>
          <w:sz w:val="28"/>
          <w:szCs w:val="28"/>
        </w:rPr>
        <w:t>Камешковского</w:t>
      </w:r>
      <w:proofErr w:type="spellEnd"/>
      <w:r w:rsidR="00340A59"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 района </w:t>
      </w:r>
      <w:r w:rsidRPr="008168B8">
        <w:rPr>
          <w:rFonts w:ascii="Times New Roman" w:hAnsi="Times New Roman" w:cs="Times New Roman"/>
          <w:color w:val="000000"/>
          <w:sz w:val="28"/>
          <w:szCs w:val="28"/>
        </w:rPr>
        <w:t>(далее – контроль в сфере благоустройства).</w:t>
      </w:r>
    </w:p>
    <w:p w14:paraId="208B84B0" w14:textId="6B934729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816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340A59"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340A59" w:rsidRPr="008168B8">
        <w:rPr>
          <w:rFonts w:ascii="Times New Roman" w:hAnsi="Times New Roman" w:cs="Times New Roman"/>
          <w:color w:val="000000"/>
          <w:sz w:val="28"/>
          <w:szCs w:val="28"/>
        </w:rPr>
        <w:t>Второвское</w:t>
      </w:r>
      <w:proofErr w:type="spellEnd"/>
      <w:r w:rsidR="00340A59"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40A59" w:rsidRPr="008168B8">
        <w:rPr>
          <w:rFonts w:ascii="Times New Roman" w:hAnsi="Times New Roman" w:cs="Times New Roman"/>
          <w:color w:val="000000"/>
          <w:sz w:val="28"/>
          <w:szCs w:val="28"/>
        </w:rPr>
        <w:t>Камешковского</w:t>
      </w:r>
      <w:proofErr w:type="spellEnd"/>
      <w:r w:rsidR="00340A59"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Pr="008168B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168B8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Pr="00816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14:paraId="236E2995" w14:textId="0191C67C" w:rsidR="00D03C14" w:rsidRPr="008168B8" w:rsidRDefault="00D03C14" w:rsidP="006A11EF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168B8">
        <w:rPr>
          <w:rFonts w:ascii="Times New Roman" w:hAnsi="Times New Roman"/>
          <w:color w:val="000000"/>
          <w:sz w:val="28"/>
          <w:szCs w:val="28"/>
        </w:rPr>
        <w:t xml:space="preserve">1.3. Контроль в сфере благоустройства осуществляется администрацией </w:t>
      </w:r>
      <w:r w:rsidR="008168B8" w:rsidRPr="008168B8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8168B8" w:rsidRPr="008168B8">
        <w:rPr>
          <w:rFonts w:ascii="Times New Roman" w:hAnsi="Times New Roman"/>
          <w:color w:val="000000"/>
          <w:sz w:val="28"/>
          <w:szCs w:val="28"/>
        </w:rPr>
        <w:t>Второвское</w:t>
      </w:r>
      <w:proofErr w:type="spellEnd"/>
      <w:r w:rsidR="008168B8" w:rsidRPr="008168B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168B8" w:rsidRPr="008168B8">
        <w:rPr>
          <w:rFonts w:ascii="Times New Roman" w:hAnsi="Times New Roman"/>
          <w:color w:val="000000"/>
          <w:sz w:val="28"/>
          <w:szCs w:val="28"/>
        </w:rPr>
        <w:t>Камешковского</w:t>
      </w:r>
      <w:proofErr w:type="spellEnd"/>
      <w:r w:rsidR="008168B8" w:rsidRPr="008168B8">
        <w:rPr>
          <w:rFonts w:ascii="Times New Roman" w:hAnsi="Times New Roman"/>
          <w:color w:val="000000"/>
          <w:sz w:val="28"/>
          <w:szCs w:val="28"/>
        </w:rPr>
        <w:t xml:space="preserve"> района </w:t>
      </w:r>
      <w:r w:rsidRPr="008168B8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8168B8">
        <w:rPr>
          <w:rFonts w:ascii="Times New Roman" w:hAnsi="Times New Roman"/>
          <w:color w:val="000000"/>
          <w:sz w:val="28"/>
          <w:szCs w:val="28"/>
        </w:rPr>
        <w:t>(далее – администрация).</w:t>
      </w:r>
    </w:p>
    <w:p w14:paraId="543E0435" w14:textId="1FDAA2C1" w:rsidR="00D03C14" w:rsidRPr="008168B8" w:rsidRDefault="00D03C14" w:rsidP="006A11EF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168B8">
        <w:rPr>
          <w:rFonts w:ascii="Times New Roman" w:hAnsi="Times New Roman"/>
          <w:color w:val="000000"/>
          <w:sz w:val="28"/>
          <w:szCs w:val="28"/>
        </w:rPr>
        <w:t>1.4. Должностными лицами администрации, уполномоченными осуществлять к</w:t>
      </w:r>
      <w:r w:rsidR="001512F2">
        <w:rPr>
          <w:rFonts w:ascii="Times New Roman" w:hAnsi="Times New Roman"/>
          <w:color w:val="000000"/>
          <w:sz w:val="28"/>
          <w:szCs w:val="28"/>
        </w:rPr>
        <w:t>онтроль в сфере благоустройства</w:t>
      </w:r>
      <w:r w:rsidRPr="008168B8">
        <w:rPr>
          <w:rFonts w:ascii="Times New Roman" w:hAnsi="Times New Roman"/>
          <w:color w:val="000000"/>
          <w:sz w:val="28"/>
          <w:szCs w:val="28"/>
        </w:rPr>
        <w:t xml:space="preserve"> (далее также – должностные лица, уполномоченные осуществлять контроль)</w:t>
      </w:r>
      <w:r w:rsidR="001512F2">
        <w:rPr>
          <w:rFonts w:ascii="Times New Roman" w:hAnsi="Times New Roman"/>
          <w:color w:val="000000"/>
          <w:sz w:val="28"/>
          <w:szCs w:val="28"/>
        </w:rPr>
        <w:t>, являются должностные лица, в должностные обязанности которых</w:t>
      </w:r>
      <w:r w:rsidRPr="008168B8">
        <w:rPr>
          <w:rFonts w:ascii="Times New Roman" w:hAnsi="Times New Roman"/>
          <w:color w:val="000000"/>
          <w:sz w:val="28"/>
          <w:szCs w:val="28"/>
        </w:rPr>
        <w:t xml:space="preserve"> входит осуществление полномочий по контролю в сфере благоустройства.</w:t>
      </w:r>
    </w:p>
    <w:p w14:paraId="6A343F3E" w14:textId="77777777" w:rsidR="00D03C14" w:rsidRPr="008168B8" w:rsidRDefault="00D03C14" w:rsidP="006A11E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68B8">
        <w:rPr>
          <w:rFonts w:ascii="Times New Roman" w:hAnsi="Times New Roman"/>
          <w:color w:val="000000"/>
          <w:sz w:val="28"/>
          <w:szCs w:val="28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14:paraId="716B0D21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8168B8">
        <w:rPr>
          <w:rStyle w:val="a4"/>
          <w:rFonts w:ascii="Times New Roman" w:hAnsi="Times New Roman" w:cs="Times New Roman"/>
          <w:color w:val="000000"/>
          <w:sz w:val="28"/>
          <w:szCs w:val="28"/>
          <w:u w:val="none"/>
        </w:rPr>
        <w:t>закона</w:t>
      </w:r>
      <w:r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8168B8">
        <w:rPr>
          <w:rStyle w:val="a4"/>
          <w:rFonts w:ascii="Times New Roman" w:hAnsi="Times New Roman" w:cs="Times New Roman"/>
          <w:color w:val="000000"/>
          <w:sz w:val="28"/>
          <w:szCs w:val="28"/>
          <w:u w:val="none"/>
        </w:rPr>
        <w:t>закона</w:t>
      </w:r>
      <w:r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Федерации».</w:t>
      </w:r>
    </w:p>
    <w:p w14:paraId="32E3A280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ar61"/>
      <w:bookmarkEnd w:id="1"/>
      <w:r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1.6. Администрация осуществляет </w:t>
      </w:r>
      <w:proofErr w:type="gramStart"/>
      <w:r w:rsidRPr="008168B8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Правил благоустройства, включающих:</w:t>
      </w:r>
    </w:p>
    <w:p w14:paraId="61DDD78C" w14:textId="77777777" w:rsidR="00D03C14" w:rsidRPr="008168B8" w:rsidRDefault="00D03C14" w:rsidP="006A11EF">
      <w:pPr>
        <w:widowControl w:val="0"/>
        <w:suppressAutoHyphens/>
        <w:autoSpaceDE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68B8">
        <w:rPr>
          <w:rFonts w:ascii="Times New Roman" w:hAnsi="Times New Roman"/>
          <w:color w:val="000000"/>
          <w:sz w:val="28"/>
          <w:szCs w:val="28"/>
        </w:rPr>
        <w:lastRenderedPageBreak/>
        <w:t>1) обязательные требования по содержанию прилегающих территорий;</w:t>
      </w:r>
    </w:p>
    <w:p w14:paraId="16A307E7" w14:textId="77777777" w:rsidR="00D03C14" w:rsidRPr="008168B8" w:rsidRDefault="00D03C14" w:rsidP="006A11EF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68B8">
        <w:rPr>
          <w:rFonts w:ascii="Times New Roman" w:hAnsi="Times New Roman"/>
          <w:color w:val="000000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0772EDEE" w14:textId="507840AC" w:rsidR="00D03C14" w:rsidRPr="008168B8" w:rsidRDefault="00D03C14" w:rsidP="006A11EF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68B8">
        <w:rPr>
          <w:rFonts w:ascii="Times New Roman" w:hAnsi="Times New Roman"/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5F1E8219" w14:textId="77777777" w:rsidR="00D03C14" w:rsidRPr="008168B8" w:rsidRDefault="00D03C14" w:rsidP="006A11EF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168B8">
        <w:rPr>
          <w:rFonts w:ascii="Times New Roman" w:hAnsi="Times New Roman"/>
          <w:color w:val="000000"/>
          <w:sz w:val="28"/>
          <w:szCs w:val="28"/>
        </w:rPr>
        <w:t xml:space="preserve">- по </w:t>
      </w:r>
      <w:r w:rsidRPr="008168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3071F397" w14:textId="77777777" w:rsidR="00D03C14" w:rsidRPr="008168B8" w:rsidRDefault="00D03C14" w:rsidP="006A11EF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168B8">
        <w:rPr>
          <w:rFonts w:ascii="Times New Roman" w:hAnsi="Times New Roman"/>
          <w:color w:val="000000"/>
          <w:sz w:val="28"/>
          <w:szCs w:val="28"/>
        </w:rPr>
        <w:t xml:space="preserve">- по </w:t>
      </w:r>
      <w:r w:rsidRPr="008168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1E9AC106" w14:textId="3A6020E9" w:rsidR="00D03C14" w:rsidRPr="008168B8" w:rsidRDefault="00D03C14" w:rsidP="006A11EF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68B8">
        <w:rPr>
          <w:rFonts w:ascii="Times New Roman" w:hAnsi="Times New Roman"/>
          <w:color w:val="000000"/>
          <w:sz w:val="28"/>
          <w:szCs w:val="28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</w:t>
      </w:r>
      <w:r w:rsidR="009F23BD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="009F23BD">
        <w:rPr>
          <w:rFonts w:ascii="Times New Roman" w:hAnsi="Times New Roman"/>
          <w:color w:val="000000"/>
          <w:sz w:val="28"/>
          <w:szCs w:val="28"/>
        </w:rPr>
        <w:t>Второвское</w:t>
      </w:r>
      <w:proofErr w:type="spellEnd"/>
      <w:r w:rsidR="009F23B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F23BD">
        <w:rPr>
          <w:rFonts w:ascii="Times New Roman" w:hAnsi="Times New Roman"/>
          <w:color w:val="000000"/>
          <w:sz w:val="28"/>
          <w:szCs w:val="28"/>
        </w:rPr>
        <w:t>Камешковского</w:t>
      </w:r>
      <w:proofErr w:type="spellEnd"/>
      <w:r w:rsidR="00B00A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23BD">
        <w:rPr>
          <w:rFonts w:ascii="Times New Roman" w:hAnsi="Times New Roman"/>
          <w:color w:val="000000"/>
          <w:sz w:val="28"/>
          <w:szCs w:val="28"/>
        </w:rPr>
        <w:t>района</w:t>
      </w:r>
      <w:r w:rsidRPr="008168B8">
        <w:rPr>
          <w:rFonts w:ascii="Times New Roman" w:hAnsi="Times New Roman"/>
          <w:i/>
          <w:iCs/>
        </w:rPr>
        <w:t xml:space="preserve"> </w:t>
      </w:r>
      <w:r w:rsidRPr="008168B8">
        <w:rPr>
          <w:rFonts w:ascii="Times New Roman" w:hAnsi="Times New Roman"/>
          <w:color w:val="000000"/>
          <w:sz w:val="28"/>
          <w:szCs w:val="28"/>
        </w:rPr>
        <w:t>и Правилами благоустройства;</w:t>
      </w:r>
    </w:p>
    <w:p w14:paraId="31EBBC80" w14:textId="77777777" w:rsidR="00D03C14" w:rsidRPr="008168B8" w:rsidRDefault="00D03C14" w:rsidP="006A11EF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68B8">
        <w:rPr>
          <w:rFonts w:ascii="Times New Roman" w:hAnsi="Times New Roman"/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3BAB529E" w14:textId="77777777" w:rsidR="00D03C14" w:rsidRPr="008168B8" w:rsidRDefault="00D03C14" w:rsidP="006A11EF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 w:rsidRPr="008168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8168B8">
        <w:rPr>
          <w:rFonts w:ascii="Times New Roman" w:hAnsi="Times New Roman"/>
          <w:color w:val="000000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14:paraId="368D4241" w14:textId="468295C6" w:rsidR="00D03C14" w:rsidRPr="008168B8" w:rsidRDefault="00D03C14" w:rsidP="006A11EF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68B8">
        <w:rPr>
          <w:rFonts w:ascii="Times New Roman" w:hAnsi="Times New Roman"/>
          <w:color w:val="000000"/>
          <w:sz w:val="28"/>
          <w:szCs w:val="28"/>
        </w:rPr>
        <w:t xml:space="preserve">3) обязательные требования по уборке </w:t>
      </w:r>
      <w:r w:rsidRPr="009F23BD">
        <w:rPr>
          <w:rFonts w:ascii="Times New Roman" w:hAnsi="Times New Roman"/>
          <w:color w:val="000000"/>
          <w:sz w:val="28"/>
          <w:szCs w:val="28"/>
        </w:rPr>
        <w:t xml:space="preserve">территории </w:t>
      </w:r>
      <w:r w:rsidR="009F23BD" w:rsidRPr="009F23BD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9F23BD" w:rsidRPr="009F23BD">
        <w:rPr>
          <w:rFonts w:ascii="Times New Roman" w:hAnsi="Times New Roman"/>
          <w:color w:val="000000"/>
          <w:sz w:val="28"/>
          <w:szCs w:val="28"/>
        </w:rPr>
        <w:t>Второвское</w:t>
      </w:r>
      <w:proofErr w:type="spellEnd"/>
      <w:r w:rsidR="009F23BD" w:rsidRPr="009F23BD">
        <w:rPr>
          <w:rFonts w:ascii="Times New Roman" w:hAnsi="Times New Roman"/>
          <w:color w:val="000000"/>
          <w:sz w:val="28"/>
          <w:szCs w:val="28"/>
        </w:rPr>
        <w:t xml:space="preserve"> (далее – МО) </w:t>
      </w:r>
      <w:r w:rsidRPr="009F23BD">
        <w:rPr>
          <w:rFonts w:ascii="Times New Roman" w:hAnsi="Times New Roman"/>
          <w:color w:val="000000"/>
          <w:sz w:val="28"/>
          <w:szCs w:val="28"/>
        </w:rPr>
        <w:t>в зимни</w:t>
      </w:r>
      <w:r w:rsidRPr="008168B8">
        <w:rPr>
          <w:rFonts w:ascii="Times New Roman" w:hAnsi="Times New Roman"/>
          <w:color w:val="000000"/>
          <w:sz w:val="28"/>
          <w:szCs w:val="28"/>
        </w:rPr>
        <w:t xml:space="preserve">й период, включая контроль проведения мероприятий по очистке от снега, наледи и сосулек кровель зданий, сооружений; </w:t>
      </w:r>
    </w:p>
    <w:p w14:paraId="64337CB2" w14:textId="36085137" w:rsidR="00D03C14" w:rsidRPr="008168B8" w:rsidRDefault="00D03C14" w:rsidP="006A11EF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68B8">
        <w:rPr>
          <w:rFonts w:ascii="Times New Roman" w:hAnsi="Times New Roman"/>
          <w:color w:val="000000"/>
          <w:sz w:val="28"/>
          <w:szCs w:val="28"/>
        </w:rPr>
        <w:t xml:space="preserve">4) обязательные требования по уборке территории </w:t>
      </w:r>
      <w:r w:rsidR="009F23BD">
        <w:rPr>
          <w:rFonts w:ascii="Times New Roman" w:hAnsi="Times New Roman"/>
          <w:color w:val="000000"/>
          <w:sz w:val="28"/>
          <w:szCs w:val="28"/>
        </w:rPr>
        <w:t>МО</w:t>
      </w:r>
      <w:r w:rsidRPr="008168B8">
        <w:rPr>
          <w:rFonts w:ascii="Times New Roman" w:hAnsi="Times New Roman"/>
          <w:color w:val="000000"/>
          <w:sz w:val="28"/>
          <w:szCs w:val="28"/>
        </w:rPr>
        <w:t xml:space="preserve"> в летний период, включая обязательные требования по </w:t>
      </w:r>
      <w:r w:rsidRPr="008168B8">
        <w:rPr>
          <w:rFonts w:ascii="Times New Roman" w:eastAsia="Calibri" w:hAnsi="Times New Roman"/>
          <w:bCs/>
          <w:color w:val="000000"/>
          <w:sz w:val="28"/>
          <w:szCs w:val="28"/>
        </w:rPr>
        <w:t>выявлению карантинных, ядовитых и сорных растений, борьбе с ними, локализации, ликвидации их очагов</w:t>
      </w:r>
      <w:r w:rsidRPr="008168B8">
        <w:rPr>
          <w:rFonts w:ascii="Times New Roman" w:hAnsi="Times New Roman"/>
          <w:color w:val="000000"/>
          <w:sz w:val="28"/>
          <w:szCs w:val="28"/>
        </w:rPr>
        <w:t>;</w:t>
      </w:r>
    </w:p>
    <w:p w14:paraId="2643A4A3" w14:textId="77777777" w:rsidR="00D03C14" w:rsidRPr="008168B8" w:rsidRDefault="00D03C14" w:rsidP="006A11EF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68B8">
        <w:rPr>
          <w:rFonts w:ascii="Times New Roman" w:hAnsi="Times New Roman"/>
          <w:color w:val="000000"/>
          <w:sz w:val="28"/>
          <w:szCs w:val="28"/>
        </w:rPr>
        <w:t xml:space="preserve">5) дополнительные обязательные требования </w:t>
      </w:r>
      <w:r w:rsidRPr="008168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пожарной безопасности</w:t>
      </w:r>
      <w:r w:rsidRPr="008168B8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Pr="008168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14:paraId="0C0FD13E" w14:textId="77777777" w:rsidR="00D03C14" w:rsidRPr="008168B8" w:rsidRDefault="00D03C14" w:rsidP="006A11EF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68B8">
        <w:rPr>
          <w:rFonts w:ascii="Times New Roman" w:hAnsi="Times New Roman"/>
          <w:bCs/>
          <w:color w:val="000000"/>
          <w:sz w:val="28"/>
          <w:szCs w:val="28"/>
        </w:rPr>
        <w:t xml:space="preserve">6) </w:t>
      </w:r>
      <w:r w:rsidRPr="008168B8">
        <w:rPr>
          <w:rFonts w:ascii="Times New Roman" w:hAnsi="Times New Roman"/>
          <w:color w:val="000000"/>
          <w:sz w:val="28"/>
          <w:szCs w:val="28"/>
        </w:rPr>
        <w:t xml:space="preserve">обязательные требования по </w:t>
      </w:r>
      <w:r w:rsidRPr="008168B8">
        <w:rPr>
          <w:rFonts w:ascii="Times New Roman" w:hAnsi="Times New Roman"/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8168B8">
        <w:rPr>
          <w:rFonts w:ascii="Times New Roman" w:hAnsi="Times New Roman"/>
          <w:color w:val="000000"/>
          <w:sz w:val="28"/>
          <w:szCs w:val="28"/>
        </w:rPr>
        <w:t>;</w:t>
      </w:r>
    </w:p>
    <w:p w14:paraId="55DAEAB3" w14:textId="14F4CA87" w:rsidR="00D03C14" w:rsidRPr="008168B8" w:rsidRDefault="00D03C14" w:rsidP="006A11EF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168B8">
        <w:rPr>
          <w:rFonts w:ascii="Times New Roman" w:hAnsi="Times New Roman"/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14:paraId="4A6AB130" w14:textId="77777777" w:rsidR="00D03C14" w:rsidRPr="008168B8" w:rsidRDefault="00D03C14" w:rsidP="006A11EF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68B8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8) </w:t>
      </w:r>
      <w:r w:rsidRPr="008168B8">
        <w:rPr>
          <w:rFonts w:ascii="Times New Roman" w:hAnsi="Times New Roman"/>
          <w:color w:val="000000"/>
          <w:sz w:val="28"/>
          <w:szCs w:val="28"/>
        </w:rPr>
        <w:t>обязательные требования по</w:t>
      </w:r>
      <w:r w:rsidRPr="008168B8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</w:t>
      </w:r>
      <w:r w:rsidRPr="008168B8">
        <w:rPr>
          <w:rFonts w:ascii="Times New Roman" w:hAnsi="Times New Roman"/>
          <w:color w:val="000000"/>
          <w:sz w:val="28"/>
          <w:szCs w:val="28"/>
        </w:rPr>
        <w:t>складированию твердых коммунальных отходов;</w:t>
      </w:r>
    </w:p>
    <w:p w14:paraId="7A1C684F" w14:textId="77777777" w:rsidR="00D03C14" w:rsidRPr="008168B8" w:rsidRDefault="00D03C14" w:rsidP="006A11EF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68B8">
        <w:rPr>
          <w:rFonts w:ascii="Times New Roman" w:hAnsi="Times New Roman"/>
          <w:color w:val="000000"/>
          <w:sz w:val="28"/>
          <w:szCs w:val="28"/>
        </w:rPr>
        <w:lastRenderedPageBreak/>
        <w:t>9) обязательные требования по</w:t>
      </w:r>
      <w:r w:rsidRPr="008168B8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</w:t>
      </w:r>
      <w:r w:rsidRPr="008168B8">
        <w:rPr>
          <w:rFonts w:ascii="Times New Roman" w:hAnsi="Times New Roman"/>
          <w:bCs/>
          <w:color w:val="000000"/>
          <w:sz w:val="28"/>
          <w:szCs w:val="28"/>
        </w:rPr>
        <w:t>выгулу животных</w:t>
      </w:r>
      <w:r w:rsidRPr="008168B8">
        <w:rPr>
          <w:rFonts w:ascii="Times New Roman" w:hAnsi="Times New Roman"/>
          <w:color w:val="000000"/>
          <w:sz w:val="28"/>
          <w:szCs w:val="28"/>
        </w:rPr>
        <w:t xml:space="preserve"> и требования о недопустимости </w:t>
      </w:r>
      <w:r w:rsidRPr="008168B8">
        <w:rPr>
          <w:rFonts w:ascii="Times New Roman" w:hAnsi="Times New Roman"/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2EDA91CA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осуществляет </w:t>
      </w:r>
      <w:proofErr w:type="gramStart"/>
      <w:r w:rsidRPr="008168B8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1217CC3A" w14:textId="77777777" w:rsidR="00D03C14" w:rsidRPr="008168B8" w:rsidRDefault="00D03C14" w:rsidP="006A11EF">
      <w:pPr>
        <w:widowControl w:val="0"/>
        <w:suppressAutoHyphens/>
        <w:autoSpaceDE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68B8">
        <w:rPr>
          <w:rFonts w:ascii="Times New Roman" w:hAnsi="Times New Roman"/>
          <w:color w:val="000000"/>
          <w:sz w:val="28"/>
          <w:szCs w:val="28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14:paraId="36027861" w14:textId="77777777" w:rsidR="00D03C14" w:rsidRPr="008168B8" w:rsidRDefault="00D03C14" w:rsidP="006A11EF">
      <w:pPr>
        <w:widowControl w:val="0"/>
        <w:suppressAutoHyphens/>
        <w:autoSpaceDE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68B8">
        <w:rPr>
          <w:rFonts w:ascii="Times New Roman" w:hAnsi="Times New Roman"/>
          <w:color w:val="000000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14:paraId="17D0FAA1" w14:textId="77777777" w:rsidR="00D03C14" w:rsidRPr="008168B8" w:rsidRDefault="00D03C14" w:rsidP="006A11EF">
      <w:pPr>
        <w:widowControl w:val="0"/>
        <w:suppressAutoHyphens/>
        <w:autoSpaceDE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168B8">
        <w:rPr>
          <w:rFonts w:ascii="Times New Roman" w:hAnsi="Times New Roman"/>
          <w:color w:val="000000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14:paraId="472BC0B7" w14:textId="77777777" w:rsidR="00D03C14" w:rsidRPr="008168B8" w:rsidRDefault="00D03C14" w:rsidP="006A11EF">
      <w:pPr>
        <w:widowControl w:val="0"/>
        <w:suppressAutoHyphens/>
        <w:autoSpaceDE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168B8">
        <w:rPr>
          <w:rFonts w:ascii="Times New Roman" w:hAnsi="Times New Roman"/>
          <w:color w:val="000000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14:paraId="748CF83B" w14:textId="77777777" w:rsidR="00D03C14" w:rsidRPr="008168B8" w:rsidRDefault="00D03C14" w:rsidP="006A11EF">
      <w:pPr>
        <w:widowControl w:val="0"/>
        <w:suppressAutoHyphens/>
        <w:autoSpaceDE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68B8">
        <w:rPr>
          <w:rFonts w:ascii="Times New Roman" w:hAnsi="Times New Roman"/>
          <w:color w:val="000000"/>
          <w:sz w:val="28"/>
          <w:szCs w:val="28"/>
        </w:rPr>
        <w:t>3) дворовые территории;</w:t>
      </w:r>
    </w:p>
    <w:p w14:paraId="5F1BE1C6" w14:textId="77777777" w:rsidR="00D03C14" w:rsidRPr="008168B8" w:rsidRDefault="00D03C14" w:rsidP="006A11EF">
      <w:pPr>
        <w:widowControl w:val="0"/>
        <w:suppressAutoHyphens/>
        <w:autoSpaceDE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68B8">
        <w:rPr>
          <w:rFonts w:ascii="Times New Roman" w:hAnsi="Times New Roman"/>
          <w:color w:val="000000"/>
          <w:sz w:val="28"/>
          <w:szCs w:val="28"/>
        </w:rPr>
        <w:t>4) детские и спортивные площадки;</w:t>
      </w:r>
    </w:p>
    <w:p w14:paraId="4BB149F6" w14:textId="77777777" w:rsidR="00D03C14" w:rsidRPr="008168B8" w:rsidRDefault="00D03C14" w:rsidP="006A11EF">
      <w:pPr>
        <w:widowControl w:val="0"/>
        <w:suppressAutoHyphens/>
        <w:autoSpaceDE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68B8">
        <w:rPr>
          <w:rFonts w:ascii="Times New Roman" w:hAnsi="Times New Roman"/>
          <w:color w:val="000000"/>
          <w:sz w:val="28"/>
          <w:szCs w:val="28"/>
        </w:rPr>
        <w:t>5) площадки для выгула животных;</w:t>
      </w:r>
    </w:p>
    <w:p w14:paraId="6B6F44D2" w14:textId="77777777" w:rsidR="00D03C14" w:rsidRPr="008168B8" w:rsidRDefault="00D03C14" w:rsidP="006A11EF">
      <w:pPr>
        <w:widowControl w:val="0"/>
        <w:suppressAutoHyphens/>
        <w:autoSpaceDE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68B8">
        <w:rPr>
          <w:rFonts w:ascii="Times New Roman" w:hAnsi="Times New Roman"/>
          <w:color w:val="000000"/>
          <w:sz w:val="28"/>
          <w:szCs w:val="28"/>
        </w:rPr>
        <w:t>6) парковки (парковочные места);</w:t>
      </w:r>
    </w:p>
    <w:p w14:paraId="26B0200E" w14:textId="77777777" w:rsidR="00D03C14" w:rsidRPr="008168B8" w:rsidRDefault="00D03C14" w:rsidP="006A11EF">
      <w:pPr>
        <w:widowControl w:val="0"/>
        <w:suppressAutoHyphens/>
        <w:autoSpaceDE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68B8">
        <w:rPr>
          <w:rFonts w:ascii="Times New Roman" w:hAnsi="Times New Roman"/>
          <w:color w:val="000000"/>
          <w:sz w:val="28"/>
          <w:szCs w:val="28"/>
        </w:rPr>
        <w:t>7) парки, скверы, иные зеленые зоны;</w:t>
      </w:r>
    </w:p>
    <w:p w14:paraId="4DCA84FD" w14:textId="77777777" w:rsidR="00D03C14" w:rsidRPr="008168B8" w:rsidRDefault="00D03C14" w:rsidP="006A11EF">
      <w:pPr>
        <w:widowControl w:val="0"/>
        <w:suppressAutoHyphens/>
        <w:autoSpaceDE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68B8">
        <w:rPr>
          <w:rFonts w:ascii="Times New Roman" w:hAnsi="Times New Roman"/>
          <w:color w:val="000000"/>
          <w:sz w:val="28"/>
          <w:szCs w:val="28"/>
        </w:rPr>
        <w:t>8) технические и санитарно-защитные зоны;</w:t>
      </w:r>
    </w:p>
    <w:p w14:paraId="6D5CB7D2" w14:textId="0E0A5458" w:rsidR="00D03C14" w:rsidRPr="008168B8" w:rsidRDefault="00D03C14" w:rsidP="006A11EF">
      <w:pPr>
        <w:widowControl w:val="0"/>
        <w:suppressAutoHyphens/>
        <w:autoSpaceDE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68B8">
        <w:rPr>
          <w:rFonts w:ascii="Times New Roman" w:hAnsi="Times New Roman"/>
          <w:color w:val="000000"/>
          <w:sz w:val="28"/>
          <w:szCs w:val="28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14:paraId="1904F24C" w14:textId="3D526965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1.8. При осуществлении контроля в сфере благоустройства </w:t>
      </w:r>
      <w:r w:rsidRPr="00816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оценки и управления рисками не применяется</w:t>
      </w:r>
      <w:r w:rsidRPr="008168B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DCFFC96" w14:textId="77777777" w:rsidR="00D03C14" w:rsidRPr="008168B8" w:rsidRDefault="00D03C14" w:rsidP="006A11EF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F1A026C" w14:textId="77777777" w:rsidR="00D03C14" w:rsidRPr="008168B8" w:rsidRDefault="00D03C14" w:rsidP="006A11EF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168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Профилактика рисков причинения вреда (ущерба) охраняемым законом ценностям</w:t>
      </w:r>
    </w:p>
    <w:p w14:paraId="03DBD3DD" w14:textId="77777777" w:rsidR="00D03C14" w:rsidRPr="008168B8" w:rsidRDefault="00D03C14" w:rsidP="006A11EF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35B649B" w14:textId="14DB6769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2.1. Администрация осуществляет контроль в сфере благоустройства</w:t>
      </w:r>
      <w:r w:rsidR="00B00AD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посредством проведения профилактических мероприятий.</w:t>
      </w:r>
    </w:p>
    <w:p w14:paraId="042F654E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</w:t>
      </w:r>
      <w:r w:rsidRPr="008168B8">
        <w:rPr>
          <w:rFonts w:ascii="Times New Roman" w:hAnsi="Times New Roman" w:cs="Times New Roman"/>
          <w:color w:val="000000"/>
          <w:sz w:val="28"/>
          <w:szCs w:val="28"/>
        </w:rPr>
        <w:lastRenderedPageBreak/>
        <w:t>(ущерба) охраняемым законом ценностям, и доведения обязательных требований до контролируемых лиц, способов их соблюдения.</w:t>
      </w:r>
    </w:p>
    <w:p w14:paraId="294E1065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32D7A8DE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14:paraId="16760CA4" w14:textId="4FD0D61A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gramStart"/>
      <w:r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</w:t>
      </w:r>
      <w:r w:rsidR="000926C5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муниципального образования </w:t>
      </w:r>
      <w:proofErr w:type="spellStart"/>
      <w:r w:rsidR="000926C5">
        <w:rPr>
          <w:rFonts w:ascii="Times New Roman" w:hAnsi="Times New Roman" w:cs="Times New Roman"/>
          <w:color w:val="000000"/>
          <w:sz w:val="28"/>
          <w:szCs w:val="28"/>
        </w:rPr>
        <w:t>Второвское</w:t>
      </w:r>
      <w:proofErr w:type="spellEnd"/>
      <w:r w:rsidR="000926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926C5">
        <w:rPr>
          <w:rFonts w:ascii="Times New Roman" w:hAnsi="Times New Roman" w:cs="Times New Roman"/>
          <w:color w:val="000000"/>
          <w:sz w:val="28"/>
          <w:szCs w:val="28"/>
        </w:rPr>
        <w:t>Камешковского</w:t>
      </w:r>
      <w:proofErr w:type="spellEnd"/>
      <w:r w:rsidR="000926C5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 для принятия решения о проведении контрольных мероприятий.</w:t>
      </w:r>
      <w:proofErr w:type="gramEnd"/>
    </w:p>
    <w:p w14:paraId="49CFA7B3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14:paraId="3E6159BD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14:paraId="57A3C772" w14:textId="531448E4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2)  объявление предостережений;</w:t>
      </w:r>
    </w:p>
    <w:p w14:paraId="41273801" w14:textId="61467509" w:rsidR="00D03C14" w:rsidRPr="008168B8" w:rsidRDefault="000926C5" w:rsidP="006A11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03C14" w:rsidRPr="008168B8">
        <w:rPr>
          <w:rFonts w:ascii="Times New Roman" w:hAnsi="Times New Roman" w:cs="Times New Roman"/>
          <w:color w:val="000000"/>
          <w:sz w:val="28"/>
          <w:szCs w:val="28"/>
        </w:rPr>
        <w:t>) консультирование;</w:t>
      </w:r>
    </w:p>
    <w:p w14:paraId="189C652B" w14:textId="7AEF76A3" w:rsidR="00D03C14" w:rsidRPr="008168B8" w:rsidRDefault="000926C5" w:rsidP="006A11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03C14" w:rsidRPr="008168B8">
        <w:rPr>
          <w:rFonts w:ascii="Times New Roman" w:hAnsi="Times New Roman" w:cs="Times New Roman"/>
          <w:color w:val="000000"/>
          <w:sz w:val="28"/>
          <w:szCs w:val="28"/>
        </w:rPr>
        <w:t>) профилактический визит.</w:t>
      </w:r>
    </w:p>
    <w:p w14:paraId="42E1DE30" w14:textId="0BD980EA" w:rsidR="00D03C14" w:rsidRPr="008168B8" w:rsidRDefault="00D03C14" w:rsidP="006A11EF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68B8">
        <w:rPr>
          <w:rFonts w:ascii="Times New Roman" w:hAnsi="Times New Roman"/>
          <w:color w:val="000000"/>
          <w:sz w:val="28"/>
          <w:szCs w:val="28"/>
        </w:rPr>
        <w:t xml:space="preserve">2.6. </w:t>
      </w:r>
      <w:proofErr w:type="gramStart"/>
      <w:r w:rsidRPr="008168B8">
        <w:rPr>
          <w:rFonts w:ascii="Times New Roman" w:hAnsi="Times New Roman"/>
          <w:color w:val="000000"/>
          <w:sz w:val="28"/>
          <w:szCs w:val="28"/>
        </w:rPr>
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</w:t>
      </w:r>
      <w:r w:rsidR="00E2440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168B8">
        <w:rPr>
          <w:rFonts w:ascii="Times New Roman" w:hAnsi="Times New Roman"/>
          <w:color w:val="000000"/>
          <w:sz w:val="28"/>
          <w:szCs w:val="28"/>
        </w:rPr>
        <w:t>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8168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8168B8">
        <w:rPr>
          <w:rFonts w:ascii="Times New Roman" w:hAnsi="Times New Roman"/>
          <w:color w:val="000000"/>
          <w:sz w:val="28"/>
          <w:szCs w:val="28"/>
        </w:rPr>
        <w:t>официального сайта администрации</w:t>
      </w:r>
      <w:r w:rsidRPr="008168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8168B8">
        <w:rPr>
          <w:rFonts w:ascii="Times New Roman" w:hAnsi="Times New Roman"/>
          <w:color w:val="000000"/>
          <w:sz w:val="28"/>
          <w:szCs w:val="28"/>
        </w:rPr>
        <w:t>, в средствах массовой информации,</w:t>
      </w:r>
      <w:r w:rsidRPr="008168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</w:t>
      </w:r>
      <w:proofErr w:type="gramEnd"/>
      <w:r w:rsidRPr="008168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иных формах.</w:t>
      </w:r>
    </w:p>
    <w:p w14:paraId="6E15C0C9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10" w:history="1">
        <w:r w:rsidRPr="00E24401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>частью 3 статьи 46</w:t>
        </w:r>
      </w:hyperlink>
      <w:r w:rsidRPr="00E244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68B8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5391C7B2" w14:textId="1E4F8A2C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также вправе информировать население </w:t>
      </w:r>
      <w:r w:rsidR="00E24401">
        <w:rPr>
          <w:rFonts w:ascii="Times New Roman" w:hAnsi="Times New Roman" w:cs="Times New Roman"/>
          <w:color w:val="000000"/>
          <w:sz w:val="28"/>
          <w:szCs w:val="28"/>
        </w:rPr>
        <w:t>МО</w:t>
      </w:r>
      <w:r w:rsidRPr="008168B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168B8">
        <w:rPr>
          <w:rFonts w:ascii="Times New Roman" w:hAnsi="Times New Roman" w:cs="Times New Roman"/>
          <w:color w:val="000000"/>
          <w:sz w:val="28"/>
          <w:szCs w:val="28"/>
        </w:rPr>
        <w:t>на собраниях и конференциях граждан об обязательных требованиях, предъявляемых к объектам контроля.</w:t>
      </w:r>
    </w:p>
    <w:p w14:paraId="1AA6C811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14:paraId="0B55E3D5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8168B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168B8">
        <w:rPr>
          <w:rFonts w:ascii="Times New Roman" w:hAnsi="Times New Roman" w:cs="Times New Roman"/>
          <w:color w:val="000000"/>
          <w:sz w:val="28"/>
          <w:szCs w:val="28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14:paraId="791229EF" w14:textId="7C9AB4EF" w:rsidR="00D03C14" w:rsidRPr="008168B8" w:rsidRDefault="00D03C14" w:rsidP="006A11EF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68B8">
        <w:rPr>
          <w:rFonts w:ascii="Times New Roman" w:hAnsi="Times New Roman"/>
          <w:color w:val="000000"/>
          <w:sz w:val="28"/>
          <w:szCs w:val="28"/>
        </w:rPr>
        <w:t xml:space="preserve">2.8. </w:t>
      </w:r>
      <w:proofErr w:type="gramStart"/>
      <w:r w:rsidRPr="008168B8">
        <w:rPr>
          <w:rFonts w:ascii="Times New Roman" w:hAnsi="Times New Roman"/>
          <w:color w:val="000000"/>
          <w:sz w:val="28"/>
          <w:szCs w:val="28"/>
        </w:rPr>
        <w:t>Предостережение о недопустимости нарушения обязательных требований и предложение</w:t>
      </w:r>
      <w:r w:rsidRPr="008168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8168B8">
        <w:rPr>
          <w:rFonts w:ascii="Times New Roman" w:hAnsi="Times New Roman"/>
          <w:color w:val="000000"/>
          <w:sz w:val="28"/>
          <w:szCs w:val="28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8168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или признаках нарушений обязательных требований </w:t>
      </w:r>
      <w:r w:rsidRPr="008168B8">
        <w:rPr>
          <w:rFonts w:ascii="Times New Roman" w:hAnsi="Times New Roman"/>
          <w:color w:val="000000"/>
          <w:sz w:val="28"/>
          <w:szCs w:val="28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8168B8">
        <w:rPr>
          <w:rFonts w:ascii="Times New Roman" w:hAnsi="Times New Roman"/>
          <w:color w:val="000000"/>
          <w:sz w:val="28"/>
          <w:szCs w:val="28"/>
        </w:rPr>
        <w:t xml:space="preserve"> законом ценностям. Предостережения объявляются (подписываются) главой </w:t>
      </w:r>
      <w:r w:rsidR="00E24401">
        <w:rPr>
          <w:rFonts w:ascii="Times New Roman" w:hAnsi="Times New Roman"/>
          <w:color w:val="000000"/>
          <w:sz w:val="28"/>
          <w:szCs w:val="28"/>
        </w:rPr>
        <w:t>(</w:t>
      </w:r>
      <w:r w:rsidRPr="008168B8">
        <w:rPr>
          <w:rFonts w:ascii="Times New Roman" w:hAnsi="Times New Roman"/>
          <w:color w:val="000000"/>
          <w:sz w:val="28"/>
          <w:szCs w:val="28"/>
        </w:rPr>
        <w:t xml:space="preserve">заместителем главы) </w:t>
      </w:r>
      <w:r w:rsidR="00E24401">
        <w:rPr>
          <w:rFonts w:ascii="Times New Roman" w:hAnsi="Times New Roman"/>
          <w:color w:val="000000"/>
          <w:sz w:val="28"/>
          <w:szCs w:val="28"/>
        </w:rPr>
        <w:t xml:space="preserve">администрации муниципального образования </w:t>
      </w:r>
      <w:proofErr w:type="spellStart"/>
      <w:r w:rsidR="00E24401">
        <w:rPr>
          <w:rFonts w:ascii="Times New Roman" w:hAnsi="Times New Roman"/>
          <w:color w:val="000000"/>
          <w:sz w:val="28"/>
          <w:szCs w:val="28"/>
        </w:rPr>
        <w:t>Второвско</w:t>
      </w:r>
      <w:r w:rsidR="00F9152B">
        <w:rPr>
          <w:rFonts w:ascii="Times New Roman" w:hAnsi="Times New Roman"/>
          <w:color w:val="000000"/>
          <w:sz w:val="28"/>
          <w:szCs w:val="28"/>
        </w:rPr>
        <w:t>е</w:t>
      </w:r>
      <w:proofErr w:type="spellEnd"/>
      <w:r w:rsidR="00B00A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00ADE">
        <w:rPr>
          <w:rFonts w:ascii="Times New Roman" w:hAnsi="Times New Roman"/>
          <w:color w:val="000000"/>
          <w:sz w:val="28"/>
          <w:szCs w:val="28"/>
        </w:rPr>
        <w:t>Камешковского</w:t>
      </w:r>
      <w:proofErr w:type="spellEnd"/>
      <w:r w:rsidR="00B00ADE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8168B8">
        <w:rPr>
          <w:rFonts w:ascii="Times New Roman" w:hAnsi="Times New Roman"/>
          <w:i/>
          <w:iCs/>
          <w:color w:val="000000"/>
        </w:rPr>
        <w:t xml:space="preserve"> </w:t>
      </w:r>
      <w:r w:rsidRPr="008168B8">
        <w:rPr>
          <w:rFonts w:ascii="Times New Roman" w:hAnsi="Times New Roman"/>
          <w:color w:val="000000"/>
          <w:sz w:val="28"/>
          <w:szCs w:val="28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14:paraId="48DFA192" w14:textId="77777777" w:rsidR="00D03C14" w:rsidRPr="008168B8" w:rsidRDefault="00D03C14" w:rsidP="006A11EF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68B8">
        <w:rPr>
          <w:rFonts w:ascii="Times New Roman" w:hAnsi="Times New Roman"/>
          <w:color w:val="000000"/>
          <w:sz w:val="28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8168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8168B8">
        <w:rPr>
          <w:rFonts w:ascii="Times New Roman" w:hAnsi="Times New Roman"/>
          <w:color w:val="000000"/>
          <w:sz w:val="28"/>
          <w:szCs w:val="28"/>
        </w:rPr>
        <w:br/>
      </w:r>
      <w:r w:rsidRPr="008168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8168B8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46463FAC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14:paraId="100576F7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14:paraId="3CB18E2A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02A7B016" w14:textId="0AD130AC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Личный прием граждан проводится главой (заместителем главы) </w:t>
      </w:r>
      <w:r w:rsidR="00F9152B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муниципального образования </w:t>
      </w:r>
      <w:proofErr w:type="spellStart"/>
      <w:r w:rsidR="00F9152B">
        <w:rPr>
          <w:rFonts w:ascii="Times New Roman" w:hAnsi="Times New Roman" w:cs="Times New Roman"/>
          <w:color w:val="000000"/>
          <w:sz w:val="28"/>
          <w:szCs w:val="28"/>
        </w:rPr>
        <w:t>Второвское</w:t>
      </w:r>
      <w:proofErr w:type="spellEnd"/>
      <w:r w:rsidR="00F915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9152B">
        <w:rPr>
          <w:rFonts w:ascii="Times New Roman" w:hAnsi="Times New Roman" w:cs="Times New Roman"/>
          <w:color w:val="000000"/>
          <w:sz w:val="28"/>
          <w:szCs w:val="28"/>
        </w:rPr>
        <w:t>Камешковского</w:t>
      </w:r>
      <w:proofErr w:type="spellEnd"/>
      <w:r w:rsidR="00F9152B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Pr="008168B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и (или) должностным лицом, уполномоченным осуществлять контроль. </w:t>
      </w:r>
      <w:r w:rsidRPr="008168B8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14:paraId="761AF2C3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14:paraId="02E01A95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контроля в сфере благоустройства;</w:t>
      </w:r>
    </w:p>
    <w:p w14:paraId="6A68745B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14:paraId="4444CA09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14:paraId="1E07993B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14:paraId="248E3DBC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14:paraId="7FE30BD7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14:paraId="444A404D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14:paraId="6F9193ED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14:paraId="3EE4CFA7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14:paraId="6AFF0A83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5543436B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107E3538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14:paraId="54CC548C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14:paraId="3DD46955" w14:textId="20E08D4B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r w:rsidR="00385598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муниципального образования </w:t>
      </w:r>
      <w:proofErr w:type="spellStart"/>
      <w:r w:rsidR="00385598">
        <w:rPr>
          <w:rFonts w:ascii="Times New Roman" w:hAnsi="Times New Roman" w:cs="Times New Roman"/>
          <w:color w:val="000000"/>
          <w:sz w:val="28"/>
          <w:szCs w:val="28"/>
        </w:rPr>
        <w:t>Второвское</w:t>
      </w:r>
      <w:proofErr w:type="spellEnd"/>
      <w:r w:rsidR="003855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85598">
        <w:rPr>
          <w:rFonts w:ascii="Times New Roman" w:hAnsi="Times New Roman" w:cs="Times New Roman"/>
          <w:color w:val="000000"/>
          <w:sz w:val="28"/>
          <w:szCs w:val="28"/>
        </w:rPr>
        <w:t>Камешковского</w:t>
      </w:r>
      <w:proofErr w:type="spellEnd"/>
      <w:r w:rsidR="00385598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Pr="008168B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168B8">
        <w:rPr>
          <w:rFonts w:ascii="Times New Roman" w:hAnsi="Times New Roman" w:cs="Times New Roman"/>
          <w:color w:val="000000"/>
          <w:sz w:val="28"/>
          <w:szCs w:val="28"/>
        </w:rPr>
        <w:t>или должностным лицом, уполномоченным осуществлять контроль.</w:t>
      </w:r>
    </w:p>
    <w:p w14:paraId="18D9BFFE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B8">
        <w:rPr>
          <w:rFonts w:ascii="Times New Roman" w:hAnsi="Times New Roman" w:cs="Times New Roman"/>
          <w:sz w:val="28"/>
          <w:szCs w:val="28"/>
        </w:rPr>
        <w:lastRenderedPageBreak/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74A72C24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B8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14:paraId="4C555C1C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B8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01BB81E8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F2B97CD" w14:textId="41B0ECC1" w:rsidR="00D03C14" w:rsidRPr="008168B8" w:rsidRDefault="00D03C14" w:rsidP="006A11EF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168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Осуществление контрольных мероприятий и контрольных действий</w:t>
      </w:r>
    </w:p>
    <w:p w14:paraId="166B5D6E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14:paraId="2FEC0327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14:paraId="0C41BFDF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gramStart"/>
      <w:r w:rsidRPr="008168B8">
        <w:rPr>
          <w:rFonts w:ascii="Times New Roman" w:hAnsi="Times New Roman" w:cs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14:paraId="516A732D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14:paraId="7BD162C8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168B8"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14:paraId="2AC77FE7" w14:textId="77777777" w:rsidR="00D03C14" w:rsidRPr="008168B8" w:rsidRDefault="00D03C14" w:rsidP="006A11EF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168B8">
        <w:rPr>
          <w:rFonts w:ascii="Times New Roman" w:hAnsi="Times New Roman"/>
          <w:color w:val="000000"/>
          <w:sz w:val="28"/>
          <w:szCs w:val="28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8168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8168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 w:rsidRPr="008168B8">
        <w:rPr>
          <w:rFonts w:ascii="Times New Roman" w:hAnsi="Times New Roman"/>
          <w:color w:val="000000"/>
          <w:sz w:val="28"/>
          <w:szCs w:val="28"/>
        </w:rPr>
        <w:t>);</w:t>
      </w:r>
    </w:p>
    <w:p w14:paraId="42829477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14:paraId="26866103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14:paraId="0C448A62" w14:textId="77777777" w:rsidR="00D03C14" w:rsidRPr="008168B8" w:rsidRDefault="00D03C14" w:rsidP="006A11E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168B8">
        <w:rPr>
          <w:rFonts w:ascii="Times New Roman" w:hAnsi="Times New Roman"/>
          <w:color w:val="000000"/>
          <w:sz w:val="28"/>
          <w:szCs w:val="28"/>
        </w:rPr>
        <w:lastRenderedPageBreak/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14:paraId="3C7D805B" w14:textId="77777777" w:rsidR="00D03C14" w:rsidRPr="008168B8" w:rsidRDefault="00D03C14" w:rsidP="006A11EF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68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35B20A16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14:paraId="0A39BE78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gramStart"/>
      <w:r w:rsidRPr="008168B8">
        <w:rPr>
          <w:rFonts w:ascii="Times New Roman" w:hAnsi="Times New Roman" w:cs="Times New Roman"/>
          <w:color w:val="000000"/>
          <w:sz w:val="28"/>
          <w:szCs w:val="28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</w:t>
      </w:r>
      <w:proofErr w:type="gramEnd"/>
      <w:r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 лиц;</w:t>
      </w:r>
    </w:p>
    <w:p w14:paraId="6E43FFC7" w14:textId="79AA32C3" w:rsidR="00D03C14" w:rsidRPr="008168B8" w:rsidRDefault="008629D3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03C14" w:rsidRPr="008168B8">
        <w:rPr>
          <w:rFonts w:ascii="Times New Roman" w:hAnsi="Times New Roman" w:cs="Times New Roman"/>
          <w:color w:val="000000"/>
          <w:sz w:val="28"/>
          <w:szCs w:val="28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41B8616A" w14:textId="125B3998" w:rsidR="00D03C14" w:rsidRPr="008168B8" w:rsidRDefault="008629D3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03C14" w:rsidRPr="008168B8">
        <w:rPr>
          <w:rFonts w:ascii="Times New Roman" w:hAnsi="Times New Roman" w:cs="Times New Roman"/>
          <w:color w:val="000000"/>
          <w:sz w:val="28"/>
          <w:szCs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597DFD8B" w14:textId="57DBDA2C" w:rsidR="00D03C14" w:rsidRPr="008168B8" w:rsidRDefault="008629D3" w:rsidP="006A11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03C14" w:rsidRPr="008168B8">
        <w:rPr>
          <w:rFonts w:ascii="Times New Roman" w:hAnsi="Times New Roman" w:cs="Times New Roman"/>
          <w:color w:val="000000"/>
          <w:sz w:val="28"/>
          <w:szCs w:val="28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14:paraId="697D2DB1" w14:textId="5217A1D5" w:rsidR="00D03C14" w:rsidRPr="008168B8" w:rsidRDefault="008629D3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3.5</w:t>
      </w:r>
      <w:r w:rsidR="00D03C14" w:rsidRPr="008168B8">
        <w:rPr>
          <w:rFonts w:ascii="Times New Roman" w:hAnsi="Times New Roman" w:cs="Times New Roman"/>
          <w:color w:val="000000"/>
          <w:sz w:val="28"/>
          <w:szCs w:val="28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14:paraId="024ECC07" w14:textId="4744D21A" w:rsidR="00D03C14" w:rsidRPr="008168B8" w:rsidRDefault="008629D3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="00D03C14" w:rsidRPr="008168B8">
        <w:rPr>
          <w:rFonts w:ascii="Times New Roman" w:hAnsi="Times New Roman" w:cs="Times New Roman"/>
          <w:color w:val="000000"/>
          <w:sz w:val="28"/>
          <w:szCs w:val="28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14:paraId="23F5D6A0" w14:textId="15F8DEC8" w:rsidR="00D03C14" w:rsidRPr="008168B8" w:rsidRDefault="008629D3" w:rsidP="006A11EF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3.7</w:t>
      </w:r>
      <w:r w:rsidR="00D03C14"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D03C14" w:rsidRPr="008168B8">
        <w:rPr>
          <w:rFonts w:ascii="Times New Roman" w:hAnsi="Times New Roman" w:cs="Times New Roman"/>
          <w:color w:val="000000"/>
          <w:sz w:val="28"/>
          <w:szCs w:val="28"/>
        </w:rPr>
        <w:t>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</w:t>
      </w:r>
      <w:r w:rsidR="00C67142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муниципального образования </w:t>
      </w:r>
      <w:proofErr w:type="spellStart"/>
      <w:r w:rsidR="00C67142">
        <w:rPr>
          <w:rFonts w:ascii="Times New Roman" w:hAnsi="Times New Roman" w:cs="Times New Roman"/>
          <w:color w:val="000000"/>
          <w:sz w:val="28"/>
          <w:szCs w:val="28"/>
        </w:rPr>
        <w:t>Второвское</w:t>
      </w:r>
      <w:proofErr w:type="spellEnd"/>
      <w:r w:rsidR="00C671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67142">
        <w:rPr>
          <w:rFonts w:ascii="Times New Roman" w:hAnsi="Times New Roman" w:cs="Times New Roman"/>
          <w:color w:val="000000"/>
          <w:sz w:val="28"/>
          <w:szCs w:val="28"/>
        </w:rPr>
        <w:t>Камешковского</w:t>
      </w:r>
      <w:proofErr w:type="spellEnd"/>
      <w:r w:rsidR="00C67142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="00D03C14" w:rsidRPr="008168B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="00D03C14" w:rsidRPr="00816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="00D03C14"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11" w:history="1">
        <w:r w:rsidR="00D03C14" w:rsidRPr="003D0AB6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законом</w:t>
        </w:r>
      </w:hyperlink>
      <w:r w:rsidR="00D03C14" w:rsidRPr="003D0A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3C14" w:rsidRPr="008168B8">
        <w:rPr>
          <w:rFonts w:ascii="Times New Roman" w:hAnsi="Times New Roman" w:cs="Times New Roman"/>
          <w:color w:val="000000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Федерации».</w:t>
      </w:r>
      <w:proofErr w:type="gramEnd"/>
    </w:p>
    <w:p w14:paraId="293786CE" w14:textId="11C5D4F1" w:rsidR="00D03C14" w:rsidRPr="008168B8" w:rsidRDefault="008629D3" w:rsidP="006A11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="00D03C14"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2" w:history="1">
        <w:r w:rsidR="00D03C14" w:rsidRPr="003D0AB6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законом</w:t>
        </w:r>
      </w:hyperlink>
      <w:r w:rsidR="00D03C14"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523B4CAD" w14:textId="40C55C0F" w:rsidR="00D03C14" w:rsidRPr="008168B8" w:rsidRDefault="008629D3" w:rsidP="006A11EF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68B8">
        <w:rPr>
          <w:rFonts w:ascii="Times New Roman" w:hAnsi="Times New Roman"/>
          <w:color w:val="000000"/>
          <w:sz w:val="28"/>
          <w:szCs w:val="28"/>
        </w:rPr>
        <w:t>3.9</w:t>
      </w:r>
      <w:r w:rsidR="00D03C14" w:rsidRPr="008168B8">
        <w:rPr>
          <w:rFonts w:ascii="Times New Roman" w:hAnsi="Times New Roman"/>
          <w:color w:val="000000"/>
          <w:sz w:val="28"/>
          <w:szCs w:val="28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="00D03C14" w:rsidRPr="008168B8">
        <w:rPr>
          <w:rFonts w:ascii="Times New Roman" w:hAnsi="Times New Roman"/>
          <w:color w:val="000000"/>
          <w:sz w:val="28"/>
          <w:szCs w:val="28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="00D03C14" w:rsidRPr="008168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8168B8">
        <w:rPr>
          <w:rFonts w:ascii="Times New Roman" w:hAnsi="Times New Roman"/>
          <w:color w:val="000000"/>
          <w:sz w:val="28"/>
          <w:szCs w:val="28"/>
        </w:rPr>
        <w:br/>
      </w:r>
      <w:r w:rsidR="00D03C14" w:rsidRPr="008168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 w:rsidR="00D03C14" w:rsidRPr="008168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D03C14" w:rsidRPr="008168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организаций, в распоряжении которых находятся эти документы и (или) информация, а также</w:t>
      </w:r>
      <w:r w:rsidR="00D03C14" w:rsidRPr="008168B8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3" w:history="1">
        <w:r w:rsidR="00D03C14" w:rsidRPr="00D2144D">
          <w:rPr>
            <w:rStyle w:val="a4"/>
            <w:rFonts w:ascii="Times New Roman" w:hAnsi="Times New Roman"/>
            <w:color w:val="000000"/>
            <w:sz w:val="28"/>
            <w:szCs w:val="28"/>
            <w:u w:val="none"/>
          </w:rPr>
          <w:t>Правилами</w:t>
        </w:r>
      </w:hyperlink>
      <w:r w:rsidR="00D03C14" w:rsidRPr="00D214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3C14" w:rsidRPr="008168B8">
        <w:rPr>
          <w:rFonts w:ascii="Times New Roman" w:hAnsi="Times New Roman"/>
          <w:color w:val="000000"/>
          <w:sz w:val="28"/>
          <w:szCs w:val="28"/>
        </w:rPr>
        <w:t>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 w:rsidR="00D03C14" w:rsidRPr="008168B8">
        <w:rPr>
          <w:rFonts w:ascii="Times New Roman" w:hAnsi="Times New Roman"/>
          <w:color w:val="000000"/>
          <w:sz w:val="28"/>
          <w:szCs w:val="28"/>
        </w:rPr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14:paraId="47F95965" w14:textId="34CC0C1E" w:rsidR="00D03C14" w:rsidRPr="008168B8" w:rsidRDefault="008629D3" w:rsidP="006A11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3.10</w:t>
      </w:r>
      <w:r w:rsidR="00D03C14"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03C14" w:rsidRPr="00816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</w:t>
      </w:r>
      <w:proofErr w:type="gramStart"/>
      <w:r w:rsidR="00D03C14" w:rsidRPr="00816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связи</w:t>
      </w:r>
      <w:proofErr w:type="gramEnd"/>
      <w:r w:rsidR="00D03C14" w:rsidRPr="00816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14:paraId="43E75BA5" w14:textId="77777777" w:rsidR="00D03C14" w:rsidRPr="008168B8" w:rsidRDefault="00D03C14" w:rsidP="006A11EF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168B8">
        <w:rPr>
          <w:rFonts w:ascii="Times New Roman" w:hAnsi="Times New Roman"/>
          <w:color w:val="000000"/>
          <w:sz w:val="28"/>
          <w:szCs w:val="28"/>
        </w:rPr>
        <w:t xml:space="preserve">1) </w:t>
      </w:r>
      <w:r w:rsidRPr="008168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8168B8">
        <w:rPr>
          <w:rFonts w:ascii="Times New Roman" w:hAnsi="Times New Roman"/>
          <w:color w:val="000000"/>
          <w:sz w:val="28"/>
          <w:szCs w:val="28"/>
        </w:rPr>
        <w:t xml:space="preserve">должностным лицом, уполномоченным осуществлять контроль в сфере благоустройства, </w:t>
      </w:r>
      <w:r w:rsidRPr="008168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14:paraId="1DB3AE9F" w14:textId="77777777" w:rsidR="00D03C14" w:rsidRPr="008168B8" w:rsidRDefault="00D03C14" w:rsidP="006A11EF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68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 w:rsidRPr="008168B8">
        <w:rPr>
          <w:rFonts w:ascii="Times New Roman" w:hAnsi="Times New Roman"/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14:paraId="113ECFE6" w14:textId="77777777" w:rsidR="00D03C14" w:rsidRPr="008168B8" w:rsidRDefault="00D03C14" w:rsidP="006A11EF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68B8">
        <w:rPr>
          <w:rFonts w:ascii="Times New Roman" w:hAnsi="Times New Roman"/>
          <w:color w:val="000000"/>
          <w:sz w:val="28"/>
          <w:szCs w:val="28"/>
        </w:rPr>
        <w:t>3) имеются уважительные причины для отсутствия контролируемого лица (болезнь</w:t>
      </w:r>
      <w:r w:rsidRPr="008168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 w:rsidRPr="008168B8">
        <w:rPr>
          <w:rFonts w:ascii="Times New Roman" w:hAnsi="Times New Roman"/>
          <w:color w:val="000000"/>
          <w:sz w:val="28"/>
          <w:szCs w:val="28"/>
        </w:rPr>
        <w:t>, его командировка и т.п.) при проведении</w:t>
      </w:r>
      <w:r w:rsidRPr="008168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 w:rsidRPr="008168B8">
        <w:rPr>
          <w:rFonts w:ascii="Times New Roman" w:hAnsi="Times New Roman"/>
          <w:color w:val="000000"/>
          <w:sz w:val="28"/>
          <w:szCs w:val="28"/>
        </w:rPr>
        <w:t>.</w:t>
      </w:r>
    </w:p>
    <w:p w14:paraId="31BA5EA2" w14:textId="55A46322" w:rsidR="00D03C14" w:rsidRPr="008168B8" w:rsidRDefault="00D03C14" w:rsidP="006A11EF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lastRenderedPageBreak/>
        <w:t>3.1</w:t>
      </w:r>
      <w:r w:rsidR="008629D3" w:rsidRPr="008168B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. Срок проведения выездной проверки не может превышать 10 рабочих дней. </w:t>
      </w:r>
    </w:p>
    <w:p w14:paraId="55CD298B" w14:textId="77777777" w:rsidR="00D03C14" w:rsidRPr="008168B8" w:rsidRDefault="00D03C14" w:rsidP="006A11EF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8168B8">
        <w:rPr>
          <w:rFonts w:ascii="Times New Roman" w:hAnsi="Times New Roman" w:cs="Times New Roman"/>
          <w:color w:val="000000"/>
          <w:sz w:val="28"/>
          <w:szCs w:val="28"/>
        </w:rPr>
        <w:t>микропредприятия</w:t>
      </w:r>
      <w:proofErr w:type="spellEnd"/>
      <w:r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3ABF9848" w14:textId="77777777" w:rsidR="00D03C14" w:rsidRPr="008168B8" w:rsidRDefault="00D03C14" w:rsidP="006A11EF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14:paraId="6341D360" w14:textId="08A485A4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 w:rsidRPr="008168B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8168B8">
        <w:rPr>
          <w:rFonts w:ascii="Times New Roman" w:hAnsi="Times New Roman" w:cs="Times New Roman"/>
          <w:color w:val="000000"/>
          <w:sz w:val="28"/>
          <w:szCs w:val="28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14:paraId="6F57062E" w14:textId="2CA8CEAA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 w:rsidRPr="008168B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4" w:history="1">
        <w:r w:rsidRPr="00FF43C3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>частью 2 статьи 90</w:t>
        </w:r>
      </w:hyperlink>
      <w:r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</w:t>
      </w:r>
      <w:proofErr w:type="gramEnd"/>
      <w:r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</w:t>
      </w:r>
      <w:proofErr w:type="gramStart"/>
      <w:r w:rsidRPr="008168B8">
        <w:rPr>
          <w:rFonts w:ascii="Times New Roman" w:hAnsi="Times New Roman" w:cs="Times New Roman"/>
          <w:color w:val="000000"/>
          <w:sz w:val="28"/>
          <w:szCs w:val="28"/>
        </w:rPr>
        <w:t>контроле</w:t>
      </w:r>
      <w:proofErr w:type="gramEnd"/>
      <w:r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 в Российской Федерации».</w:t>
      </w:r>
    </w:p>
    <w:p w14:paraId="7894F9A9" w14:textId="4A4D17A1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 w:rsidRPr="008168B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8168B8">
        <w:rPr>
          <w:rFonts w:ascii="Times New Roman" w:hAnsi="Times New Roman" w:cs="Times New Roman"/>
          <w:color w:val="000000"/>
          <w:sz w:val="28"/>
          <w:szCs w:val="28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14:paraId="063AB86B" w14:textId="77777777" w:rsidR="00D03C14" w:rsidRPr="008168B8" w:rsidRDefault="00D03C14" w:rsidP="006A11EF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68B8">
        <w:rPr>
          <w:rFonts w:ascii="Times New Roman" w:hAnsi="Times New Roman"/>
          <w:color w:val="000000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8168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8168B8">
        <w:rPr>
          <w:rFonts w:ascii="Times New Roman" w:hAnsi="Times New Roman"/>
          <w:color w:val="000000"/>
          <w:sz w:val="28"/>
          <w:szCs w:val="28"/>
        </w:rPr>
        <w:t>.</w:t>
      </w:r>
    </w:p>
    <w:p w14:paraId="15C18344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3BD5897E" w14:textId="65953894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 w:rsidRPr="008168B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8168B8">
        <w:rPr>
          <w:rFonts w:ascii="Times New Roman" w:hAnsi="Times New Roman" w:cs="Times New Roman"/>
          <w:color w:val="000000"/>
          <w:sz w:val="28"/>
          <w:szCs w:val="28"/>
        </w:rPr>
        <w:t>. Информация о контрольных мероприятиях размещается в Едином реестре контрольных (надзорных) мероприятий.</w:t>
      </w:r>
    </w:p>
    <w:p w14:paraId="0A086CAF" w14:textId="4D739B72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 w:rsidRPr="008168B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816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</w:t>
      </w:r>
      <w:proofErr w:type="gramEnd"/>
      <w:r w:rsidRPr="00816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том числе через федеральную государственную информационную систему «</w:t>
      </w:r>
      <w:r w:rsidRPr="008168B8"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 w:rsidRPr="00816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14:paraId="003E3B1D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168B8">
        <w:rPr>
          <w:rFonts w:ascii="Times New Roman" w:hAnsi="Times New Roman" w:cs="Times New Roman"/>
          <w:color w:val="000000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816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</w:t>
      </w:r>
      <w:proofErr w:type="gramEnd"/>
      <w:r w:rsidRPr="00816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816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</w:t>
      </w:r>
      <w:proofErr w:type="gramEnd"/>
      <w:r w:rsidRPr="00816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администрации документы на бумажном носителе.</w:t>
      </w:r>
    </w:p>
    <w:p w14:paraId="6E6E6A39" w14:textId="4A3B823D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</w:t>
      </w:r>
      <w:proofErr w:type="gramStart"/>
      <w:r w:rsidRPr="008168B8">
        <w:rPr>
          <w:rFonts w:ascii="Times New Roman" w:hAnsi="Times New Roman" w:cs="Times New Roman"/>
          <w:color w:val="000000"/>
          <w:sz w:val="28"/>
          <w:szCs w:val="28"/>
        </w:rPr>
        <w:t>осуществляться</w:t>
      </w:r>
      <w:proofErr w:type="gramEnd"/>
      <w:r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14:paraId="1CEE10BC" w14:textId="7483FB81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 w:rsidRPr="008168B8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816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8168B8">
        <w:rPr>
          <w:rFonts w:ascii="Times New Roman" w:hAnsi="Times New Roman" w:cs="Times New Roman"/>
          <w:color w:val="000000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14:paraId="7404C01B" w14:textId="0081D334" w:rsidR="00D03C14" w:rsidRPr="008168B8" w:rsidRDefault="008629D3" w:rsidP="006A11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lastRenderedPageBreak/>
        <w:t>3.18</w:t>
      </w:r>
      <w:r w:rsidR="00D03C14" w:rsidRPr="008168B8">
        <w:rPr>
          <w:rFonts w:ascii="Times New Roman" w:hAnsi="Times New Roman" w:cs="Times New Roman"/>
          <w:color w:val="000000"/>
          <w:sz w:val="28"/>
          <w:szCs w:val="28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754AB468" w14:textId="30F28271" w:rsidR="00D03C14" w:rsidRPr="008168B8" w:rsidRDefault="008629D3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3.19.</w:t>
      </w:r>
      <w:r w:rsidR="00D03C14"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14:paraId="4DF7E980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bookmarkStart w:id="2" w:name="Par318"/>
      <w:bookmarkEnd w:id="2"/>
      <w:r w:rsidRPr="008168B8">
        <w:rPr>
          <w:rFonts w:ascii="Times New Roman" w:hAnsi="Times New Roman" w:cs="Times New Roman"/>
          <w:color w:val="000000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14:paraId="3AC5A6BF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gramStart"/>
      <w:r w:rsidRPr="008168B8">
        <w:rPr>
          <w:rFonts w:ascii="Times New Roman" w:hAnsi="Times New Roman" w:cs="Times New Roman"/>
          <w:color w:val="000000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14:paraId="4B9ABFA8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AB77ACF" w14:textId="77777777" w:rsidR="00D03C14" w:rsidRPr="008168B8" w:rsidRDefault="00D03C14" w:rsidP="006A11EF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168B8">
        <w:rPr>
          <w:rFonts w:ascii="Times New Roman" w:hAnsi="Times New Roman"/>
          <w:color w:val="000000"/>
          <w:sz w:val="28"/>
          <w:szCs w:val="28"/>
        </w:rPr>
        <w:t xml:space="preserve">4) </w:t>
      </w:r>
      <w:r w:rsidRPr="008168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8168B8">
        <w:rPr>
          <w:rFonts w:ascii="Times New Roman" w:hAnsi="Times New Roman"/>
          <w:color w:val="000000"/>
          <w:sz w:val="28"/>
          <w:szCs w:val="28"/>
        </w:rPr>
        <w:t>;</w:t>
      </w:r>
      <w:proofErr w:type="gramEnd"/>
    </w:p>
    <w:p w14:paraId="3BEF0475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5B8ACB41" w14:textId="2F621E41" w:rsidR="00D03C14" w:rsidRPr="008168B8" w:rsidRDefault="008629D3" w:rsidP="006A11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3.20</w:t>
      </w:r>
      <w:r w:rsidR="00D03C14"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</w:t>
      </w:r>
      <w:r w:rsidR="00D03C14" w:rsidRPr="008168B8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органами, с органами исполнительной власти</w:t>
      </w:r>
      <w:r w:rsidR="0014550F">
        <w:rPr>
          <w:rFonts w:ascii="Times New Roman" w:hAnsi="Times New Roman" w:cs="Times New Roman"/>
          <w:color w:val="000000"/>
          <w:sz w:val="28"/>
          <w:szCs w:val="28"/>
        </w:rPr>
        <w:t xml:space="preserve"> Владимирской области</w:t>
      </w:r>
      <w:r w:rsidR="00D03C14" w:rsidRPr="008168B8">
        <w:rPr>
          <w:rFonts w:ascii="Times New Roman" w:hAnsi="Times New Roman" w:cs="Times New Roman"/>
          <w:color w:val="000000"/>
          <w:sz w:val="28"/>
          <w:szCs w:val="28"/>
        </w:rPr>
        <w:t>, органами местного самоуправления, правоохранительными органами, организациями и гражданами.</w:t>
      </w:r>
    </w:p>
    <w:p w14:paraId="76A452C7" w14:textId="77777777" w:rsidR="00D03C14" w:rsidRPr="008168B8" w:rsidRDefault="00D03C14" w:rsidP="006A11E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168B8">
        <w:rPr>
          <w:rFonts w:ascii="Times New Roman" w:hAnsi="Times New Roman"/>
          <w:color w:val="000000"/>
          <w:sz w:val="28"/>
          <w:szCs w:val="28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14:paraId="19089827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9C1CD62" w14:textId="0CAF1D9C" w:rsidR="00D03C14" w:rsidRPr="008168B8" w:rsidRDefault="00D03C14" w:rsidP="006A11EF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168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14:paraId="1AF111CE" w14:textId="77777777" w:rsidR="00D03C14" w:rsidRPr="008168B8" w:rsidRDefault="00D03C14" w:rsidP="006A11EF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D44C036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418EB02F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14:paraId="1A09C960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1) решений о проведении контрольных мероприятий;</w:t>
      </w:r>
    </w:p>
    <w:p w14:paraId="047F3A9A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2) актов контрольных мероприятий, предписаний об устранении выявленных нарушений;</w:t>
      </w:r>
    </w:p>
    <w:p w14:paraId="1FF7C771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14:paraId="7FAAF4F1" w14:textId="0F0E1CA1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816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8168B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C83B8E9" w14:textId="74C7A068" w:rsidR="00D03C14" w:rsidRPr="008168B8" w:rsidRDefault="00D03C14" w:rsidP="006A11EF">
      <w:pPr>
        <w:pStyle w:val="s1"/>
        <w:rPr>
          <w:rFonts w:ascii="Times New Roman" w:hAnsi="Times New Roman" w:cs="Times New Roman"/>
          <w:color w:val="000000"/>
          <w:sz w:val="28"/>
          <w:szCs w:val="28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</w:t>
      </w:r>
      <w:r w:rsidR="0064177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муниципального образования </w:t>
      </w:r>
      <w:proofErr w:type="spellStart"/>
      <w:r w:rsidR="00641778">
        <w:rPr>
          <w:rFonts w:ascii="Times New Roman" w:hAnsi="Times New Roman" w:cs="Times New Roman"/>
          <w:color w:val="000000"/>
          <w:sz w:val="28"/>
          <w:szCs w:val="28"/>
        </w:rPr>
        <w:t>Второвское</w:t>
      </w:r>
      <w:proofErr w:type="spellEnd"/>
      <w:r w:rsidR="006417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41778">
        <w:rPr>
          <w:rFonts w:ascii="Times New Roman" w:hAnsi="Times New Roman" w:cs="Times New Roman"/>
          <w:color w:val="000000"/>
          <w:sz w:val="28"/>
          <w:szCs w:val="28"/>
        </w:rPr>
        <w:t>Камешковского</w:t>
      </w:r>
      <w:proofErr w:type="spellEnd"/>
      <w:r w:rsidR="00641778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Pr="008168B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168B8">
        <w:rPr>
          <w:rFonts w:ascii="Times New Roman" w:hAnsi="Times New Roman" w:cs="Times New Roman"/>
          <w:color w:val="000000"/>
          <w:sz w:val="28"/>
          <w:szCs w:val="28"/>
        </w:rPr>
        <w:t>с предварительным информированием о наличии в</w:t>
      </w:r>
      <w:r w:rsidRPr="008168B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168B8">
        <w:rPr>
          <w:rFonts w:ascii="Times New Roman" w:hAnsi="Times New Roman" w:cs="Times New Roman"/>
          <w:color w:val="000000"/>
          <w:sz w:val="28"/>
          <w:szCs w:val="28"/>
        </w:rPr>
        <w:t>жалобе (документах) сведений, составляющих государственную или иную охраняемую законом тайну.</w:t>
      </w:r>
    </w:p>
    <w:p w14:paraId="4459AA1F" w14:textId="4717A93E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4.4. Жалоба на решение администрации, действия (бездействие) его должностных лиц рассматривается главой (заместителем главы) </w:t>
      </w:r>
      <w:r w:rsidR="008A2486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муниципального образования </w:t>
      </w:r>
      <w:proofErr w:type="spellStart"/>
      <w:r w:rsidR="008A2486">
        <w:rPr>
          <w:rFonts w:ascii="Times New Roman" w:hAnsi="Times New Roman" w:cs="Times New Roman"/>
          <w:color w:val="000000"/>
          <w:sz w:val="28"/>
          <w:szCs w:val="28"/>
        </w:rPr>
        <w:t>Второвское</w:t>
      </w:r>
      <w:proofErr w:type="spellEnd"/>
      <w:r w:rsidR="008A24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A2486">
        <w:rPr>
          <w:rFonts w:ascii="Times New Roman" w:hAnsi="Times New Roman" w:cs="Times New Roman"/>
          <w:color w:val="000000"/>
          <w:sz w:val="28"/>
          <w:szCs w:val="28"/>
        </w:rPr>
        <w:t>Камешковского</w:t>
      </w:r>
      <w:proofErr w:type="spellEnd"/>
      <w:r w:rsidR="008A2486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Pr="008168B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EE03B2F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3B4B3E56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14:paraId="50A32EED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14:paraId="1F4C1117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14:paraId="443874C6" w14:textId="77777777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14:paraId="44E4AC77" w14:textId="249AD7BD" w:rsidR="00D03C14" w:rsidRPr="008168B8" w:rsidRDefault="00D03C14" w:rsidP="006A11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</w:t>
      </w:r>
      <w:r w:rsidR="008A2486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 не более чем на 20 рабочих дней.</w:t>
      </w:r>
    </w:p>
    <w:p w14:paraId="13B93796" w14:textId="77777777" w:rsidR="00D03C14" w:rsidRPr="008168B8" w:rsidRDefault="00D03C14" w:rsidP="006A11EF">
      <w:pPr>
        <w:pStyle w:val="1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3962D9D" w14:textId="77777777" w:rsidR="00D03C14" w:rsidRPr="008168B8" w:rsidRDefault="00D03C14" w:rsidP="006A11EF">
      <w:pPr>
        <w:pStyle w:val="1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168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Ключевые показатели контроля в сфере благоустройства</w:t>
      </w:r>
      <w:r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68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их целевые значения</w:t>
      </w:r>
    </w:p>
    <w:p w14:paraId="610F74D0" w14:textId="77777777" w:rsidR="00D03C14" w:rsidRPr="008168B8" w:rsidRDefault="00D03C14" w:rsidP="006A11EF">
      <w:pPr>
        <w:pStyle w:val="1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14:paraId="29013518" w14:textId="3811FDE1" w:rsidR="00D03C14" w:rsidRPr="008168B8" w:rsidRDefault="00D03C14" w:rsidP="006A11EF">
      <w:pPr>
        <w:pStyle w:val="1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B8">
        <w:rPr>
          <w:rFonts w:ascii="Times New Roman" w:hAnsi="Times New Roman" w:cs="Times New Roman"/>
          <w:color w:val="000000"/>
          <w:sz w:val="28"/>
          <w:szCs w:val="28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="008A2486">
        <w:rPr>
          <w:rFonts w:ascii="Times New Roman" w:hAnsi="Times New Roman" w:cs="Times New Roman"/>
          <w:color w:val="000000"/>
          <w:sz w:val="28"/>
          <w:szCs w:val="28"/>
        </w:rPr>
        <w:t xml:space="preserve">Советом народных депутатов муниципального образования </w:t>
      </w:r>
      <w:proofErr w:type="spellStart"/>
      <w:r w:rsidR="008A2486">
        <w:rPr>
          <w:rFonts w:ascii="Times New Roman" w:hAnsi="Times New Roman" w:cs="Times New Roman"/>
          <w:color w:val="000000"/>
          <w:sz w:val="28"/>
          <w:szCs w:val="28"/>
        </w:rPr>
        <w:t>Второвское</w:t>
      </w:r>
      <w:proofErr w:type="spellEnd"/>
      <w:r w:rsidR="008A24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A2486">
        <w:rPr>
          <w:rFonts w:ascii="Times New Roman" w:hAnsi="Times New Roman" w:cs="Times New Roman"/>
          <w:color w:val="000000"/>
          <w:sz w:val="28"/>
          <w:szCs w:val="28"/>
        </w:rPr>
        <w:t>Камешковского</w:t>
      </w:r>
      <w:proofErr w:type="spellEnd"/>
      <w:r w:rsidR="008A2486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Pr="008168B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E5E91EB" w14:textId="77777777" w:rsidR="00D03C14" w:rsidRPr="008168B8" w:rsidRDefault="00D03C14" w:rsidP="006A11EF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5E033222" w14:textId="77777777" w:rsidR="00B00ADE" w:rsidRDefault="00B00ADE" w:rsidP="00B00ADE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BA72927" w14:textId="77777777" w:rsidR="00B00ADE" w:rsidRDefault="00B00ADE" w:rsidP="00B00ADE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6E29F1A" w14:textId="77777777" w:rsidR="00B00ADE" w:rsidRDefault="00B00ADE" w:rsidP="00B00ADE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EFE6B6F" w14:textId="77777777" w:rsidR="00B00ADE" w:rsidRDefault="00B00ADE" w:rsidP="00B00ADE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16C43A3" w14:textId="77777777" w:rsidR="00B00ADE" w:rsidRDefault="00B00ADE" w:rsidP="00B00ADE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16B948A" w14:textId="77777777" w:rsidR="00B00ADE" w:rsidRDefault="00B00ADE" w:rsidP="00B00ADE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72E412E" w14:textId="77777777" w:rsidR="00B00ADE" w:rsidRDefault="00B00ADE" w:rsidP="00B00ADE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48773C1" w14:textId="77777777" w:rsidR="00B00ADE" w:rsidRDefault="00B00ADE" w:rsidP="00B00ADE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B70781E" w14:textId="77777777" w:rsidR="00B00ADE" w:rsidRDefault="00B00ADE" w:rsidP="00B00ADE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4BD2244" w14:textId="77777777" w:rsidR="00B00ADE" w:rsidRDefault="00B00ADE" w:rsidP="00B00ADE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E9A9F90" w14:textId="77777777" w:rsidR="00915CD9" w:rsidRPr="008168B8" w:rsidRDefault="001B1CF0" w:rsidP="006A11EF">
      <w:pPr>
        <w:rPr>
          <w:rFonts w:ascii="Times New Roman" w:hAnsi="Times New Roman"/>
        </w:rPr>
      </w:pPr>
    </w:p>
    <w:sectPr w:rsidR="00915CD9" w:rsidRPr="008168B8" w:rsidSect="00B00ADE">
      <w:headerReference w:type="even" r:id="rId15"/>
      <w:headerReference w:type="default" r:id="rId16"/>
      <w:headerReference w:type="first" r:id="rId17"/>
      <w:pgSz w:w="11906" w:h="16838"/>
      <w:pgMar w:top="1134" w:right="567" w:bottom="113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4294D" w14:textId="77777777" w:rsidR="001B1CF0" w:rsidRDefault="001B1CF0" w:rsidP="00D03C14">
      <w:r>
        <w:separator/>
      </w:r>
    </w:p>
  </w:endnote>
  <w:endnote w:type="continuationSeparator" w:id="0">
    <w:p w14:paraId="543F4674" w14:textId="77777777" w:rsidR="001B1CF0" w:rsidRDefault="001B1CF0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74D65" w14:textId="77777777" w:rsidR="001B1CF0" w:rsidRDefault="001B1CF0" w:rsidP="00D03C14">
      <w:r>
        <w:separator/>
      </w:r>
    </w:p>
  </w:footnote>
  <w:footnote w:type="continuationSeparator" w:id="0">
    <w:p w14:paraId="4D880891" w14:textId="77777777" w:rsidR="001B1CF0" w:rsidRDefault="001B1CF0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2E620" w14:textId="77777777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40831FFC" w14:textId="77777777" w:rsidR="00E90F25" w:rsidRDefault="001B1CF0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C44BD" w14:textId="03EDE622" w:rsidR="00E90F25" w:rsidRDefault="001B1CF0" w:rsidP="00A205EC">
    <w:pPr>
      <w:pStyle w:val="af7"/>
      <w:framePr w:wrap="none" w:vAnchor="text" w:hAnchor="margin" w:xAlign="center" w:y="1"/>
      <w:rPr>
        <w:rStyle w:val="afb"/>
      </w:rPr>
    </w:pPr>
  </w:p>
  <w:p w14:paraId="3E85C035" w14:textId="77777777" w:rsidR="00E90F25" w:rsidRDefault="001B1CF0">
    <w:pPr>
      <w:pStyle w:val="af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1911140"/>
      <w:docPartObj>
        <w:docPartGallery w:val="Watermarks"/>
        <w:docPartUnique/>
      </w:docPartObj>
    </w:sdtPr>
    <w:sdtEndPr/>
    <w:sdtContent>
      <w:p w14:paraId="2EE6492A" w14:textId="22B6F6BD" w:rsidR="008168B8" w:rsidRDefault="001B1CF0">
        <w:pPr>
          <w:pStyle w:val="af7"/>
        </w:pPr>
        <w:r>
          <w:pict w14:anchorId="3EB010C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2049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ЧЕРНОВИК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BD7416"/>
    <w:multiLevelType w:val="multilevel"/>
    <w:tmpl w:val="67C4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14"/>
    <w:rsid w:val="000926C5"/>
    <w:rsid w:val="000B0E2B"/>
    <w:rsid w:val="001415D2"/>
    <w:rsid w:val="0014550F"/>
    <w:rsid w:val="001512F2"/>
    <w:rsid w:val="001B1CF0"/>
    <w:rsid w:val="00210910"/>
    <w:rsid w:val="00340A59"/>
    <w:rsid w:val="00385598"/>
    <w:rsid w:val="003D0AB6"/>
    <w:rsid w:val="00446DAB"/>
    <w:rsid w:val="004843A1"/>
    <w:rsid w:val="004F7230"/>
    <w:rsid w:val="00587763"/>
    <w:rsid w:val="00641778"/>
    <w:rsid w:val="006A11EF"/>
    <w:rsid w:val="006C3B2A"/>
    <w:rsid w:val="006F70F3"/>
    <w:rsid w:val="007100F8"/>
    <w:rsid w:val="008168B8"/>
    <w:rsid w:val="008629D3"/>
    <w:rsid w:val="008A2486"/>
    <w:rsid w:val="008C01B0"/>
    <w:rsid w:val="0092769A"/>
    <w:rsid w:val="00935631"/>
    <w:rsid w:val="009C393B"/>
    <w:rsid w:val="009D07EB"/>
    <w:rsid w:val="009E0626"/>
    <w:rsid w:val="009F23BD"/>
    <w:rsid w:val="00AB4189"/>
    <w:rsid w:val="00B00ADE"/>
    <w:rsid w:val="00C12B8A"/>
    <w:rsid w:val="00C35A47"/>
    <w:rsid w:val="00C67142"/>
    <w:rsid w:val="00D03C14"/>
    <w:rsid w:val="00D2144D"/>
    <w:rsid w:val="00E24401"/>
    <w:rsid w:val="00E73593"/>
    <w:rsid w:val="00F62483"/>
    <w:rsid w:val="00F9152B"/>
    <w:rsid w:val="00FA3C2A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1EC1F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A5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0A5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A5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40A5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40A5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40A5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40A5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A59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A59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A5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40A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40A59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340A59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340A59"/>
    <w:rPr>
      <w:rFonts w:cstheme="majorBidi"/>
      <w:b/>
      <w:bCs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1">
    <w:name w:val="Основной шрифт абзаца1"/>
    <w:rsid w:val="00D03C14"/>
  </w:style>
  <w:style w:type="character" w:customStyle="1" w:styleId="a3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4">
    <w:name w:val="Hyperlink"/>
    <w:rsid w:val="00D03C14"/>
    <w:rPr>
      <w:color w:val="0000FF"/>
      <w:u w:val="single"/>
    </w:rPr>
  </w:style>
  <w:style w:type="character" w:customStyle="1" w:styleId="a5">
    <w:name w:val="Гипертекстовая ссылка"/>
    <w:rsid w:val="00D03C14"/>
    <w:rPr>
      <w:rFonts w:cs="Times New Roman"/>
      <w:color w:val="106BBE"/>
    </w:rPr>
  </w:style>
  <w:style w:type="character" w:customStyle="1" w:styleId="a6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7">
    <w:name w:val="Название Знак"/>
    <w:rsid w:val="00D03C14"/>
    <w:rPr>
      <w:b/>
      <w:bCs/>
      <w:sz w:val="28"/>
      <w:szCs w:val="24"/>
    </w:rPr>
  </w:style>
  <w:style w:type="character" w:customStyle="1" w:styleId="a8">
    <w:name w:val="Подзаголовок Знак"/>
    <w:basedOn w:val="a0"/>
    <w:link w:val="a9"/>
    <w:uiPriority w:val="11"/>
    <w:rsid w:val="00340A59"/>
    <w:rPr>
      <w:rFonts w:asciiTheme="majorHAnsi" w:eastAsiaTheme="majorEastAsia" w:hAnsiTheme="majorHAnsi" w:cstheme="majorBidi"/>
      <w:sz w:val="24"/>
      <w:szCs w:val="24"/>
    </w:rPr>
  </w:style>
  <w:style w:type="character" w:customStyle="1" w:styleId="aa">
    <w:name w:val="Текст сноски Знак"/>
    <w:basedOn w:val="11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2">
    <w:name w:val="Заголовок1"/>
    <w:basedOn w:val="a"/>
    <w:next w:val="ad"/>
    <w:rsid w:val="00D03C14"/>
    <w:pPr>
      <w:jc w:val="center"/>
    </w:pPr>
    <w:rPr>
      <w:b/>
      <w:bCs/>
      <w:lang w:val="x-none"/>
    </w:rPr>
  </w:style>
  <w:style w:type="paragraph" w:styleId="ad">
    <w:name w:val="Body Text"/>
    <w:basedOn w:val="a"/>
    <w:link w:val="ae"/>
    <w:rsid w:val="00D03C14"/>
    <w:pPr>
      <w:ind w:right="-483"/>
      <w:jc w:val="both"/>
    </w:pPr>
    <w:rPr>
      <w:b/>
      <w:bCs/>
    </w:rPr>
  </w:style>
  <w:style w:type="character" w:customStyle="1" w:styleId="ae">
    <w:name w:val="Основной текст Знак"/>
    <w:basedOn w:val="a0"/>
    <w:link w:val="ad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List"/>
    <w:basedOn w:val="ad"/>
    <w:rsid w:val="00D03C14"/>
    <w:rPr>
      <w:rFonts w:cs="Droid Sans Devanagari"/>
    </w:rPr>
  </w:style>
  <w:style w:type="paragraph" w:styleId="af0">
    <w:name w:val="caption"/>
    <w:basedOn w:val="a"/>
    <w:next w:val="a"/>
    <w:uiPriority w:val="35"/>
    <w:unhideWhenUsed/>
    <w:rsid w:val="00340A59"/>
    <w:rPr>
      <w:b/>
      <w:bCs/>
      <w:color w:val="4472C4" w:themeColor="accent1"/>
      <w:sz w:val="18"/>
      <w:szCs w:val="18"/>
    </w:rPr>
  </w:style>
  <w:style w:type="paragraph" w:customStyle="1" w:styleId="13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</w:pPr>
    <w:rPr>
      <w:rFonts w:ascii="Calibri" w:eastAsia="Calibri" w:hAnsi="Calibri" w:cs="Calibri"/>
      <w:b/>
      <w:bCs/>
      <w:lang w:eastAsia="zh-CN"/>
    </w:rPr>
  </w:style>
  <w:style w:type="paragraph" w:customStyle="1" w:styleId="af1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2">
    <w:name w:val="No Spacing"/>
    <w:basedOn w:val="a"/>
    <w:uiPriority w:val="1"/>
    <w:qFormat/>
    <w:rsid w:val="00340A59"/>
    <w:rPr>
      <w:szCs w:val="32"/>
    </w:rPr>
  </w:style>
  <w:style w:type="paragraph" w:styleId="af3">
    <w:name w:val="Balloon Text"/>
    <w:basedOn w:val="a"/>
    <w:link w:val="14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4">
    <w:name w:val="Текст выноски Знак1"/>
    <w:basedOn w:val="a0"/>
    <w:link w:val="af3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4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5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D03C14"/>
    <w:pPr>
      <w:suppressAutoHyphens/>
    </w:pPr>
    <w:rPr>
      <w:rFonts w:ascii="Calibri" w:eastAsia="Times New Roman" w:hAnsi="Calibri" w:cs="Calibri"/>
      <w:lang w:eastAsia="zh-CN"/>
    </w:rPr>
  </w:style>
  <w:style w:type="paragraph" w:styleId="a9">
    <w:name w:val="Subtitle"/>
    <w:basedOn w:val="a"/>
    <w:next w:val="a"/>
    <w:link w:val="a8"/>
    <w:uiPriority w:val="11"/>
    <w:qFormat/>
    <w:rsid w:val="00340A5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17">
    <w:name w:val="Подзаголовок Знак1"/>
    <w:basedOn w:val="a0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8"/>
    <w:rsid w:val="00D03C14"/>
    <w:rPr>
      <w:sz w:val="20"/>
      <w:szCs w:val="20"/>
    </w:rPr>
  </w:style>
  <w:style w:type="character" w:customStyle="1" w:styleId="18">
    <w:name w:val="Текст сноски Знак1"/>
    <w:basedOn w:val="a0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0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0"/>
    <w:rsid w:val="00D03C14"/>
  </w:style>
  <w:style w:type="paragraph" w:styleId="21">
    <w:name w:val="Body Text 2"/>
    <w:basedOn w:val="a"/>
    <w:link w:val="22"/>
    <w:uiPriority w:val="99"/>
    <w:unhideWhenUsed/>
    <w:rsid w:val="00D03C1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0"/>
    <w:rsid w:val="00D03C14"/>
  </w:style>
  <w:style w:type="paragraph" w:styleId="aff1">
    <w:name w:val="Revision"/>
    <w:hidden/>
    <w:uiPriority w:val="99"/>
    <w:semiHidden/>
    <w:rsid w:val="00D03C14"/>
    <w:rPr>
      <w:rFonts w:ascii="Times New Roman" w:eastAsia="Times New Roman" w:hAnsi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customStyle="1" w:styleId="aff3">
    <w:basedOn w:val="a"/>
    <w:next w:val="aff4"/>
    <w:uiPriority w:val="99"/>
    <w:unhideWhenUsed/>
    <w:rsid w:val="00F62483"/>
    <w:pPr>
      <w:spacing w:before="100" w:beforeAutospacing="1" w:after="100" w:afterAutospacing="1"/>
    </w:pPr>
  </w:style>
  <w:style w:type="character" w:styleId="aff5">
    <w:name w:val="Emphasis"/>
    <w:basedOn w:val="a0"/>
    <w:uiPriority w:val="20"/>
    <w:qFormat/>
    <w:rsid w:val="00340A59"/>
    <w:rPr>
      <w:rFonts w:asciiTheme="minorHAnsi" w:hAnsiTheme="minorHAnsi"/>
      <w:b/>
      <w:i/>
      <w:iCs/>
    </w:rPr>
  </w:style>
  <w:style w:type="paragraph" w:styleId="aff4">
    <w:name w:val="Normal (Web)"/>
    <w:basedOn w:val="a"/>
    <w:uiPriority w:val="99"/>
    <w:semiHidden/>
    <w:unhideWhenUsed/>
    <w:rsid w:val="00F62483"/>
  </w:style>
  <w:style w:type="character" w:customStyle="1" w:styleId="10">
    <w:name w:val="Заголовок 1 Знак"/>
    <w:basedOn w:val="a0"/>
    <w:link w:val="1"/>
    <w:uiPriority w:val="9"/>
    <w:rsid w:val="00340A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40A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40A59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40A59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40A59"/>
    <w:rPr>
      <w:rFonts w:asciiTheme="majorHAnsi" w:eastAsiaTheme="majorEastAsia" w:hAnsiTheme="majorHAnsi" w:cstheme="majorBidi"/>
    </w:rPr>
  </w:style>
  <w:style w:type="paragraph" w:styleId="aff6">
    <w:name w:val="Title"/>
    <w:basedOn w:val="a"/>
    <w:next w:val="a"/>
    <w:link w:val="19"/>
    <w:uiPriority w:val="10"/>
    <w:qFormat/>
    <w:rsid w:val="00340A5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19">
    <w:name w:val="Название Знак1"/>
    <w:basedOn w:val="a0"/>
    <w:link w:val="aff6"/>
    <w:uiPriority w:val="10"/>
    <w:rsid w:val="00340A5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ff7">
    <w:name w:val="Strong"/>
    <w:basedOn w:val="a0"/>
    <w:uiPriority w:val="22"/>
    <w:qFormat/>
    <w:rsid w:val="00340A59"/>
    <w:rPr>
      <w:b/>
      <w:bCs/>
    </w:rPr>
  </w:style>
  <w:style w:type="paragraph" w:styleId="23">
    <w:name w:val="Quote"/>
    <w:basedOn w:val="a"/>
    <w:next w:val="a"/>
    <w:link w:val="24"/>
    <w:uiPriority w:val="29"/>
    <w:qFormat/>
    <w:rsid w:val="00340A59"/>
    <w:rPr>
      <w:i/>
    </w:rPr>
  </w:style>
  <w:style w:type="character" w:customStyle="1" w:styleId="24">
    <w:name w:val="Цитата 2 Знак"/>
    <w:basedOn w:val="a0"/>
    <w:link w:val="23"/>
    <w:uiPriority w:val="29"/>
    <w:rsid w:val="00340A59"/>
    <w:rPr>
      <w:i/>
      <w:sz w:val="24"/>
      <w:szCs w:val="24"/>
    </w:rPr>
  </w:style>
  <w:style w:type="paragraph" w:styleId="aff8">
    <w:name w:val="Intense Quote"/>
    <w:basedOn w:val="a"/>
    <w:next w:val="a"/>
    <w:link w:val="aff9"/>
    <w:uiPriority w:val="30"/>
    <w:qFormat/>
    <w:rsid w:val="00340A59"/>
    <w:pPr>
      <w:ind w:left="720" w:right="720"/>
    </w:pPr>
    <w:rPr>
      <w:b/>
      <w:i/>
      <w:szCs w:val="22"/>
    </w:rPr>
  </w:style>
  <w:style w:type="character" w:customStyle="1" w:styleId="aff9">
    <w:name w:val="Выделенная цитата Знак"/>
    <w:basedOn w:val="a0"/>
    <w:link w:val="aff8"/>
    <w:uiPriority w:val="30"/>
    <w:rsid w:val="00340A59"/>
    <w:rPr>
      <w:b/>
      <w:i/>
      <w:sz w:val="24"/>
    </w:rPr>
  </w:style>
  <w:style w:type="character" w:styleId="affa">
    <w:name w:val="Subtle Emphasis"/>
    <w:uiPriority w:val="19"/>
    <w:qFormat/>
    <w:rsid w:val="00340A59"/>
    <w:rPr>
      <w:i/>
      <w:color w:val="5A5A5A" w:themeColor="text1" w:themeTint="A5"/>
    </w:rPr>
  </w:style>
  <w:style w:type="character" w:styleId="affb">
    <w:name w:val="Intense Emphasis"/>
    <w:basedOn w:val="a0"/>
    <w:uiPriority w:val="21"/>
    <w:qFormat/>
    <w:rsid w:val="00340A59"/>
    <w:rPr>
      <w:b/>
      <w:i/>
      <w:sz w:val="24"/>
      <w:szCs w:val="24"/>
      <w:u w:val="single"/>
    </w:rPr>
  </w:style>
  <w:style w:type="character" w:styleId="affc">
    <w:name w:val="Subtle Reference"/>
    <w:basedOn w:val="a0"/>
    <w:uiPriority w:val="31"/>
    <w:qFormat/>
    <w:rsid w:val="00340A59"/>
    <w:rPr>
      <w:sz w:val="24"/>
      <w:szCs w:val="24"/>
      <w:u w:val="single"/>
    </w:rPr>
  </w:style>
  <w:style w:type="character" w:styleId="affd">
    <w:name w:val="Intense Reference"/>
    <w:basedOn w:val="a0"/>
    <w:uiPriority w:val="32"/>
    <w:qFormat/>
    <w:rsid w:val="00340A59"/>
    <w:rPr>
      <w:b/>
      <w:sz w:val="24"/>
      <w:u w:val="single"/>
    </w:rPr>
  </w:style>
  <w:style w:type="character" w:styleId="affe">
    <w:name w:val="Book Title"/>
    <w:basedOn w:val="a0"/>
    <w:uiPriority w:val="33"/>
    <w:qFormat/>
    <w:rsid w:val="00340A59"/>
    <w:rPr>
      <w:rFonts w:asciiTheme="majorHAnsi" w:eastAsiaTheme="majorEastAsia" w:hAnsiTheme="majorHAnsi"/>
      <w:b/>
      <w:i/>
      <w:sz w:val="24"/>
      <w:szCs w:val="24"/>
    </w:rPr>
  </w:style>
  <w:style w:type="paragraph" w:styleId="afff">
    <w:name w:val="TOC Heading"/>
    <w:basedOn w:val="1"/>
    <w:next w:val="a"/>
    <w:uiPriority w:val="39"/>
    <w:semiHidden/>
    <w:unhideWhenUsed/>
    <w:qFormat/>
    <w:rsid w:val="00340A59"/>
    <w:pPr>
      <w:outlineLvl w:val="9"/>
    </w:pPr>
  </w:style>
  <w:style w:type="paragraph" w:styleId="afff0">
    <w:name w:val="List Paragraph"/>
    <w:basedOn w:val="a"/>
    <w:uiPriority w:val="34"/>
    <w:qFormat/>
    <w:rsid w:val="00340A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A5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0A5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A5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40A5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40A5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40A5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40A5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A59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A59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A5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40A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40A59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340A59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340A59"/>
    <w:rPr>
      <w:rFonts w:cstheme="majorBidi"/>
      <w:b/>
      <w:bCs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1">
    <w:name w:val="Основной шрифт абзаца1"/>
    <w:rsid w:val="00D03C14"/>
  </w:style>
  <w:style w:type="character" w:customStyle="1" w:styleId="a3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4">
    <w:name w:val="Hyperlink"/>
    <w:rsid w:val="00D03C14"/>
    <w:rPr>
      <w:color w:val="0000FF"/>
      <w:u w:val="single"/>
    </w:rPr>
  </w:style>
  <w:style w:type="character" w:customStyle="1" w:styleId="a5">
    <w:name w:val="Гипертекстовая ссылка"/>
    <w:rsid w:val="00D03C14"/>
    <w:rPr>
      <w:rFonts w:cs="Times New Roman"/>
      <w:color w:val="106BBE"/>
    </w:rPr>
  </w:style>
  <w:style w:type="character" w:customStyle="1" w:styleId="a6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7">
    <w:name w:val="Название Знак"/>
    <w:rsid w:val="00D03C14"/>
    <w:rPr>
      <w:b/>
      <w:bCs/>
      <w:sz w:val="28"/>
      <w:szCs w:val="24"/>
    </w:rPr>
  </w:style>
  <w:style w:type="character" w:customStyle="1" w:styleId="a8">
    <w:name w:val="Подзаголовок Знак"/>
    <w:basedOn w:val="a0"/>
    <w:link w:val="a9"/>
    <w:uiPriority w:val="11"/>
    <w:rsid w:val="00340A59"/>
    <w:rPr>
      <w:rFonts w:asciiTheme="majorHAnsi" w:eastAsiaTheme="majorEastAsia" w:hAnsiTheme="majorHAnsi" w:cstheme="majorBidi"/>
      <w:sz w:val="24"/>
      <w:szCs w:val="24"/>
    </w:rPr>
  </w:style>
  <w:style w:type="character" w:customStyle="1" w:styleId="aa">
    <w:name w:val="Текст сноски Знак"/>
    <w:basedOn w:val="11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2">
    <w:name w:val="Заголовок1"/>
    <w:basedOn w:val="a"/>
    <w:next w:val="ad"/>
    <w:rsid w:val="00D03C14"/>
    <w:pPr>
      <w:jc w:val="center"/>
    </w:pPr>
    <w:rPr>
      <w:b/>
      <w:bCs/>
      <w:lang w:val="x-none"/>
    </w:rPr>
  </w:style>
  <w:style w:type="paragraph" w:styleId="ad">
    <w:name w:val="Body Text"/>
    <w:basedOn w:val="a"/>
    <w:link w:val="ae"/>
    <w:rsid w:val="00D03C14"/>
    <w:pPr>
      <w:ind w:right="-483"/>
      <w:jc w:val="both"/>
    </w:pPr>
    <w:rPr>
      <w:b/>
      <w:bCs/>
    </w:rPr>
  </w:style>
  <w:style w:type="character" w:customStyle="1" w:styleId="ae">
    <w:name w:val="Основной текст Знак"/>
    <w:basedOn w:val="a0"/>
    <w:link w:val="ad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List"/>
    <w:basedOn w:val="ad"/>
    <w:rsid w:val="00D03C14"/>
    <w:rPr>
      <w:rFonts w:cs="Droid Sans Devanagari"/>
    </w:rPr>
  </w:style>
  <w:style w:type="paragraph" w:styleId="af0">
    <w:name w:val="caption"/>
    <w:basedOn w:val="a"/>
    <w:next w:val="a"/>
    <w:uiPriority w:val="35"/>
    <w:unhideWhenUsed/>
    <w:rsid w:val="00340A59"/>
    <w:rPr>
      <w:b/>
      <w:bCs/>
      <w:color w:val="4472C4" w:themeColor="accent1"/>
      <w:sz w:val="18"/>
      <w:szCs w:val="18"/>
    </w:rPr>
  </w:style>
  <w:style w:type="paragraph" w:customStyle="1" w:styleId="13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</w:pPr>
    <w:rPr>
      <w:rFonts w:ascii="Calibri" w:eastAsia="Calibri" w:hAnsi="Calibri" w:cs="Calibri"/>
      <w:b/>
      <w:bCs/>
      <w:lang w:eastAsia="zh-CN"/>
    </w:rPr>
  </w:style>
  <w:style w:type="paragraph" w:customStyle="1" w:styleId="af1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2">
    <w:name w:val="No Spacing"/>
    <w:basedOn w:val="a"/>
    <w:uiPriority w:val="1"/>
    <w:qFormat/>
    <w:rsid w:val="00340A59"/>
    <w:rPr>
      <w:szCs w:val="32"/>
    </w:rPr>
  </w:style>
  <w:style w:type="paragraph" w:styleId="af3">
    <w:name w:val="Balloon Text"/>
    <w:basedOn w:val="a"/>
    <w:link w:val="14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4">
    <w:name w:val="Текст выноски Знак1"/>
    <w:basedOn w:val="a0"/>
    <w:link w:val="af3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4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5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D03C14"/>
    <w:pPr>
      <w:suppressAutoHyphens/>
    </w:pPr>
    <w:rPr>
      <w:rFonts w:ascii="Calibri" w:eastAsia="Times New Roman" w:hAnsi="Calibri" w:cs="Calibri"/>
      <w:lang w:eastAsia="zh-CN"/>
    </w:rPr>
  </w:style>
  <w:style w:type="paragraph" w:styleId="a9">
    <w:name w:val="Subtitle"/>
    <w:basedOn w:val="a"/>
    <w:next w:val="a"/>
    <w:link w:val="a8"/>
    <w:uiPriority w:val="11"/>
    <w:qFormat/>
    <w:rsid w:val="00340A5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17">
    <w:name w:val="Подзаголовок Знак1"/>
    <w:basedOn w:val="a0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8"/>
    <w:rsid w:val="00D03C14"/>
    <w:rPr>
      <w:sz w:val="20"/>
      <w:szCs w:val="20"/>
    </w:rPr>
  </w:style>
  <w:style w:type="character" w:customStyle="1" w:styleId="18">
    <w:name w:val="Текст сноски Знак1"/>
    <w:basedOn w:val="a0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0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0"/>
    <w:rsid w:val="00D03C14"/>
  </w:style>
  <w:style w:type="paragraph" w:styleId="21">
    <w:name w:val="Body Text 2"/>
    <w:basedOn w:val="a"/>
    <w:link w:val="22"/>
    <w:uiPriority w:val="99"/>
    <w:unhideWhenUsed/>
    <w:rsid w:val="00D03C1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0"/>
    <w:rsid w:val="00D03C14"/>
  </w:style>
  <w:style w:type="paragraph" w:styleId="aff1">
    <w:name w:val="Revision"/>
    <w:hidden/>
    <w:uiPriority w:val="99"/>
    <w:semiHidden/>
    <w:rsid w:val="00D03C14"/>
    <w:rPr>
      <w:rFonts w:ascii="Times New Roman" w:eastAsia="Times New Roman" w:hAnsi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customStyle="1" w:styleId="aff3">
    <w:basedOn w:val="a"/>
    <w:next w:val="aff4"/>
    <w:uiPriority w:val="99"/>
    <w:unhideWhenUsed/>
    <w:rsid w:val="00F62483"/>
    <w:pPr>
      <w:spacing w:before="100" w:beforeAutospacing="1" w:after="100" w:afterAutospacing="1"/>
    </w:pPr>
  </w:style>
  <w:style w:type="character" w:styleId="aff5">
    <w:name w:val="Emphasis"/>
    <w:basedOn w:val="a0"/>
    <w:uiPriority w:val="20"/>
    <w:qFormat/>
    <w:rsid w:val="00340A59"/>
    <w:rPr>
      <w:rFonts w:asciiTheme="minorHAnsi" w:hAnsiTheme="minorHAnsi"/>
      <w:b/>
      <w:i/>
      <w:iCs/>
    </w:rPr>
  </w:style>
  <w:style w:type="paragraph" w:styleId="aff4">
    <w:name w:val="Normal (Web)"/>
    <w:basedOn w:val="a"/>
    <w:uiPriority w:val="99"/>
    <w:semiHidden/>
    <w:unhideWhenUsed/>
    <w:rsid w:val="00F62483"/>
  </w:style>
  <w:style w:type="character" w:customStyle="1" w:styleId="10">
    <w:name w:val="Заголовок 1 Знак"/>
    <w:basedOn w:val="a0"/>
    <w:link w:val="1"/>
    <w:uiPriority w:val="9"/>
    <w:rsid w:val="00340A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40A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40A59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40A59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40A59"/>
    <w:rPr>
      <w:rFonts w:asciiTheme="majorHAnsi" w:eastAsiaTheme="majorEastAsia" w:hAnsiTheme="majorHAnsi" w:cstheme="majorBidi"/>
    </w:rPr>
  </w:style>
  <w:style w:type="paragraph" w:styleId="aff6">
    <w:name w:val="Title"/>
    <w:basedOn w:val="a"/>
    <w:next w:val="a"/>
    <w:link w:val="19"/>
    <w:uiPriority w:val="10"/>
    <w:qFormat/>
    <w:rsid w:val="00340A5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19">
    <w:name w:val="Название Знак1"/>
    <w:basedOn w:val="a0"/>
    <w:link w:val="aff6"/>
    <w:uiPriority w:val="10"/>
    <w:rsid w:val="00340A5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ff7">
    <w:name w:val="Strong"/>
    <w:basedOn w:val="a0"/>
    <w:uiPriority w:val="22"/>
    <w:qFormat/>
    <w:rsid w:val="00340A59"/>
    <w:rPr>
      <w:b/>
      <w:bCs/>
    </w:rPr>
  </w:style>
  <w:style w:type="paragraph" w:styleId="23">
    <w:name w:val="Quote"/>
    <w:basedOn w:val="a"/>
    <w:next w:val="a"/>
    <w:link w:val="24"/>
    <w:uiPriority w:val="29"/>
    <w:qFormat/>
    <w:rsid w:val="00340A59"/>
    <w:rPr>
      <w:i/>
    </w:rPr>
  </w:style>
  <w:style w:type="character" w:customStyle="1" w:styleId="24">
    <w:name w:val="Цитата 2 Знак"/>
    <w:basedOn w:val="a0"/>
    <w:link w:val="23"/>
    <w:uiPriority w:val="29"/>
    <w:rsid w:val="00340A59"/>
    <w:rPr>
      <w:i/>
      <w:sz w:val="24"/>
      <w:szCs w:val="24"/>
    </w:rPr>
  </w:style>
  <w:style w:type="paragraph" w:styleId="aff8">
    <w:name w:val="Intense Quote"/>
    <w:basedOn w:val="a"/>
    <w:next w:val="a"/>
    <w:link w:val="aff9"/>
    <w:uiPriority w:val="30"/>
    <w:qFormat/>
    <w:rsid w:val="00340A59"/>
    <w:pPr>
      <w:ind w:left="720" w:right="720"/>
    </w:pPr>
    <w:rPr>
      <w:b/>
      <w:i/>
      <w:szCs w:val="22"/>
    </w:rPr>
  </w:style>
  <w:style w:type="character" w:customStyle="1" w:styleId="aff9">
    <w:name w:val="Выделенная цитата Знак"/>
    <w:basedOn w:val="a0"/>
    <w:link w:val="aff8"/>
    <w:uiPriority w:val="30"/>
    <w:rsid w:val="00340A59"/>
    <w:rPr>
      <w:b/>
      <w:i/>
      <w:sz w:val="24"/>
    </w:rPr>
  </w:style>
  <w:style w:type="character" w:styleId="affa">
    <w:name w:val="Subtle Emphasis"/>
    <w:uiPriority w:val="19"/>
    <w:qFormat/>
    <w:rsid w:val="00340A59"/>
    <w:rPr>
      <w:i/>
      <w:color w:val="5A5A5A" w:themeColor="text1" w:themeTint="A5"/>
    </w:rPr>
  </w:style>
  <w:style w:type="character" w:styleId="affb">
    <w:name w:val="Intense Emphasis"/>
    <w:basedOn w:val="a0"/>
    <w:uiPriority w:val="21"/>
    <w:qFormat/>
    <w:rsid w:val="00340A59"/>
    <w:rPr>
      <w:b/>
      <w:i/>
      <w:sz w:val="24"/>
      <w:szCs w:val="24"/>
      <w:u w:val="single"/>
    </w:rPr>
  </w:style>
  <w:style w:type="character" w:styleId="affc">
    <w:name w:val="Subtle Reference"/>
    <w:basedOn w:val="a0"/>
    <w:uiPriority w:val="31"/>
    <w:qFormat/>
    <w:rsid w:val="00340A59"/>
    <w:rPr>
      <w:sz w:val="24"/>
      <w:szCs w:val="24"/>
      <w:u w:val="single"/>
    </w:rPr>
  </w:style>
  <w:style w:type="character" w:styleId="affd">
    <w:name w:val="Intense Reference"/>
    <w:basedOn w:val="a0"/>
    <w:uiPriority w:val="32"/>
    <w:qFormat/>
    <w:rsid w:val="00340A59"/>
    <w:rPr>
      <w:b/>
      <w:sz w:val="24"/>
      <w:u w:val="single"/>
    </w:rPr>
  </w:style>
  <w:style w:type="character" w:styleId="affe">
    <w:name w:val="Book Title"/>
    <w:basedOn w:val="a0"/>
    <w:uiPriority w:val="33"/>
    <w:qFormat/>
    <w:rsid w:val="00340A59"/>
    <w:rPr>
      <w:rFonts w:asciiTheme="majorHAnsi" w:eastAsiaTheme="majorEastAsia" w:hAnsiTheme="majorHAnsi"/>
      <w:b/>
      <w:i/>
      <w:sz w:val="24"/>
      <w:szCs w:val="24"/>
    </w:rPr>
  </w:style>
  <w:style w:type="paragraph" w:styleId="afff">
    <w:name w:val="TOC Heading"/>
    <w:basedOn w:val="1"/>
    <w:next w:val="a"/>
    <w:uiPriority w:val="39"/>
    <w:semiHidden/>
    <w:unhideWhenUsed/>
    <w:qFormat/>
    <w:rsid w:val="00340A59"/>
    <w:pPr>
      <w:outlineLvl w:val="9"/>
    </w:pPr>
  </w:style>
  <w:style w:type="paragraph" w:styleId="afff0">
    <w:name w:val="List Paragraph"/>
    <w:basedOn w:val="a"/>
    <w:uiPriority w:val="34"/>
    <w:qFormat/>
    <w:rsid w:val="00340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78980&amp;date=25.06.2021&amp;demo=1&amp;dst=100014&amp;fld=13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58750&amp;date=25.06.2021&amp;demo=1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58750&amp;date=25.06.2021&amp;demo=1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358750&amp;date=25.06.2021&amp;demo=1&amp;dst=100512&amp;fld=134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admvtorovo.ru/wp-content/uploads/2018/01/%D0%9F%D1%80%D0%B8%D0%BB%D0%BE%D0%B6%D0%B5%D0%BD%D0%B8%D0%B5-%D0%BA-%D1%80%D0%B5%D1%88%D0%B5%D0%BD%D0%B8%D1%8E-%D0%BE%D1%82-18.01.2018-%E2%84%96-110.doc" TargetMode="External"/><Relationship Id="rId14" Type="http://schemas.openxmlformats.org/officeDocument/2006/relationships/hyperlink" Target="https://login.consultant.ru/link/?req=doc&amp;base=LAW&amp;n=358750&amp;date=25.06.2021&amp;demo=1&amp;dst=100998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73DDB-1963-44DC-AFA3-9D8195D99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5894</Words>
  <Characters>33601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AdminPC</cp:lastModifiedBy>
  <cp:revision>15</cp:revision>
  <cp:lastPrinted>2021-11-24T05:10:00Z</cp:lastPrinted>
  <dcterms:created xsi:type="dcterms:W3CDTF">2021-08-23T11:09:00Z</dcterms:created>
  <dcterms:modified xsi:type="dcterms:W3CDTF">2021-11-24T05:11:00Z</dcterms:modified>
</cp:coreProperties>
</file>