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E18" w:rsidRDefault="0039293E" w:rsidP="00445E18"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07.95pt;margin-top:13.55pt;width:783pt;height:126.75pt;z-index:251672576" filled="f" stroked="f">
            <v:textbox style="mso-next-textbox:#_x0000_s1037">
              <w:txbxContent>
                <w:p w:rsidR="00196480" w:rsidRPr="00445E18" w:rsidRDefault="00196480" w:rsidP="0044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</w:pPr>
                  <w:r w:rsidRPr="00445E18"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  <w:t xml:space="preserve">Памятка участнику </w:t>
                  </w:r>
                </w:p>
                <w:p w:rsidR="00196480" w:rsidRPr="00445E18" w:rsidRDefault="00FA2CE9" w:rsidP="00445E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  <w:t>«Праздника ухи на Клязьме-2022</w:t>
                  </w:r>
                  <w:r w:rsidR="00196480" w:rsidRPr="00445E18"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margin-left:0;margin-top:8.65pt;width:551.55pt;height:376.7pt;z-index:-251645952;mso-position-horizontal:center;mso-position-horizontal-relative:margin;mso-position-vertical-relative:margin" stroked="f">
            <v:fill opacity="45875f"/>
            <w10:wrap anchorx="margin" anchory="margin"/>
          </v:rect>
        </w:pict>
      </w:r>
      <w:r w:rsidR="00445E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65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-8781</wp:posOffset>
            </wp:positionV>
            <wp:extent cx="7212487" cy="5010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язьма 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1400" r="629" b="4427"/>
                    <a:stretch/>
                  </pic:blipFill>
                  <pic:spPr bwMode="auto">
                    <a:xfrm>
                      <a:off x="0" y="0"/>
                      <a:ext cx="7212487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2FA7" w:rsidRPr="00445E18" w:rsidRDefault="0039293E" w:rsidP="00E8608B">
      <w:pPr>
        <w:spacing w:after="200" w:line="276" w:lineRule="auto"/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8" type="#_x0000_t202" style="position:absolute;margin-left:7.65pt;margin-top:402.25pt;width:551.55pt;height:381.75pt;z-index:251673600;mso-position-horizontal-relative:margin" filled="f" stroked="f">
            <v:textbox style="mso-next-textbox:#_x0000_s1038">
              <w:txbxContent>
                <w:p w:rsidR="0039293E" w:rsidRPr="0039293E" w:rsidRDefault="0039293E" w:rsidP="0039293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Что важно знать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1. Место сбора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Камешковский район, д. Суслово, берег р. Клязьмы (около ЗОЛ «Дружба»)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2. Во сколько праздник?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начало праздника   6 августа в 12.00  . Можно прийти пораньше - 11.45. Главное не опаздывать! Иначе можно пропустить всё самое вкусное</w:t>
                  </w:r>
                  <w:proofErr w:type="gramStart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:</w:t>
                  </w:r>
                  <w:proofErr w:type="gramEnd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)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3. Почему стоит посетить это мероприятие?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– «Праздник ухи на Клязьме» - главное гастрономическое событие Камешковского района. Праздник, с которого никто не уйдёт голодным! Лето, живописный берег реки, многовековые сосны вокруг, аромат варящейся ухи - человек здесь рискует стать счастливым!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4. Что будет происходить?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Центральным событием станет состязание команд в приготовлении ухи. Конечно, вы можете стоять и наблюдать за приготовлением блюда весь праздник. Но поверьте, вам </w:t>
                  </w:r>
                  <w:proofErr w:type="gramStart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будет</w:t>
                  </w:r>
                  <w:proofErr w:type="gramEnd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чем заняться! Вас ждёт ярмарка-продажа рыбных изделий и продукции, концертные программы творческих коллективов Владимирской области, спортивные состязания и многое-многое другое! В общем, скучать не придётся!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5. А я могу участвовать в конкурсе ухи?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Очень даже можете! Что вам для этого нужно: собрать команду, иметь с собой принадлежности для приготовления ухи (продукты, котелок, половник и т.д.), средства пожаротушения - огнетушитель</w:t>
                  </w:r>
                  <w:proofErr w:type="gramStart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(!</w:t>
                  </w:r>
                  <w:proofErr w:type="gramEnd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обязательно!). Место приготовления должно быть оборудовано с соблюдением противопожарных норм.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6. Как зритель вы тоже можете варить уху вне конку</w:t>
                  </w:r>
                  <w:bookmarkStart w:id="0" w:name="_GoBack"/>
                  <w:bookmarkEnd w:id="0"/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рса. 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Вам понадобятся только свои продукты и принадлежности. Для «</w:t>
                  </w:r>
                  <w:proofErr w:type="spellStart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оффлайновых</w:t>
                  </w:r>
                  <w:proofErr w:type="spellEnd"/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 участников будет отведена специальная площадка.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7. Что взять с собой, если я просто зритель?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В первую очередь – «вкусное» настроение и фотоаппарат. Помним, что на празднике можно приобрести различную продукцию, так что захватить «финансы» тоже стоит. Если вы хотите поучаствовать в спортивных активностях - рекомендуем вам взять с собой спортивную экипировку. Средство от укусов насекомых тоже не станет лишним.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8. Как лучше одеваться? А что если дождь?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 Одеваться, конечно, нужно смотря по погоде. Обувь выбирайте удобную, лучше спортивную. Прихватите с собой дождевик, потому что мероприятие состоится при любой погоде.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9. Я приехал на машине. Смогу ли я куда-нибудь её поставить?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Да, без проблем. Для этого будет выделена парковочная зона.</w:t>
                  </w:r>
                </w:p>
                <w:p w:rsidR="0039293E" w:rsidRPr="0039293E" w:rsidRDefault="0039293E" w:rsidP="0039293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10. Во сколько закончится праздник?</w:t>
                  </w:r>
                  <w:r w:rsidRPr="0039293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-  Мы планируем окончание праздника на 17.00.</w:t>
                  </w:r>
                </w:p>
                <w:p w:rsidR="0039293E" w:rsidRPr="0039293E" w:rsidRDefault="0039293E" w:rsidP="0039293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39293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И в заключение, наше личное пожелание: пожалуйста, соблюдайте чистоту! По всей территории, где будет</w:t>
                  </w:r>
                  <w:r w:rsidRPr="0039293E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cr/>
                    <w:t>проходить мероприятие, будут расставлены контейнеры для мусора. Давайте уважительно относиться к природе!</w:t>
                  </w:r>
                </w:p>
                <w:p w:rsidR="00196480" w:rsidRPr="00445E18" w:rsidRDefault="00196480" w:rsidP="003929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6"/>
                      <w:szCs w:val="66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margin-left:7.65pt;margin-top:424.75pt;width:551.55pt;height:381.75pt;z-index:-251644928;mso-position-horizontal-relative:margin;mso-position-vertical-relative:margin" stroked="f">
            <v:fill opacity="45875f"/>
            <w10:wrap anchorx="margin" anchory="margin"/>
          </v:rect>
        </w:pict>
      </w:r>
      <w:r>
        <w:rPr>
          <w:noProof/>
          <w:lang w:eastAsia="ru-RU"/>
        </w:rPr>
        <w:pict>
          <v:rect id="_x0000_s1044" style="position:absolute;margin-left:33.5pt;margin-top:784pt;width:535.7pt;height:30.5pt;flip:y;z-index:251679744" filled="f" stroked="f">
            <v:textbox style="mso-next-textbox:#_x0000_s1044">
              <w:txbxContent>
                <w:p w:rsidR="00196480" w:rsidRDefault="00196480" w:rsidP="00B54F46">
                  <w:pPr>
                    <w:spacing w:after="0" w:line="12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196480" w:rsidRPr="002630F2" w:rsidRDefault="00196480" w:rsidP="00B54F46">
                  <w:pPr>
                    <w:spacing w:after="0"/>
                    <w:rPr>
                      <w:sz w:val="14"/>
                      <w:szCs w:val="14"/>
                    </w:rPr>
                  </w:pPr>
                </w:p>
                <w:p w:rsidR="00196480" w:rsidRPr="002630F2" w:rsidRDefault="00196480" w:rsidP="00B54F46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1.7pt;margin-top:288.95pt;width:44.35pt;height:31.7pt;z-index:251684864">
            <v:imagedata r:id="rId7" o:title="a"/>
          </v:shape>
        </w:pict>
      </w:r>
      <w:r>
        <w:rPr>
          <w:noProof/>
        </w:rPr>
        <w:pict>
          <v:shape id="_x0000_s1046" type="#_x0000_t75" style="position:absolute;margin-left:4.1pt;margin-top:323.05pt;width:37.45pt;height:35.15pt;z-index:251682816">
            <v:imagedata r:id="rId8" o:title="m"/>
          </v:shape>
        </w:pict>
      </w:r>
      <w:r>
        <w:rPr>
          <w:noProof/>
          <w:lang w:eastAsia="ru-RU"/>
        </w:rPr>
        <w:pict>
          <v:rect id="_x0000_s1042" style="position:absolute;margin-left:29.45pt;margin-top:266.35pt;width:535.7pt;height:100.25pt;z-index:251677696" filled="f" stroked="f">
            <v:textbox style="mso-next-textbox:#_x0000_s1042">
              <w:txbxContent>
                <w:p w:rsidR="00196480" w:rsidRDefault="00196480" w:rsidP="00B54F46">
                  <w:pPr>
                    <w:spacing w:after="0" w:line="120" w:lineRule="auto"/>
                    <w:jc w:val="center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196480" w:rsidRP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8"/>
                      <w:szCs w:val="18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8"/>
                      <w:szCs w:val="18"/>
                    </w:rPr>
                    <w:t>Как добраться?</w:t>
                  </w:r>
                </w:p>
                <w:p w:rsidR="00196480" w:rsidRP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  <w:u w:val="single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  <w:u w:val="single"/>
                    </w:rPr>
                    <w:t>Общественный транспорт:</w:t>
                  </w:r>
                </w:p>
                <w:p w:rsidR="00196480" w:rsidRP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- рейсовые автобусы </w:t>
                  </w:r>
                  <w:r w:rsidR="00A55547"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из</w:t>
                  </w: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г</w:t>
                  </w:r>
                  <w:proofErr w:type="gram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.В</w:t>
                  </w:r>
                  <w:proofErr w:type="gram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ладимир и г.Ковров (с пересадкой на автостанции г.Камешково)</w:t>
                  </w:r>
                </w:p>
                <w:p w:rsidR="00196480" w:rsidRP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- электропоезд с г</w:t>
                  </w:r>
                  <w:proofErr w:type="gram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.В</w:t>
                  </w:r>
                  <w:proofErr w:type="gram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ладимир и г.Ковров (с пересадкой на </w:t>
                  </w:r>
                  <w:r w:rsidR="00947EDC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автобус</w:t>
                  </w: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г.Камешково)</w:t>
                  </w:r>
                </w:p>
                <w:p w:rsidR="00196480" w:rsidRP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  <w:u w:val="single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  <w:u w:val="single"/>
                    </w:rPr>
                    <w:t>Автомобиль:</w:t>
                  </w:r>
                </w:p>
                <w:p w:rsidR="00FE43B2" w:rsidRDefault="00196480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- через </w:t>
                  </w:r>
                  <w:proofErr w:type="spell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д</w:t>
                  </w:r>
                  <w:proofErr w:type="gram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.В</w:t>
                  </w:r>
                  <w:proofErr w:type="gram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олковойно</w:t>
                  </w:r>
                  <w:proofErr w:type="spell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с.Горки</w:t>
                  </w:r>
                  <w:proofErr w:type="spell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д.Мишнево</w:t>
                  </w:r>
                  <w:proofErr w:type="spell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до </w:t>
                  </w:r>
                  <w:proofErr w:type="spellStart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д.Суслово</w:t>
                  </w:r>
                  <w:proofErr w:type="spellEnd"/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r w:rsidR="00A55547"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либо</w:t>
                  </w:r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через  </w:t>
                  </w:r>
                  <w:proofErr w:type="spellStart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д.Патакино</w:t>
                  </w:r>
                  <w:proofErr w:type="spellEnd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д.Куницино</w:t>
                  </w:r>
                  <w:proofErr w:type="spellEnd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с.Мостцы</w:t>
                  </w:r>
                  <w:proofErr w:type="spellEnd"/>
                  <w:r w:rsid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</w:p>
                <w:p w:rsidR="00196480" w:rsidRPr="00FE43B2" w:rsidRDefault="00FE43B2" w:rsidP="00284659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около автобусной остановки </w:t>
                  </w:r>
                  <w:r w:rsidR="00196480"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>поворот на з/л Дружба</w:t>
                  </w:r>
                </w:p>
                <w:p w:rsidR="00FE43B2" w:rsidRPr="00FE43B2" w:rsidRDefault="00196480" w:rsidP="00FE43B2">
                  <w:pPr>
                    <w:spacing w:after="0"/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  <w:r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  <w:u w:val="single"/>
                    </w:rPr>
                    <w:t>Также можно воспользоваться услугами такси:</w:t>
                  </w:r>
                  <w:r w:rsidR="00FE43B2" w:rsidRPr="00FE43B2">
                    <w:rPr>
                      <w:b/>
                      <w:i/>
                      <w:color w:val="000000" w:themeColor="text1"/>
                      <w:sz w:val="16"/>
                      <w:szCs w:val="16"/>
                    </w:rPr>
                    <w:t xml:space="preserve"> 8(49248)2-20-20, 8(49248)2-53-53, 8(49248)2-52-25</w:t>
                  </w:r>
                </w:p>
                <w:p w:rsidR="00196480" w:rsidRPr="00284659" w:rsidRDefault="00196480" w:rsidP="00284659">
                  <w:pPr>
                    <w:spacing w:after="0"/>
                    <w:rPr>
                      <w:i/>
                      <w:sz w:val="16"/>
                      <w:szCs w:val="16"/>
                      <w:u w:val="single"/>
                    </w:rPr>
                  </w:pPr>
                </w:p>
                <w:p w:rsidR="00196480" w:rsidRPr="00284659" w:rsidRDefault="00196480" w:rsidP="00284659">
                  <w:pPr>
                    <w:spacing w:after="0"/>
                    <w:rPr>
                      <w:i/>
                      <w:sz w:val="16"/>
                      <w:szCs w:val="16"/>
                    </w:rPr>
                  </w:pPr>
                  <w:r w:rsidRPr="00284659">
                    <w:rPr>
                      <w:i/>
                      <w:sz w:val="16"/>
                      <w:szCs w:val="16"/>
                    </w:rPr>
                    <w:t>8(49248)2-20-20, 8(49248)2-53-53, 8(49248)2-52-25</w:t>
                  </w:r>
                </w:p>
                <w:p w:rsidR="00196480" w:rsidRPr="002630F2" w:rsidRDefault="00196480" w:rsidP="002630F2">
                  <w:pPr>
                    <w:spacing w:after="0"/>
                    <w:rPr>
                      <w:sz w:val="14"/>
                      <w:szCs w:val="14"/>
                    </w:rPr>
                  </w:pPr>
                </w:p>
                <w:p w:rsidR="00196480" w:rsidRPr="002630F2" w:rsidRDefault="00196480" w:rsidP="002630F2">
                  <w:pPr>
                    <w:spacing w:after="0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40" type="#_x0000_t75" style="position:absolute;margin-left:86.6pt;margin-top:70.95pt;width:408.45pt;height:202.05pt;z-index:-251635712">
            <v:imagedata r:id="rId9" o:title="круг"/>
          </v:shape>
        </w:pict>
      </w:r>
      <w:r w:rsidR="00445E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5334635</wp:posOffset>
            </wp:positionV>
            <wp:extent cx="7212487" cy="5010150"/>
            <wp:effectExtent l="19050" t="0" r="7463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язьма 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1400" r="629" b="4427"/>
                    <a:stretch/>
                  </pic:blipFill>
                  <pic:spPr bwMode="auto">
                    <a:xfrm>
                      <a:off x="0" y="0"/>
                      <a:ext cx="7212487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4" type="#_x0000_t202" style="position:absolute;margin-left:7.2pt;margin-top:428.7pt;width:552pt;height:378.75pt;z-index:251665408;mso-position-horizontal-relative:text;mso-position-vertical-relative:text" filled="f" stroked="f">
            <v:textbox style="mso-next-textbox:#_x0000_s1034">
              <w:txbxContent>
                <w:p w:rsidR="00196480" w:rsidRPr="00E8608B" w:rsidRDefault="00196480" w:rsidP="00E8608B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3" type="#_x0000_t202" style="position:absolute;margin-left:3.8pt;margin-top:9.05pt;width:552pt;height:378.75pt;z-index:251664384;mso-position-horizontal-relative:text;mso-position-vertical-relative:text" filled="f" stroked="f">
            <v:textbox style="mso-next-textbox:#_x0000_s1033">
              <w:txbxContent>
                <w:p w:rsidR="00196480" w:rsidRPr="00445E18" w:rsidRDefault="00196480" w:rsidP="00445E18">
                  <w:pPr>
                    <w:spacing w:after="120"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2" style="position:absolute;margin-left:0;margin-top:428.65pt;width:551.55pt;height:376.7pt;z-index:-251653120;mso-position-horizontal:center;mso-position-horizontal-relative:margin;mso-position-vertical-relative:margin" stroked="f">
            <v:fill opacity="45875f"/>
            <w10:wrap anchorx="margin" anchory="margin"/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1" style="position:absolute;margin-left:7.45pt;margin-top:8.65pt;width:551.55pt;height:376.7pt;z-index:-251654144;mso-position-horizontal-relative:margin;mso-position-vertical-relative:margin" stroked="f">
            <v:fill opacity="45875f"/>
            <w10:wrap anchorx="margin" anchory="margin"/>
          </v:rect>
        </w:pict>
      </w:r>
    </w:p>
    <w:sectPr w:rsidR="00692FA7" w:rsidRPr="00445E18" w:rsidSect="00445E1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6B10"/>
    <w:rsid w:val="000857F3"/>
    <w:rsid w:val="000A03B1"/>
    <w:rsid w:val="00196480"/>
    <w:rsid w:val="001B01CD"/>
    <w:rsid w:val="001E7F79"/>
    <w:rsid w:val="001F1D3A"/>
    <w:rsid w:val="00226291"/>
    <w:rsid w:val="00232A22"/>
    <w:rsid w:val="002630F2"/>
    <w:rsid w:val="00284659"/>
    <w:rsid w:val="002A076B"/>
    <w:rsid w:val="002E7E58"/>
    <w:rsid w:val="0039293E"/>
    <w:rsid w:val="003F24CB"/>
    <w:rsid w:val="00445E18"/>
    <w:rsid w:val="00462A90"/>
    <w:rsid w:val="004A6932"/>
    <w:rsid w:val="00567713"/>
    <w:rsid w:val="00691AA8"/>
    <w:rsid w:val="00692FA7"/>
    <w:rsid w:val="00693092"/>
    <w:rsid w:val="00786334"/>
    <w:rsid w:val="00845EAC"/>
    <w:rsid w:val="00947EDC"/>
    <w:rsid w:val="00976B58"/>
    <w:rsid w:val="00991B74"/>
    <w:rsid w:val="00A55547"/>
    <w:rsid w:val="00B54F46"/>
    <w:rsid w:val="00C06590"/>
    <w:rsid w:val="00DB6937"/>
    <w:rsid w:val="00DD15FB"/>
    <w:rsid w:val="00E00039"/>
    <w:rsid w:val="00E03006"/>
    <w:rsid w:val="00E66770"/>
    <w:rsid w:val="00E74DA4"/>
    <w:rsid w:val="00E8608B"/>
    <w:rsid w:val="00EA6B10"/>
    <w:rsid w:val="00ED09D1"/>
    <w:rsid w:val="00F02D30"/>
    <w:rsid w:val="00F308A6"/>
    <w:rsid w:val="00F6258F"/>
    <w:rsid w:val="00FA1B4E"/>
    <w:rsid w:val="00FA2CE9"/>
    <w:rsid w:val="00FE4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B1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CDF6D-09D7-4C48-9310-C937879A0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5</cp:revision>
  <cp:lastPrinted>2019-07-08T10:14:00Z</cp:lastPrinted>
  <dcterms:created xsi:type="dcterms:W3CDTF">2019-07-15T10:48:00Z</dcterms:created>
  <dcterms:modified xsi:type="dcterms:W3CDTF">2022-07-27T05:48:00Z</dcterms:modified>
</cp:coreProperties>
</file>