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2" w:rsidRDefault="006047DA" w:rsidP="003E46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4642" w:rsidRDefault="003E4642" w:rsidP="003E4642">
      <w:pPr>
        <w:jc w:val="center"/>
        <w:outlineLvl w:val="0"/>
        <w:rPr>
          <w:sz w:val="28"/>
          <w:szCs w:val="28"/>
        </w:rPr>
      </w:pPr>
      <w:bookmarkStart w:id="0" w:name="_Hlk114233530"/>
      <w:r>
        <w:rPr>
          <w:sz w:val="28"/>
          <w:szCs w:val="28"/>
        </w:rPr>
        <w:t>администрации муниципального образования Второвское</w:t>
      </w:r>
      <w:r w:rsidR="00B5156D">
        <w:rPr>
          <w:sz w:val="28"/>
          <w:szCs w:val="28"/>
        </w:rPr>
        <w:t xml:space="preserve"> сельское поселение Камешковского муниципального района Владимирской области </w:t>
      </w:r>
    </w:p>
    <w:bookmarkEnd w:id="0"/>
    <w:p w:rsidR="003E4642" w:rsidRDefault="003E4642" w:rsidP="003E4642">
      <w:pPr>
        <w:jc w:val="center"/>
      </w:pPr>
    </w:p>
    <w:p w:rsidR="003E4642" w:rsidRDefault="003E4642" w:rsidP="003E4642">
      <w:pPr>
        <w:jc w:val="center"/>
      </w:pPr>
    </w:p>
    <w:p w:rsidR="003E4642" w:rsidRDefault="00427C56" w:rsidP="003E46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A06">
        <w:rPr>
          <w:sz w:val="28"/>
          <w:szCs w:val="28"/>
        </w:rPr>
        <w:t>03.10.</w:t>
      </w:r>
      <w:r w:rsidR="007968C4">
        <w:rPr>
          <w:sz w:val="28"/>
          <w:szCs w:val="28"/>
        </w:rPr>
        <w:t>2022</w:t>
      </w:r>
      <w:r w:rsidR="0078473E">
        <w:rPr>
          <w:sz w:val="28"/>
          <w:szCs w:val="28"/>
        </w:rPr>
        <w:t xml:space="preserve">                                                          </w:t>
      </w:r>
      <w:r w:rsidR="00E03A06">
        <w:rPr>
          <w:sz w:val="28"/>
          <w:szCs w:val="28"/>
        </w:rPr>
        <w:t xml:space="preserve">               </w:t>
      </w:r>
      <w:r w:rsidR="0078473E">
        <w:rPr>
          <w:sz w:val="28"/>
          <w:szCs w:val="28"/>
        </w:rPr>
        <w:t xml:space="preserve">         </w:t>
      </w:r>
      <w:r w:rsidR="00B5156D">
        <w:rPr>
          <w:sz w:val="28"/>
          <w:szCs w:val="28"/>
        </w:rPr>
        <w:t xml:space="preserve">               </w:t>
      </w:r>
      <w:r w:rsidR="00EF032B">
        <w:rPr>
          <w:sz w:val="28"/>
          <w:szCs w:val="28"/>
        </w:rPr>
        <w:t xml:space="preserve"> </w:t>
      </w:r>
      <w:r w:rsidR="00B5156D">
        <w:rPr>
          <w:sz w:val="28"/>
          <w:szCs w:val="28"/>
        </w:rPr>
        <w:t xml:space="preserve"> </w:t>
      </w:r>
      <w:r w:rsidR="005E44A9">
        <w:rPr>
          <w:sz w:val="28"/>
          <w:szCs w:val="28"/>
        </w:rPr>
        <w:t xml:space="preserve"> </w:t>
      </w:r>
      <w:r w:rsidR="006237FE">
        <w:rPr>
          <w:sz w:val="28"/>
          <w:szCs w:val="28"/>
        </w:rPr>
        <w:t>№</w:t>
      </w:r>
      <w:r w:rsidR="00B5156D">
        <w:rPr>
          <w:sz w:val="28"/>
          <w:szCs w:val="28"/>
        </w:rPr>
        <w:t xml:space="preserve"> </w:t>
      </w:r>
      <w:r w:rsidR="00E03A06">
        <w:rPr>
          <w:sz w:val="28"/>
          <w:szCs w:val="28"/>
        </w:rPr>
        <w:t>55</w:t>
      </w:r>
    </w:p>
    <w:p w:rsidR="003E4642" w:rsidRDefault="003E4642" w:rsidP="003E4642"/>
    <w:p w:rsidR="00FA7682" w:rsidRDefault="00FA7682" w:rsidP="003E4642"/>
    <w:p w:rsidR="00182205" w:rsidRPr="006047DA" w:rsidRDefault="004F1CFE" w:rsidP="006047DA">
      <w:pPr>
        <w:ind w:right="4676"/>
        <w:jc w:val="both"/>
        <w:rPr>
          <w:i/>
        </w:rPr>
      </w:pPr>
      <w:r w:rsidRPr="00E67CE8">
        <w:rPr>
          <w:iCs/>
        </w:rPr>
        <w:t>О</w:t>
      </w:r>
      <w:r w:rsidR="00182205" w:rsidRPr="00E67CE8">
        <w:rPr>
          <w:iCs/>
          <w:sz w:val="28"/>
          <w:szCs w:val="28"/>
        </w:rPr>
        <w:t>б</w:t>
      </w:r>
      <w:r w:rsidR="00182205" w:rsidRPr="00182205">
        <w:rPr>
          <w:sz w:val="28"/>
          <w:szCs w:val="28"/>
        </w:rPr>
        <w:t xml:space="preserve"> утверждении муниципальной программы</w:t>
      </w:r>
      <w:r w:rsidR="009B2C16">
        <w:rPr>
          <w:sz w:val="28"/>
          <w:szCs w:val="28"/>
        </w:rPr>
        <w:t xml:space="preserve"> </w:t>
      </w:r>
      <w:r w:rsidR="00182205" w:rsidRPr="00182205">
        <w:rPr>
          <w:sz w:val="28"/>
          <w:szCs w:val="28"/>
        </w:rPr>
        <w:t>«Благоустройство территории муниципального образования</w:t>
      </w:r>
      <w:r w:rsidR="006047DA">
        <w:rPr>
          <w:sz w:val="28"/>
          <w:szCs w:val="28"/>
        </w:rPr>
        <w:t xml:space="preserve"> Второвское сельское поселение Камешковского муниципального</w:t>
      </w:r>
      <w:r w:rsidR="009B2C16">
        <w:rPr>
          <w:sz w:val="28"/>
          <w:szCs w:val="28"/>
        </w:rPr>
        <w:t xml:space="preserve"> </w:t>
      </w:r>
      <w:r w:rsidR="006047DA">
        <w:rPr>
          <w:sz w:val="28"/>
          <w:szCs w:val="28"/>
        </w:rPr>
        <w:t>района Владимирской области</w:t>
      </w:r>
      <w:r w:rsidR="00E67CE8">
        <w:rPr>
          <w:sz w:val="28"/>
          <w:szCs w:val="28"/>
        </w:rPr>
        <w:t xml:space="preserve"> на 202</w:t>
      </w:r>
      <w:r w:rsidR="00564FA0">
        <w:rPr>
          <w:sz w:val="28"/>
          <w:szCs w:val="28"/>
        </w:rPr>
        <w:t>3</w:t>
      </w:r>
      <w:r w:rsidR="00E67CE8">
        <w:rPr>
          <w:sz w:val="28"/>
          <w:szCs w:val="28"/>
        </w:rPr>
        <w:t xml:space="preserve"> – 202</w:t>
      </w:r>
      <w:r w:rsidR="00396DC7">
        <w:rPr>
          <w:sz w:val="28"/>
          <w:szCs w:val="28"/>
        </w:rPr>
        <w:t>5</w:t>
      </w:r>
      <w:r w:rsidR="00E67CE8">
        <w:rPr>
          <w:sz w:val="28"/>
          <w:szCs w:val="28"/>
        </w:rPr>
        <w:t xml:space="preserve"> годы</w:t>
      </w:r>
      <w:r w:rsidR="00182205" w:rsidRPr="00182205">
        <w:rPr>
          <w:sz w:val="28"/>
          <w:szCs w:val="28"/>
        </w:rPr>
        <w:t>»</w:t>
      </w:r>
    </w:p>
    <w:p w:rsidR="006047DA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  <w:r w:rsidRPr="00182205">
        <w:rPr>
          <w:sz w:val="28"/>
          <w:szCs w:val="28"/>
        </w:rPr>
        <w:tab/>
      </w:r>
    </w:p>
    <w:p w:rsidR="006047DA" w:rsidRPr="00E67CE8" w:rsidRDefault="006047DA" w:rsidP="00182205">
      <w:pPr>
        <w:jc w:val="both"/>
        <w:rPr>
          <w:color w:val="FF0000"/>
          <w:sz w:val="28"/>
          <w:szCs w:val="28"/>
        </w:rPr>
      </w:pPr>
    </w:p>
    <w:p w:rsidR="00182205" w:rsidRPr="009B2C16" w:rsidRDefault="006047DA" w:rsidP="00182205">
      <w:pPr>
        <w:jc w:val="both"/>
        <w:rPr>
          <w:sz w:val="28"/>
          <w:szCs w:val="28"/>
        </w:rPr>
      </w:pPr>
      <w:r w:rsidRPr="009B2C16">
        <w:rPr>
          <w:sz w:val="28"/>
          <w:szCs w:val="28"/>
        </w:rPr>
        <w:t xml:space="preserve">         </w:t>
      </w:r>
      <w:proofErr w:type="gramStart"/>
      <w:r w:rsidR="00182205" w:rsidRPr="009B2C16">
        <w:rPr>
          <w:sz w:val="28"/>
          <w:szCs w:val="28"/>
        </w:rPr>
        <w:t>В соответствии со статьей 179 Бюджетного кодекса Российской Федерации, № 131-ФЗ «Об общих принципах организации местного самоуправления в Российской Федерации»</w:t>
      </w:r>
      <w:r w:rsidRPr="009B2C16">
        <w:rPr>
          <w:sz w:val="28"/>
          <w:szCs w:val="28"/>
        </w:rPr>
        <w:t xml:space="preserve">, </w:t>
      </w:r>
      <w:r w:rsidR="009B2C16" w:rsidRPr="009B2C16">
        <w:rPr>
          <w:sz w:val="28"/>
          <w:szCs w:val="28"/>
        </w:rPr>
        <w:t xml:space="preserve">руководствуясь </w:t>
      </w:r>
      <w:r w:rsidR="00182205" w:rsidRPr="009B2C16">
        <w:rPr>
          <w:sz w:val="28"/>
          <w:szCs w:val="28"/>
        </w:rPr>
        <w:t xml:space="preserve">Уставом </w:t>
      </w:r>
      <w:r w:rsidR="008B1E44" w:rsidRPr="009B2C16">
        <w:rPr>
          <w:sz w:val="28"/>
          <w:szCs w:val="28"/>
        </w:rPr>
        <w:t xml:space="preserve">муниципального образования Второвское, решением  Совета народных  депутатов  муниципального  образования Второвское от  29.01.2019 №149 «Об утверждении  Правил по обеспечению  чистоты, порядка и благоустройства, надлежащему  содержанию  расположенных объектов </w:t>
      </w:r>
      <w:r w:rsidR="009B2C16" w:rsidRPr="009B2C16">
        <w:rPr>
          <w:sz w:val="28"/>
          <w:szCs w:val="28"/>
        </w:rPr>
        <w:t>на территории муниципального  образования  Второвское Камешковского района»</w:t>
      </w:r>
      <w:r w:rsidR="00182205" w:rsidRPr="009B2C16">
        <w:rPr>
          <w:sz w:val="28"/>
          <w:szCs w:val="28"/>
        </w:rPr>
        <w:t>:</w:t>
      </w:r>
      <w:proofErr w:type="gramEnd"/>
    </w:p>
    <w:p w:rsidR="00182205" w:rsidRPr="00182205" w:rsidRDefault="00A0657D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2205" w:rsidRPr="00182205">
        <w:rPr>
          <w:sz w:val="28"/>
          <w:szCs w:val="28"/>
        </w:rPr>
        <w:t>1.</w:t>
      </w:r>
      <w:r w:rsidR="00182205" w:rsidRPr="00182205">
        <w:rPr>
          <w:sz w:val="28"/>
          <w:szCs w:val="28"/>
        </w:rPr>
        <w:tab/>
        <w:t xml:space="preserve">Утвердить муниципальную программу «Благоустройство </w:t>
      </w:r>
      <w:bookmarkStart w:id="1" w:name="_Hlk114227364"/>
      <w:r w:rsidR="00E67CE8" w:rsidRPr="00E67CE8">
        <w:rPr>
          <w:sz w:val="28"/>
          <w:szCs w:val="28"/>
        </w:rPr>
        <w:t>территории муниципального образования Второвское сельское поселение Камешковского муниципального района Владимирской области</w:t>
      </w:r>
      <w:r w:rsidR="00E67CE8">
        <w:rPr>
          <w:sz w:val="28"/>
          <w:szCs w:val="28"/>
        </w:rPr>
        <w:t xml:space="preserve"> на 202</w:t>
      </w:r>
      <w:r w:rsidR="00A80237">
        <w:rPr>
          <w:sz w:val="28"/>
          <w:szCs w:val="28"/>
        </w:rPr>
        <w:t>3</w:t>
      </w:r>
      <w:r w:rsidR="00E67CE8">
        <w:rPr>
          <w:sz w:val="28"/>
          <w:szCs w:val="28"/>
        </w:rPr>
        <w:t>-202</w:t>
      </w:r>
      <w:r w:rsidR="00A80237">
        <w:rPr>
          <w:sz w:val="28"/>
          <w:szCs w:val="28"/>
        </w:rPr>
        <w:t>5</w:t>
      </w:r>
      <w:r w:rsidR="00E67CE8">
        <w:rPr>
          <w:sz w:val="28"/>
          <w:szCs w:val="28"/>
        </w:rPr>
        <w:t xml:space="preserve"> годы</w:t>
      </w:r>
      <w:r w:rsidR="00E67CE8" w:rsidRPr="00E67CE8">
        <w:rPr>
          <w:sz w:val="28"/>
          <w:szCs w:val="28"/>
        </w:rPr>
        <w:t>»</w:t>
      </w:r>
      <w:r w:rsidR="00E67CE8">
        <w:rPr>
          <w:sz w:val="28"/>
          <w:szCs w:val="28"/>
        </w:rPr>
        <w:t xml:space="preserve"> </w:t>
      </w:r>
      <w:bookmarkEnd w:id="1"/>
      <w:r w:rsidR="00182205" w:rsidRPr="00182205">
        <w:rPr>
          <w:sz w:val="28"/>
          <w:szCs w:val="28"/>
        </w:rPr>
        <w:t>согласно приложению.</w:t>
      </w:r>
    </w:p>
    <w:p w:rsidR="00182205" w:rsidRPr="00182205" w:rsidRDefault="00A0657D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>2.</w:t>
      </w:r>
      <w:r w:rsidR="00182205" w:rsidRPr="00182205">
        <w:rPr>
          <w:sz w:val="28"/>
          <w:szCs w:val="28"/>
        </w:rPr>
        <w:tab/>
        <w:t>Финансирование мероприятий муниципальной программы «Благоустройство</w:t>
      </w:r>
      <w:r w:rsidR="00E67CE8" w:rsidRPr="00E67CE8">
        <w:t xml:space="preserve"> </w:t>
      </w:r>
      <w:r w:rsidR="00E67CE8" w:rsidRPr="00E67CE8">
        <w:rPr>
          <w:sz w:val="28"/>
          <w:szCs w:val="28"/>
        </w:rPr>
        <w:t>территории муниципального образования Второвское сельское поселение Камешковского муниципального района Владимирской области на 202</w:t>
      </w:r>
      <w:r w:rsidR="00600480">
        <w:rPr>
          <w:sz w:val="28"/>
          <w:szCs w:val="28"/>
        </w:rPr>
        <w:t>3</w:t>
      </w:r>
      <w:r w:rsidR="00E67CE8" w:rsidRPr="00E67CE8">
        <w:rPr>
          <w:sz w:val="28"/>
          <w:szCs w:val="28"/>
        </w:rPr>
        <w:t>-202</w:t>
      </w:r>
      <w:r w:rsidR="00A80237">
        <w:rPr>
          <w:sz w:val="28"/>
          <w:szCs w:val="28"/>
        </w:rPr>
        <w:t>5</w:t>
      </w:r>
      <w:r w:rsidR="00E67CE8" w:rsidRPr="00E67CE8">
        <w:rPr>
          <w:sz w:val="28"/>
          <w:szCs w:val="28"/>
        </w:rPr>
        <w:t xml:space="preserve"> годы»</w:t>
      </w:r>
      <w:r w:rsidR="00E67CE8">
        <w:rPr>
          <w:sz w:val="28"/>
          <w:szCs w:val="28"/>
        </w:rPr>
        <w:t xml:space="preserve"> </w:t>
      </w:r>
      <w:r w:rsidR="00182205" w:rsidRPr="00182205">
        <w:rPr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</w:t>
      </w:r>
      <w:r w:rsidR="00E67CE8">
        <w:rPr>
          <w:sz w:val="28"/>
          <w:szCs w:val="28"/>
        </w:rPr>
        <w:t xml:space="preserve"> Второвское </w:t>
      </w:r>
      <w:r w:rsidR="00182205" w:rsidRPr="00182205">
        <w:rPr>
          <w:sz w:val="28"/>
          <w:szCs w:val="28"/>
        </w:rPr>
        <w:t xml:space="preserve"> </w:t>
      </w:r>
      <w:r w:rsidR="00E67CE8" w:rsidRPr="00E67CE8">
        <w:rPr>
          <w:sz w:val="28"/>
          <w:szCs w:val="28"/>
        </w:rPr>
        <w:t xml:space="preserve">сельское поселение Камешковского муниципального района Владимирской области </w:t>
      </w:r>
      <w:r w:rsidR="00182205" w:rsidRPr="00182205">
        <w:rPr>
          <w:sz w:val="28"/>
          <w:szCs w:val="28"/>
        </w:rPr>
        <w:t>на соответствующий финансовый год.</w:t>
      </w:r>
    </w:p>
    <w:p w:rsidR="00182205" w:rsidRPr="00A0657D" w:rsidRDefault="00A0657D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2205" w:rsidRPr="00182205">
        <w:rPr>
          <w:sz w:val="28"/>
          <w:szCs w:val="28"/>
        </w:rPr>
        <w:t xml:space="preserve">3.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A065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admvtorovo</w:t>
      </w:r>
      <w:r w:rsidRPr="00A065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0657D">
        <w:rPr>
          <w:sz w:val="28"/>
          <w:szCs w:val="28"/>
        </w:rPr>
        <w:t>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       4. Постановление вступает в силу с 01 января 202</w:t>
      </w:r>
      <w:r w:rsidR="00564FA0">
        <w:rPr>
          <w:sz w:val="28"/>
          <w:szCs w:val="28"/>
        </w:rPr>
        <w:t>3</w:t>
      </w:r>
      <w:r w:rsidRPr="00182205">
        <w:rPr>
          <w:sz w:val="28"/>
          <w:szCs w:val="28"/>
        </w:rPr>
        <w:t xml:space="preserve"> года.</w:t>
      </w:r>
    </w:p>
    <w:p w:rsidR="00182205" w:rsidRDefault="00182205" w:rsidP="00182205">
      <w:pPr>
        <w:jc w:val="both"/>
        <w:rPr>
          <w:sz w:val="28"/>
          <w:szCs w:val="28"/>
        </w:rPr>
      </w:pPr>
    </w:p>
    <w:p w:rsidR="002B366F" w:rsidRPr="00182205" w:rsidRDefault="002B366F" w:rsidP="00182205">
      <w:pPr>
        <w:jc w:val="both"/>
        <w:rPr>
          <w:sz w:val="28"/>
          <w:szCs w:val="28"/>
        </w:rPr>
      </w:pPr>
    </w:p>
    <w:p w:rsidR="00B474CF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Глава администрации  </w:t>
      </w:r>
      <w:r w:rsidR="009B2C16">
        <w:rPr>
          <w:sz w:val="28"/>
          <w:szCs w:val="28"/>
        </w:rPr>
        <w:t>муниципального образования                      С.В. Левина</w:t>
      </w: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CB72FD">
      <w:pPr>
        <w:jc w:val="right"/>
        <w:rPr>
          <w:sz w:val="28"/>
          <w:szCs w:val="28"/>
        </w:rPr>
      </w:pPr>
      <w:r w:rsidRPr="00182205">
        <w:rPr>
          <w:sz w:val="28"/>
          <w:szCs w:val="28"/>
        </w:rPr>
        <w:tab/>
        <w:t>УТВЕРЖДЕНА</w:t>
      </w:r>
    </w:p>
    <w:p w:rsidR="00182205" w:rsidRPr="00182205" w:rsidRDefault="00182205" w:rsidP="00CB72FD">
      <w:pPr>
        <w:jc w:val="right"/>
        <w:rPr>
          <w:sz w:val="28"/>
          <w:szCs w:val="28"/>
        </w:rPr>
      </w:pPr>
      <w:r w:rsidRPr="00182205">
        <w:rPr>
          <w:sz w:val="28"/>
          <w:szCs w:val="28"/>
        </w:rPr>
        <w:t xml:space="preserve">постановлением администрации </w:t>
      </w:r>
    </w:p>
    <w:p w:rsidR="00396DC7" w:rsidRDefault="00396DC7" w:rsidP="00CB72FD">
      <w:pPr>
        <w:jc w:val="right"/>
        <w:rPr>
          <w:sz w:val="28"/>
          <w:szCs w:val="28"/>
        </w:rPr>
      </w:pPr>
      <w:r w:rsidRPr="00396DC7">
        <w:rPr>
          <w:sz w:val="28"/>
          <w:szCs w:val="28"/>
        </w:rPr>
        <w:t xml:space="preserve">муниципального образования Второвское </w:t>
      </w:r>
      <w:proofErr w:type="gramStart"/>
      <w:r w:rsidRPr="00396DC7">
        <w:rPr>
          <w:sz w:val="28"/>
          <w:szCs w:val="28"/>
        </w:rPr>
        <w:t>сельское</w:t>
      </w:r>
      <w:proofErr w:type="gramEnd"/>
      <w:r w:rsidRPr="00396DC7">
        <w:rPr>
          <w:sz w:val="28"/>
          <w:szCs w:val="28"/>
        </w:rPr>
        <w:t xml:space="preserve"> </w:t>
      </w:r>
    </w:p>
    <w:p w:rsidR="00396DC7" w:rsidRDefault="00396DC7" w:rsidP="00CB72FD">
      <w:pPr>
        <w:jc w:val="right"/>
        <w:rPr>
          <w:sz w:val="28"/>
          <w:szCs w:val="28"/>
        </w:rPr>
      </w:pPr>
      <w:r w:rsidRPr="00396DC7">
        <w:rPr>
          <w:sz w:val="28"/>
          <w:szCs w:val="28"/>
        </w:rPr>
        <w:t xml:space="preserve">поселение Камешковского </w:t>
      </w:r>
      <w:proofErr w:type="gramStart"/>
      <w:r w:rsidRPr="00396DC7">
        <w:rPr>
          <w:sz w:val="28"/>
          <w:szCs w:val="28"/>
        </w:rPr>
        <w:t>муниципального</w:t>
      </w:r>
      <w:proofErr w:type="gramEnd"/>
    </w:p>
    <w:p w:rsidR="00396DC7" w:rsidRDefault="00396DC7" w:rsidP="00CB72FD">
      <w:pPr>
        <w:jc w:val="right"/>
        <w:rPr>
          <w:sz w:val="28"/>
          <w:szCs w:val="28"/>
        </w:rPr>
      </w:pPr>
      <w:r w:rsidRPr="00396DC7">
        <w:rPr>
          <w:sz w:val="28"/>
          <w:szCs w:val="28"/>
        </w:rPr>
        <w:t xml:space="preserve"> района Владимирской области</w:t>
      </w:r>
    </w:p>
    <w:p w:rsidR="00396DC7" w:rsidRDefault="00396DC7" w:rsidP="00CB72FD">
      <w:pPr>
        <w:jc w:val="right"/>
        <w:rPr>
          <w:sz w:val="28"/>
          <w:szCs w:val="28"/>
        </w:rPr>
      </w:pPr>
    </w:p>
    <w:p w:rsidR="00396DC7" w:rsidRDefault="00396DC7" w:rsidP="00CB72FD">
      <w:pPr>
        <w:jc w:val="right"/>
        <w:rPr>
          <w:sz w:val="28"/>
          <w:szCs w:val="28"/>
        </w:rPr>
      </w:pPr>
    </w:p>
    <w:p w:rsidR="00182205" w:rsidRPr="00182205" w:rsidRDefault="00182205" w:rsidP="00CB72FD">
      <w:pPr>
        <w:jc w:val="right"/>
        <w:rPr>
          <w:sz w:val="28"/>
          <w:szCs w:val="28"/>
        </w:rPr>
      </w:pPr>
      <w:r w:rsidRPr="00182205">
        <w:rPr>
          <w:sz w:val="28"/>
          <w:szCs w:val="28"/>
        </w:rPr>
        <w:t>от _________202</w:t>
      </w:r>
      <w:r w:rsidR="00396DC7">
        <w:rPr>
          <w:sz w:val="28"/>
          <w:szCs w:val="28"/>
        </w:rPr>
        <w:t>2</w:t>
      </w:r>
      <w:r w:rsidRPr="00182205">
        <w:rPr>
          <w:sz w:val="28"/>
          <w:szCs w:val="28"/>
        </w:rPr>
        <w:t xml:space="preserve"> г. № ____</w:t>
      </w: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>МУНИЦИПАЛЬНАЯ  ПРОГРАММА</w:t>
      </w:r>
    </w:p>
    <w:p w:rsidR="00396DC7" w:rsidRPr="00182205" w:rsidRDefault="00396DC7" w:rsidP="00396DC7">
      <w:pPr>
        <w:jc w:val="center"/>
        <w:rPr>
          <w:sz w:val="28"/>
          <w:szCs w:val="28"/>
        </w:rPr>
      </w:pPr>
    </w:p>
    <w:p w:rsidR="00182205" w:rsidRP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 xml:space="preserve">«Благоустройство территории муниципального образования </w:t>
      </w:r>
      <w:r w:rsidR="00396DC7" w:rsidRPr="00396DC7">
        <w:rPr>
          <w:sz w:val="28"/>
          <w:szCs w:val="28"/>
        </w:rPr>
        <w:t>Второвское сельское поселение Камешковского муниципального района Владимирской области на 202</w:t>
      </w:r>
      <w:r w:rsidR="00396DC7">
        <w:rPr>
          <w:sz w:val="28"/>
          <w:szCs w:val="28"/>
        </w:rPr>
        <w:t>3</w:t>
      </w:r>
      <w:r w:rsidR="00396DC7" w:rsidRPr="00396DC7">
        <w:rPr>
          <w:sz w:val="28"/>
          <w:szCs w:val="28"/>
        </w:rPr>
        <w:t>-202</w:t>
      </w:r>
      <w:r w:rsidR="00396DC7">
        <w:rPr>
          <w:sz w:val="28"/>
          <w:szCs w:val="28"/>
        </w:rPr>
        <w:t>5</w:t>
      </w:r>
      <w:r w:rsidR="00396DC7" w:rsidRPr="00396DC7">
        <w:rPr>
          <w:sz w:val="28"/>
          <w:szCs w:val="28"/>
        </w:rPr>
        <w:t xml:space="preserve"> годы»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0E0982" w:rsidP="000E098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Второво</w:t>
      </w:r>
    </w:p>
    <w:p w:rsidR="00D23022" w:rsidRPr="00182205" w:rsidRDefault="00D23022" w:rsidP="00182205">
      <w:pPr>
        <w:jc w:val="both"/>
        <w:rPr>
          <w:sz w:val="28"/>
          <w:szCs w:val="28"/>
        </w:rPr>
      </w:pP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t>ПАСПОРТ</w:t>
      </w: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t>Муниципальной программы</w:t>
      </w: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t>«Благоустройство территории</w:t>
      </w:r>
      <w:r w:rsidR="00396DC7" w:rsidRPr="00BB3B83">
        <w:rPr>
          <w:b/>
          <w:bCs/>
        </w:rPr>
        <w:t xml:space="preserve"> </w:t>
      </w:r>
      <w:r w:rsidR="00396DC7" w:rsidRPr="00BB3B83">
        <w:rPr>
          <w:b/>
          <w:bCs/>
          <w:sz w:val="28"/>
          <w:szCs w:val="28"/>
        </w:rPr>
        <w:t>муниципального образования Второвское сельское поселение Камешковского муниципального района Владимирской области на 2023-2025 годы»</w:t>
      </w: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59"/>
      </w:tblGrid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«Благоустройство территории муниципального образования Второвское сельское поселение Камешковского муниципального района Владимирской области на 2023-2025 годы»</w:t>
            </w:r>
            <w:r w:rsidR="00503BF6">
              <w:rPr>
                <w:sz w:val="28"/>
                <w:szCs w:val="28"/>
              </w:rPr>
              <w:t xml:space="preserve"> (далее по тексту Программа)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образования Второвское сельское поселение Камешковского муниципального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муниципального образования Второвское  сельское поселение  Камешковского муниципального района Владимирской области</w:t>
            </w:r>
            <w:r w:rsidR="00A86BDA">
              <w:t>.</w:t>
            </w:r>
          </w:p>
          <w:p w:rsidR="00A86BDA" w:rsidRDefault="00A86BDA">
            <w:pPr>
              <w:jc w:val="both"/>
              <w:rPr>
                <w:sz w:val="28"/>
                <w:szCs w:val="28"/>
              </w:rPr>
            </w:pP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9" w:type="dxa"/>
            <w:shd w:val="clear" w:color="auto" w:fill="auto"/>
          </w:tcPr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bookmarkStart w:id="2" w:name="_Hlk115256954"/>
            <w:r w:rsidRPr="00A86BDA">
              <w:rPr>
                <w:sz w:val="28"/>
                <w:szCs w:val="28"/>
              </w:rPr>
              <w:t>- организация благоустройства и озеленения территории поселения, улучшение экологической обстановки;</w:t>
            </w:r>
          </w:p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 xml:space="preserve">- </w:t>
            </w:r>
            <w:r w:rsidR="000E0982">
              <w:rPr>
                <w:sz w:val="28"/>
                <w:szCs w:val="28"/>
              </w:rPr>
              <w:t xml:space="preserve"> организация уличного освещения</w:t>
            </w:r>
            <w:r w:rsidRPr="00A86BDA">
              <w:rPr>
                <w:sz w:val="28"/>
                <w:szCs w:val="28"/>
              </w:rPr>
              <w:t>;</w:t>
            </w:r>
          </w:p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содержание в надлежащем порядке объектов, находящихся в муниципальной собственности поселения</w:t>
            </w:r>
            <w:r w:rsidR="003C593C">
              <w:rPr>
                <w:sz w:val="28"/>
                <w:szCs w:val="28"/>
              </w:rPr>
              <w:t xml:space="preserve"> (детские и спортивные площадки,</w:t>
            </w:r>
            <w:r w:rsidR="00E4545E">
              <w:rPr>
                <w:sz w:val="28"/>
                <w:szCs w:val="28"/>
              </w:rPr>
              <w:t xml:space="preserve"> скверы, парки, кладбища)</w:t>
            </w:r>
            <w:r w:rsidR="003C593C">
              <w:rPr>
                <w:sz w:val="28"/>
                <w:szCs w:val="28"/>
              </w:rPr>
              <w:t xml:space="preserve"> </w:t>
            </w:r>
            <w:r w:rsidR="00E4545E">
              <w:rPr>
                <w:sz w:val="28"/>
                <w:szCs w:val="28"/>
              </w:rPr>
              <w:t>и др.;</w:t>
            </w:r>
          </w:p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формирование объектов благоустройства для достижения нового эстетического уровня внешнего облика поселения;</w:t>
            </w:r>
          </w:p>
          <w:p w:rsidR="003C593C" w:rsidRPr="00A86BDA" w:rsidRDefault="003C593C" w:rsidP="00A8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памятников погибшим воинам;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A86BDA">
              <w:rPr>
                <w:sz w:val="28"/>
                <w:szCs w:val="28"/>
              </w:rPr>
              <w:t>контролю за</w:t>
            </w:r>
            <w:proofErr w:type="gramEnd"/>
            <w:r w:rsidRPr="00A86BDA">
              <w:rPr>
                <w:sz w:val="28"/>
                <w:szCs w:val="28"/>
              </w:rPr>
              <w:t xml:space="preserve"> обеспечением сохранности объектов благоустройства</w:t>
            </w:r>
            <w:r w:rsidR="005C7CE9">
              <w:rPr>
                <w:sz w:val="28"/>
                <w:szCs w:val="28"/>
              </w:rPr>
              <w:t>;</w:t>
            </w:r>
          </w:p>
          <w:p w:rsidR="005C7CE9" w:rsidRPr="00A86BDA" w:rsidRDefault="005C7CE9" w:rsidP="00A8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-рациональное и эффективное использование средств местного бюджета;</w:t>
            </w:r>
          </w:p>
          <w:p w:rsidR="00BB3B83" w:rsidRDefault="00E4545E">
            <w:pPr>
              <w:jc w:val="both"/>
              <w:rPr>
                <w:sz w:val="28"/>
                <w:szCs w:val="28"/>
              </w:rPr>
            </w:pPr>
            <w:r w:rsidRPr="00E4545E">
              <w:rPr>
                <w:sz w:val="28"/>
                <w:szCs w:val="28"/>
              </w:rPr>
              <w:t>- организация прочих мероприятий по благоустройству поселения</w:t>
            </w:r>
            <w:bookmarkEnd w:id="2"/>
            <w:r w:rsidR="00F5700C">
              <w:rPr>
                <w:sz w:val="28"/>
                <w:szCs w:val="28"/>
              </w:rPr>
              <w:t xml:space="preserve"> </w:t>
            </w:r>
            <w:r w:rsidR="00F5700C" w:rsidRPr="00F5700C">
              <w:rPr>
                <w:sz w:val="28"/>
                <w:szCs w:val="28"/>
              </w:rPr>
              <w:t>для  улучшения  санитарно-эпидемиологического состояния территории.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«УЖКХ  Второвское»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359" w:type="dxa"/>
            <w:shd w:val="clear" w:color="auto" w:fill="auto"/>
          </w:tcPr>
          <w:p w:rsidR="00BB3B83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2023- 2025 годы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7359" w:type="dxa"/>
            <w:shd w:val="clear" w:color="auto" w:fill="auto"/>
          </w:tcPr>
          <w:p w:rsidR="00BB3B83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образования Второвское  сельское поселение  Камешковского муниципального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359" w:type="dxa"/>
            <w:shd w:val="clear" w:color="auto" w:fill="auto"/>
          </w:tcPr>
          <w:p w:rsidR="007A4000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Pr="00902FC0">
              <w:rPr>
                <w:sz w:val="28"/>
                <w:szCs w:val="28"/>
              </w:rPr>
              <w:t>5</w:t>
            </w:r>
            <w:r w:rsidR="00902FC0" w:rsidRPr="00902FC0">
              <w:rPr>
                <w:sz w:val="28"/>
                <w:szCs w:val="28"/>
              </w:rPr>
              <w:t>870,0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A4000" w:rsidRPr="00902FC0" w:rsidRDefault="007A4000">
            <w:pPr>
              <w:jc w:val="both"/>
              <w:rPr>
                <w:sz w:val="28"/>
                <w:szCs w:val="28"/>
              </w:rPr>
            </w:pPr>
            <w:r w:rsidRPr="00902FC0">
              <w:rPr>
                <w:sz w:val="28"/>
                <w:szCs w:val="28"/>
              </w:rPr>
              <w:t xml:space="preserve">2023 год  - </w:t>
            </w:r>
            <w:r w:rsidR="00902FC0" w:rsidRPr="00902FC0">
              <w:rPr>
                <w:sz w:val="28"/>
                <w:szCs w:val="28"/>
              </w:rPr>
              <w:t>2270,0</w:t>
            </w:r>
            <w:r w:rsidRPr="00902FC0">
              <w:rPr>
                <w:sz w:val="28"/>
                <w:szCs w:val="28"/>
              </w:rPr>
              <w:t xml:space="preserve"> тыс. рублей;</w:t>
            </w:r>
          </w:p>
          <w:p w:rsidR="007A4000" w:rsidRPr="00902FC0" w:rsidRDefault="007A4000">
            <w:pPr>
              <w:jc w:val="both"/>
              <w:rPr>
                <w:sz w:val="28"/>
                <w:szCs w:val="28"/>
              </w:rPr>
            </w:pPr>
            <w:r w:rsidRPr="00902FC0">
              <w:rPr>
                <w:sz w:val="28"/>
                <w:szCs w:val="28"/>
              </w:rPr>
              <w:t>2024 год  - 1</w:t>
            </w:r>
            <w:r w:rsidR="00902FC0" w:rsidRPr="00902FC0">
              <w:rPr>
                <w:sz w:val="28"/>
                <w:szCs w:val="28"/>
              </w:rPr>
              <w:t>800,0</w:t>
            </w:r>
            <w:r w:rsidRPr="00902FC0">
              <w:rPr>
                <w:sz w:val="28"/>
                <w:szCs w:val="28"/>
              </w:rPr>
              <w:t xml:space="preserve"> тыс. рублей;</w:t>
            </w:r>
          </w:p>
          <w:p w:rsidR="00BB3B83" w:rsidRDefault="007A4000">
            <w:pPr>
              <w:jc w:val="both"/>
              <w:rPr>
                <w:sz w:val="28"/>
                <w:szCs w:val="28"/>
              </w:rPr>
            </w:pPr>
            <w:r w:rsidRPr="00902FC0">
              <w:rPr>
                <w:sz w:val="28"/>
                <w:szCs w:val="28"/>
              </w:rPr>
              <w:t xml:space="preserve">2025 год   - </w:t>
            </w:r>
            <w:r w:rsidR="00902FC0" w:rsidRPr="00902FC0">
              <w:rPr>
                <w:sz w:val="28"/>
                <w:szCs w:val="28"/>
              </w:rPr>
              <w:t>1800,0</w:t>
            </w:r>
            <w:r w:rsidRPr="00902FC0">
              <w:rPr>
                <w:sz w:val="28"/>
                <w:szCs w:val="28"/>
              </w:rPr>
              <w:t xml:space="preserve"> тыс. рублей.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D2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359" w:type="dxa"/>
            <w:shd w:val="clear" w:color="auto" w:fill="auto"/>
          </w:tcPr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:rsidR="00BB3B83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F5700C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к участию по благоустройству </w:t>
            </w:r>
            <w:r w:rsidR="00F5700C">
              <w:rPr>
                <w:sz w:val="28"/>
                <w:szCs w:val="28"/>
              </w:rPr>
              <w:t xml:space="preserve">территорий  </w:t>
            </w:r>
            <w:r>
              <w:rPr>
                <w:sz w:val="28"/>
                <w:szCs w:val="28"/>
              </w:rPr>
              <w:t>населенных пунктов</w:t>
            </w:r>
            <w:r w:rsidR="00F5700C">
              <w:rPr>
                <w:sz w:val="28"/>
                <w:szCs w:val="28"/>
              </w:rPr>
              <w:t>.</w:t>
            </w:r>
          </w:p>
        </w:tc>
      </w:tr>
    </w:tbl>
    <w:p w:rsidR="00BB3B83" w:rsidRDefault="00BB3B83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D23022" w:rsidRDefault="00D23022" w:rsidP="001822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81BC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82205" w:rsidRPr="00D23022">
        <w:rPr>
          <w:b/>
          <w:bCs/>
          <w:sz w:val="28"/>
          <w:szCs w:val="28"/>
        </w:rPr>
        <w:t>Характеристика проблемы.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BA139F" w:rsidRDefault="00182205" w:rsidP="00BA139F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  <w:proofErr w:type="gramStart"/>
      <w:r w:rsidRPr="00182205">
        <w:rPr>
          <w:sz w:val="28"/>
          <w:szCs w:val="28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</w:t>
      </w:r>
      <w:r w:rsidR="000156F6">
        <w:rPr>
          <w:sz w:val="28"/>
          <w:szCs w:val="28"/>
        </w:rPr>
        <w:t>з</w:t>
      </w:r>
      <w:r w:rsidRPr="00182205">
        <w:rPr>
          <w:sz w:val="28"/>
          <w:szCs w:val="28"/>
        </w:rPr>
        <w:t xml:space="preserve">акона </w:t>
      </w:r>
      <w:r w:rsidR="00D23022">
        <w:rPr>
          <w:sz w:val="28"/>
          <w:szCs w:val="28"/>
        </w:rPr>
        <w:t xml:space="preserve"> Владимирской  </w:t>
      </w:r>
      <w:r w:rsidRPr="00182205">
        <w:rPr>
          <w:sz w:val="28"/>
          <w:szCs w:val="28"/>
        </w:rPr>
        <w:t xml:space="preserve"> области от </w:t>
      </w:r>
      <w:r w:rsidR="000156F6">
        <w:rPr>
          <w:sz w:val="28"/>
          <w:szCs w:val="28"/>
        </w:rPr>
        <w:t xml:space="preserve"> 14.02.2003</w:t>
      </w:r>
      <w:r w:rsidRPr="00182205">
        <w:rPr>
          <w:sz w:val="28"/>
          <w:szCs w:val="28"/>
        </w:rPr>
        <w:t xml:space="preserve"> </w:t>
      </w:r>
      <w:r w:rsidR="000156F6">
        <w:rPr>
          <w:sz w:val="28"/>
          <w:szCs w:val="28"/>
        </w:rPr>
        <w:t xml:space="preserve">№11-ОЗ </w:t>
      </w:r>
      <w:r w:rsidRPr="00182205">
        <w:rPr>
          <w:sz w:val="28"/>
          <w:szCs w:val="28"/>
        </w:rPr>
        <w:t xml:space="preserve"> «Об</w:t>
      </w:r>
      <w:proofErr w:type="gramEnd"/>
      <w:r w:rsidRPr="00182205">
        <w:rPr>
          <w:sz w:val="28"/>
          <w:szCs w:val="28"/>
        </w:rPr>
        <w:t xml:space="preserve"> </w:t>
      </w:r>
      <w:proofErr w:type="gramStart"/>
      <w:r w:rsidRPr="00182205">
        <w:rPr>
          <w:sz w:val="28"/>
          <w:szCs w:val="28"/>
        </w:rPr>
        <w:t>административных правонарушениях</w:t>
      </w:r>
      <w:r w:rsidR="00A7333A">
        <w:rPr>
          <w:sz w:val="28"/>
          <w:szCs w:val="28"/>
        </w:rPr>
        <w:t xml:space="preserve"> ВО Владимирской области</w:t>
      </w:r>
      <w:r w:rsidRPr="00182205">
        <w:rPr>
          <w:sz w:val="28"/>
          <w:szCs w:val="28"/>
        </w:rPr>
        <w:t xml:space="preserve">», </w:t>
      </w:r>
      <w:r w:rsidR="00BA139F" w:rsidRPr="00BA139F">
        <w:rPr>
          <w:sz w:val="28"/>
          <w:szCs w:val="28"/>
        </w:rPr>
        <w:t xml:space="preserve"> </w:t>
      </w:r>
      <w:r w:rsidR="00BA139F">
        <w:rPr>
          <w:sz w:val="28"/>
          <w:szCs w:val="28"/>
        </w:rPr>
        <w:t xml:space="preserve">решением  Совета народных депутатов  муниципального образования  Второвское Камешковского района от 29.01.2019 №149 «Об  утверждении Правил по </w:t>
      </w:r>
      <w:r w:rsidR="00D53ABD">
        <w:rPr>
          <w:sz w:val="28"/>
          <w:szCs w:val="28"/>
        </w:rPr>
        <w:t>о</w:t>
      </w:r>
      <w:r w:rsidR="00BA139F">
        <w:rPr>
          <w:sz w:val="28"/>
          <w:szCs w:val="28"/>
        </w:rPr>
        <w:t>беспечению Правилами   чистоты,  порядка и благоустройства</w:t>
      </w:r>
      <w:r w:rsidR="00D53ABD">
        <w:rPr>
          <w:sz w:val="28"/>
          <w:szCs w:val="28"/>
        </w:rPr>
        <w:t xml:space="preserve">, </w:t>
      </w:r>
      <w:r w:rsidR="00BA139F">
        <w:rPr>
          <w:sz w:val="28"/>
          <w:szCs w:val="28"/>
        </w:rPr>
        <w:t xml:space="preserve"> на</w:t>
      </w:r>
      <w:r w:rsidR="00D53ABD">
        <w:rPr>
          <w:sz w:val="28"/>
          <w:szCs w:val="28"/>
        </w:rPr>
        <w:t>длежащему содержанию расположенных  объектов на территории муниципального образования  Второвское Камешковского района».</w:t>
      </w:r>
      <w:proofErr w:type="gramEnd"/>
    </w:p>
    <w:p w:rsidR="00BA139F" w:rsidRPr="00BA139F" w:rsidRDefault="00D53ABD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39F" w:rsidRPr="00BA139F">
        <w:rPr>
          <w:sz w:val="28"/>
          <w:szCs w:val="28"/>
        </w:rPr>
        <w:t xml:space="preserve"> Проблема  благоустройства  территории  является  одной  из  насущных, требующей каждодневного внимания и эффективного решения.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lastRenderedPageBreak/>
        <w:t xml:space="preserve">        Программа    направлена   на   решение    наиболее    важных    проблем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благоустройства   территории   сельского   поселения   путем обеспечения содержания чистоты и порядка улиц за счет средств бюджета </w:t>
      </w:r>
      <w:r w:rsidR="00D53ABD">
        <w:rPr>
          <w:sz w:val="28"/>
          <w:szCs w:val="28"/>
        </w:rPr>
        <w:t xml:space="preserve">Второвского   сельского поселения. 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Ежегодно в рамках </w:t>
      </w:r>
      <w:r w:rsidR="00A75B64">
        <w:rPr>
          <w:sz w:val="28"/>
          <w:szCs w:val="28"/>
        </w:rPr>
        <w:t xml:space="preserve"> благоустройства  территорий </w:t>
      </w:r>
      <w:r w:rsidRPr="00BA139F">
        <w:rPr>
          <w:sz w:val="28"/>
          <w:szCs w:val="28"/>
        </w:rPr>
        <w:t xml:space="preserve"> проводятся</w:t>
      </w:r>
      <w:r w:rsidR="005C7CE9">
        <w:rPr>
          <w:sz w:val="28"/>
          <w:szCs w:val="28"/>
        </w:rPr>
        <w:t xml:space="preserve"> мероприятия  </w:t>
      </w:r>
      <w:proofErr w:type="gramStart"/>
      <w:r w:rsidR="005C7CE9">
        <w:rPr>
          <w:sz w:val="28"/>
          <w:szCs w:val="28"/>
        </w:rPr>
        <w:t>по</w:t>
      </w:r>
      <w:proofErr w:type="gramEnd"/>
      <w:r w:rsidRPr="00BA139F">
        <w:rPr>
          <w:sz w:val="28"/>
          <w:szCs w:val="28"/>
        </w:rPr>
        <w:t xml:space="preserve">: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</w:t>
      </w:r>
      <w:r w:rsidR="005C7CE9">
        <w:rPr>
          <w:sz w:val="28"/>
          <w:szCs w:val="28"/>
        </w:rPr>
        <w:t>- т</w:t>
      </w:r>
      <w:r w:rsidRPr="00BA139F">
        <w:rPr>
          <w:sz w:val="28"/>
          <w:szCs w:val="28"/>
        </w:rPr>
        <w:t>екуще</w:t>
      </w:r>
      <w:r w:rsidR="005C7CE9">
        <w:rPr>
          <w:sz w:val="28"/>
          <w:szCs w:val="28"/>
        </w:rPr>
        <w:t>му</w:t>
      </w:r>
      <w:r w:rsidRPr="00BA139F">
        <w:rPr>
          <w:sz w:val="28"/>
          <w:szCs w:val="28"/>
        </w:rPr>
        <w:t xml:space="preserve">   поддержани</w:t>
      </w:r>
      <w:r w:rsidR="005C7CE9">
        <w:rPr>
          <w:sz w:val="28"/>
          <w:szCs w:val="28"/>
        </w:rPr>
        <w:t>ю</w:t>
      </w:r>
      <w:r w:rsidRPr="00BA139F">
        <w:rPr>
          <w:sz w:val="28"/>
          <w:szCs w:val="28"/>
        </w:rPr>
        <w:t xml:space="preserve">     санитарного    состояния   территорий    общего   пользования и расположенных на них объектов благоустройства: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- уборк</w:t>
      </w:r>
      <w:r w:rsidR="005C7CE9">
        <w:rPr>
          <w:sz w:val="28"/>
          <w:szCs w:val="28"/>
        </w:rPr>
        <w:t>е</w:t>
      </w:r>
      <w:r w:rsidRPr="00BA139F">
        <w:rPr>
          <w:sz w:val="28"/>
          <w:szCs w:val="28"/>
        </w:rPr>
        <w:t xml:space="preserve">  снега,  льда  и  снежных  накатов,  очистк</w:t>
      </w:r>
      <w:r w:rsidR="005C7CE9">
        <w:rPr>
          <w:sz w:val="28"/>
          <w:szCs w:val="28"/>
        </w:rPr>
        <w:t>е</w:t>
      </w:r>
      <w:r w:rsidRPr="00BA139F">
        <w:rPr>
          <w:sz w:val="28"/>
          <w:szCs w:val="28"/>
        </w:rPr>
        <w:t xml:space="preserve">  тротуаров  и  дорожек,  обработк</w:t>
      </w:r>
      <w:r w:rsidR="005C7CE9">
        <w:rPr>
          <w:sz w:val="28"/>
          <w:szCs w:val="28"/>
        </w:rPr>
        <w:t>е</w:t>
      </w:r>
      <w:r w:rsidRPr="00BA139F">
        <w:rPr>
          <w:sz w:val="28"/>
          <w:szCs w:val="28"/>
        </w:rPr>
        <w:t xml:space="preserve">     противогололедными       средствами     мест    интенсивного  движения пешеходов</w:t>
      </w:r>
      <w:r w:rsidR="00094887">
        <w:rPr>
          <w:sz w:val="28"/>
          <w:szCs w:val="28"/>
        </w:rPr>
        <w:t>, устройств</w:t>
      </w:r>
      <w:r w:rsidR="005C7CE9">
        <w:rPr>
          <w:sz w:val="28"/>
          <w:szCs w:val="28"/>
        </w:rPr>
        <w:t xml:space="preserve">у </w:t>
      </w:r>
      <w:r w:rsidR="00094887">
        <w:rPr>
          <w:sz w:val="28"/>
          <w:szCs w:val="28"/>
        </w:rPr>
        <w:t xml:space="preserve"> незамерзающих прорубей на пожарных водоемах;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- выкашивани</w:t>
      </w:r>
      <w:r w:rsidR="005C7CE9">
        <w:rPr>
          <w:sz w:val="28"/>
          <w:szCs w:val="28"/>
        </w:rPr>
        <w:t>ю</w:t>
      </w:r>
      <w:r w:rsidRPr="00BA139F">
        <w:rPr>
          <w:sz w:val="28"/>
          <w:szCs w:val="28"/>
        </w:rPr>
        <w:t xml:space="preserve"> травы </w:t>
      </w:r>
      <w:r w:rsidR="00D53ABD">
        <w:rPr>
          <w:sz w:val="28"/>
          <w:szCs w:val="28"/>
        </w:rPr>
        <w:t>на общественных  территориях</w:t>
      </w:r>
      <w:r w:rsidR="0000037C">
        <w:rPr>
          <w:sz w:val="28"/>
          <w:szCs w:val="28"/>
        </w:rPr>
        <w:t xml:space="preserve"> </w:t>
      </w:r>
      <w:r w:rsidR="00094887">
        <w:rPr>
          <w:sz w:val="28"/>
          <w:szCs w:val="28"/>
        </w:rPr>
        <w:t xml:space="preserve"> населенных пунктов</w:t>
      </w:r>
      <w:r w:rsidR="005C7CE9">
        <w:rPr>
          <w:sz w:val="28"/>
          <w:szCs w:val="28"/>
        </w:rPr>
        <w:t xml:space="preserve"> </w:t>
      </w:r>
      <w:proofErr w:type="gramStart"/>
      <w:r w:rsidR="005C7CE9">
        <w:rPr>
          <w:sz w:val="28"/>
          <w:szCs w:val="28"/>
        </w:rPr>
        <w:t>(</w:t>
      </w:r>
      <w:r w:rsidR="00D53ABD">
        <w:rPr>
          <w:sz w:val="28"/>
          <w:szCs w:val="28"/>
        </w:rPr>
        <w:t xml:space="preserve"> </w:t>
      </w:r>
      <w:proofErr w:type="gramEnd"/>
      <w:r w:rsidR="00D53ABD">
        <w:rPr>
          <w:sz w:val="28"/>
          <w:szCs w:val="28"/>
        </w:rPr>
        <w:t>пожарны</w:t>
      </w:r>
      <w:r w:rsidR="005C7CE9">
        <w:rPr>
          <w:sz w:val="28"/>
          <w:szCs w:val="28"/>
        </w:rPr>
        <w:t>е</w:t>
      </w:r>
      <w:r w:rsidR="00D53ABD">
        <w:rPr>
          <w:sz w:val="28"/>
          <w:szCs w:val="28"/>
        </w:rPr>
        <w:t xml:space="preserve"> водоем</w:t>
      </w:r>
      <w:r w:rsidR="005C7CE9">
        <w:rPr>
          <w:sz w:val="28"/>
          <w:szCs w:val="28"/>
        </w:rPr>
        <w:t>ы</w:t>
      </w:r>
      <w:r w:rsidR="00D53ABD">
        <w:rPr>
          <w:sz w:val="28"/>
          <w:szCs w:val="28"/>
        </w:rPr>
        <w:t xml:space="preserve">, </w:t>
      </w:r>
      <w:r w:rsidR="005C7CE9">
        <w:rPr>
          <w:sz w:val="28"/>
          <w:szCs w:val="28"/>
        </w:rPr>
        <w:t xml:space="preserve">парки, скверы, </w:t>
      </w:r>
      <w:r w:rsidR="00D53ABD">
        <w:rPr>
          <w:sz w:val="28"/>
          <w:szCs w:val="28"/>
        </w:rPr>
        <w:t>территори</w:t>
      </w:r>
      <w:r w:rsidR="00A75B64">
        <w:rPr>
          <w:sz w:val="28"/>
          <w:szCs w:val="28"/>
        </w:rPr>
        <w:t xml:space="preserve">и </w:t>
      </w:r>
      <w:r w:rsidR="00D53ABD">
        <w:rPr>
          <w:sz w:val="28"/>
          <w:szCs w:val="28"/>
        </w:rPr>
        <w:t xml:space="preserve"> административных зданий</w:t>
      </w:r>
      <w:r w:rsidR="00A75B64">
        <w:rPr>
          <w:sz w:val="28"/>
          <w:szCs w:val="28"/>
        </w:rPr>
        <w:t>)</w:t>
      </w:r>
      <w:r w:rsidR="00D53ABD">
        <w:rPr>
          <w:sz w:val="28"/>
          <w:szCs w:val="28"/>
        </w:rPr>
        <w:t>;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- </w:t>
      </w:r>
      <w:r w:rsidR="0000037C">
        <w:rPr>
          <w:sz w:val="28"/>
          <w:szCs w:val="28"/>
        </w:rPr>
        <w:t xml:space="preserve"> </w:t>
      </w:r>
      <w:r w:rsidRPr="00BA139F">
        <w:rPr>
          <w:sz w:val="28"/>
          <w:szCs w:val="28"/>
        </w:rPr>
        <w:t>спиливани</w:t>
      </w:r>
      <w:r w:rsidR="00A75B64">
        <w:rPr>
          <w:sz w:val="28"/>
          <w:szCs w:val="28"/>
        </w:rPr>
        <w:t>ю</w:t>
      </w:r>
      <w:r w:rsidR="00094887">
        <w:rPr>
          <w:sz w:val="28"/>
          <w:szCs w:val="28"/>
        </w:rPr>
        <w:t xml:space="preserve"> </w:t>
      </w:r>
      <w:r w:rsidRPr="00BA139F">
        <w:rPr>
          <w:sz w:val="28"/>
          <w:szCs w:val="28"/>
        </w:rPr>
        <w:t xml:space="preserve"> деревьев, снос</w:t>
      </w:r>
      <w:r w:rsidR="00A75B64">
        <w:rPr>
          <w:sz w:val="28"/>
          <w:szCs w:val="28"/>
        </w:rPr>
        <w:t>у</w:t>
      </w:r>
      <w:r w:rsidRPr="00BA139F">
        <w:rPr>
          <w:sz w:val="28"/>
          <w:szCs w:val="28"/>
        </w:rPr>
        <w:t xml:space="preserve"> сухостойных, больных деревьев и их обрезк</w:t>
      </w:r>
      <w:r w:rsidR="00A75B64">
        <w:rPr>
          <w:sz w:val="28"/>
          <w:szCs w:val="28"/>
        </w:rPr>
        <w:t>е;</w:t>
      </w:r>
      <w:r w:rsidRPr="00BA139F">
        <w:rPr>
          <w:sz w:val="28"/>
          <w:szCs w:val="28"/>
        </w:rPr>
        <w:t xml:space="preserve">    </w:t>
      </w:r>
    </w:p>
    <w:p w:rsidR="0000037C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</w:t>
      </w:r>
      <w:r w:rsidR="0000037C">
        <w:rPr>
          <w:sz w:val="28"/>
          <w:szCs w:val="28"/>
        </w:rPr>
        <w:t xml:space="preserve">- </w:t>
      </w:r>
      <w:r w:rsidRPr="00BA139F">
        <w:rPr>
          <w:sz w:val="28"/>
          <w:szCs w:val="28"/>
        </w:rPr>
        <w:t>вывоз</w:t>
      </w:r>
      <w:r w:rsidR="00A75B64">
        <w:rPr>
          <w:sz w:val="28"/>
          <w:szCs w:val="28"/>
        </w:rPr>
        <w:t>у</w:t>
      </w:r>
      <w:r w:rsidRPr="00BA139F">
        <w:rPr>
          <w:sz w:val="28"/>
          <w:szCs w:val="28"/>
        </w:rPr>
        <w:t xml:space="preserve">  мусора,  образующегося при проведении субботников, ликвидаци</w:t>
      </w:r>
      <w:r w:rsidR="00A75B64">
        <w:rPr>
          <w:sz w:val="28"/>
          <w:szCs w:val="28"/>
        </w:rPr>
        <w:t xml:space="preserve">и </w:t>
      </w:r>
      <w:r w:rsidRPr="00BA139F">
        <w:rPr>
          <w:sz w:val="28"/>
          <w:szCs w:val="28"/>
        </w:rPr>
        <w:t xml:space="preserve"> несанкционированных свалок</w:t>
      </w:r>
      <w:r w:rsidR="00A86BDA">
        <w:rPr>
          <w:sz w:val="28"/>
          <w:szCs w:val="28"/>
        </w:rPr>
        <w:t>;</w:t>
      </w:r>
    </w:p>
    <w:p w:rsidR="00A86BDA" w:rsidRDefault="00A86BDA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содержани</w:t>
      </w:r>
      <w:r w:rsidR="00A75B64">
        <w:rPr>
          <w:sz w:val="28"/>
          <w:szCs w:val="28"/>
        </w:rPr>
        <w:t>ю</w:t>
      </w:r>
      <w:r>
        <w:rPr>
          <w:sz w:val="28"/>
          <w:szCs w:val="28"/>
        </w:rPr>
        <w:t xml:space="preserve"> кладбищ</w:t>
      </w:r>
      <w:r w:rsidR="005C7CE9">
        <w:rPr>
          <w:sz w:val="28"/>
          <w:szCs w:val="28"/>
        </w:rPr>
        <w:t>;</w:t>
      </w:r>
    </w:p>
    <w:p w:rsidR="005C7CE9" w:rsidRDefault="005C7CE9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75B64">
        <w:rPr>
          <w:sz w:val="28"/>
          <w:szCs w:val="28"/>
        </w:rPr>
        <w:t>освещению улиц в населенных пунктах.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</w:t>
      </w:r>
      <w:r w:rsidR="00D13507" w:rsidRPr="00D13507">
        <w:rPr>
          <w:sz w:val="28"/>
          <w:szCs w:val="28"/>
        </w:rPr>
        <w:t xml:space="preserve"> </w:t>
      </w:r>
      <w:proofErr w:type="gramStart"/>
      <w:r w:rsidR="00D13507">
        <w:rPr>
          <w:sz w:val="28"/>
          <w:szCs w:val="28"/>
        </w:rPr>
        <w:t xml:space="preserve">На территории поселения функционируют </w:t>
      </w:r>
      <w:r w:rsidR="00D13507" w:rsidRPr="00D13507">
        <w:rPr>
          <w:sz w:val="28"/>
          <w:szCs w:val="28"/>
        </w:rPr>
        <w:t>10 кладбищ</w:t>
      </w:r>
      <w:r w:rsidR="00F348CC">
        <w:rPr>
          <w:sz w:val="28"/>
          <w:szCs w:val="28"/>
        </w:rPr>
        <w:t xml:space="preserve"> общей площадью 14,52 га</w:t>
      </w:r>
      <w:r w:rsidR="004C7CC7">
        <w:rPr>
          <w:sz w:val="28"/>
          <w:szCs w:val="28"/>
        </w:rPr>
        <w:t>, расположенных  в населенных пунктах: с. Второво, с. Горки, с. Давыдово, с. Лаптево, с. Мостцы, с. Палашкино, с. Патакино, с. Чистуха, д. Карякино</w:t>
      </w:r>
      <w:r w:rsidR="00F348CC">
        <w:rPr>
          <w:sz w:val="28"/>
          <w:szCs w:val="28"/>
        </w:rPr>
        <w:t>, д. Нестерково.</w:t>
      </w:r>
      <w:proofErr w:type="gramEnd"/>
      <w:r w:rsidR="00F348CC">
        <w:rPr>
          <w:sz w:val="28"/>
          <w:szCs w:val="28"/>
        </w:rPr>
        <w:t xml:space="preserve"> </w:t>
      </w:r>
      <w:r w:rsidR="00881A01">
        <w:rPr>
          <w:sz w:val="28"/>
          <w:szCs w:val="28"/>
        </w:rPr>
        <w:t xml:space="preserve"> </w:t>
      </w:r>
      <w:r w:rsidR="00D13507">
        <w:rPr>
          <w:sz w:val="28"/>
          <w:szCs w:val="28"/>
        </w:rPr>
        <w:t xml:space="preserve"> </w:t>
      </w:r>
      <w:r w:rsidR="00D13507" w:rsidRPr="00D13507">
        <w:rPr>
          <w:sz w:val="28"/>
          <w:szCs w:val="28"/>
        </w:rPr>
        <w:t xml:space="preserve">За 2021 сформировано, поставлено на кадастровый учет и зарегистрировано право </w:t>
      </w:r>
      <w:r w:rsidR="003C593C">
        <w:rPr>
          <w:sz w:val="28"/>
          <w:szCs w:val="28"/>
        </w:rPr>
        <w:t xml:space="preserve">муниципальной </w:t>
      </w:r>
      <w:r w:rsidR="00D13507" w:rsidRPr="00D13507">
        <w:rPr>
          <w:sz w:val="28"/>
          <w:szCs w:val="28"/>
        </w:rPr>
        <w:t xml:space="preserve">собственности на 9 из 10 </w:t>
      </w:r>
      <w:proofErr w:type="gramStart"/>
      <w:r w:rsidR="00D13507" w:rsidRPr="00D13507">
        <w:rPr>
          <w:sz w:val="28"/>
          <w:szCs w:val="28"/>
        </w:rPr>
        <w:t>существующих</w:t>
      </w:r>
      <w:proofErr w:type="gramEnd"/>
      <w:r w:rsidR="00D13507" w:rsidRPr="00D13507">
        <w:rPr>
          <w:sz w:val="28"/>
          <w:szCs w:val="28"/>
        </w:rPr>
        <w:t xml:space="preserve">. По кладбищу </w:t>
      </w:r>
      <w:proofErr w:type="gramStart"/>
      <w:r w:rsidR="00D13507" w:rsidRPr="00D13507">
        <w:rPr>
          <w:sz w:val="28"/>
          <w:szCs w:val="28"/>
        </w:rPr>
        <w:t>в</w:t>
      </w:r>
      <w:proofErr w:type="gramEnd"/>
      <w:r w:rsidR="00D13507" w:rsidRPr="00D13507">
        <w:rPr>
          <w:sz w:val="28"/>
          <w:szCs w:val="28"/>
        </w:rPr>
        <w:t xml:space="preserve"> с. Палашкино  ведётся  </w:t>
      </w:r>
      <w:proofErr w:type="gramStart"/>
      <w:r w:rsidR="00D13507" w:rsidRPr="00D13507">
        <w:rPr>
          <w:sz w:val="28"/>
          <w:szCs w:val="28"/>
        </w:rPr>
        <w:t>работа</w:t>
      </w:r>
      <w:proofErr w:type="gramEnd"/>
      <w:r w:rsidR="00D13507" w:rsidRPr="00D13507">
        <w:rPr>
          <w:sz w:val="28"/>
          <w:szCs w:val="28"/>
        </w:rPr>
        <w:t xml:space="preserve">   по подготовке проектной  документации   на  перевод из земель лесного фонда</w:t>
      </w:r>
      <w:r w:rsidR="003C593C">
        <w:rPr>
          <w:sz w:val="28"/>
          <w:szCs w:val="28"/>
        </w:rPr>
        <w:t xml:space="preserve"> в земли других категорий.</w:t>
      </w:r>
      <w:r w:rsidRPr="00BA139F">
        <w:rPr>
          <w:sz w:val="28"/>
          <w:szCs w:val="28"/>
        </w:rPr>
        <w:t xml:space="preserve"> </w:t>
      </w:r>
      <w:r w:rsidR="00272FBD">
        <w:rPr>
          <w:sz w:val="28"/>
          <w:szCs w:val="28"/>
        </w:rPr>
        <w:t xml:space="preserve"> </w:t>
      </w:r>
      <w:r w:rsidRPr="00BA139F">
        <w:rPr>
          <w:sz w:val="28"/>
          <w:szCs w:val="28"/>
        </w:rPr>
        <w:t xml:space="preserve"> В части  содержания   территории   кладбищ</w:t>
      </w:r>
      <w:r w:rsidR="003C593C">
        <w:rPr>
          <w:sz w:val="28"/>
          <w:szCs w:val="28"/>
        </w:rPr>
        <w:t xml:space="preserve"> </w:t>
      </w:r>
      <w:r w:rsidRPr="00BA139F">
        <w:rPr>
          <w:sz w:val="28"/>
          <w:szCs w:val="28"/>
        </w:rPr>
        <w:t xml:space="preserve"> необходимо </w:t>
      </w:r>
      <w:r w:rsidR="003C593C">
        <w:rPr>
          <w:sz w:val="28"/>
          <w:szCs w:val="28"/>
        </w:rPr>
        <w:t xml:space="preserve"> </w:t>
      </w:r>
      <w:r w:rsidR="00A75B64">
        <w:rPr>
          <w:sz w:val="28"/>
          <w:szCs w:val="28"/>
        </w:rPr>
        <w:t xml:space="preserve">регулярно </w:t>
      </w:r>
      <w:r w:rsidR="003C593C">
        <w:rPr>
          <w:sz w:val="28"/>
          <w:szCs w:val="28"/>
        </w:rPr>
        <w:t>проводить</w:t>
      </w:r>
      <w:r w:rsidR="00A75B64">
        <w:rPr>
          <w:sz w:val="28"/>
          <w:szCs w:val="28"/>
        </w:rPr>
        <w:t xml:space="preserve"> мероприятия  </w:t>
      </w:r>
      <w:proofErr w:type="gramStart"/>
      <w:r w:rsidR="00A75B64">
        <w:rPr>
          <w:sz w:val="28"/>
          <w:szCs w:val="28"/>
        </w:rPr>
        <w:t>по</w:t>
      </w:r>
      <w:proofErr w:type="gramEnd"/>
      <w:r w:rsidRPr="00BA139F">
        <w:rPr>
          <w:sz w:val="28"/>
          <w:szCs w:val="28"/>
        </w:rPr>
        <w:t xml:space="preserve">: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- санитарн</w:t>
      </w:r>
      <w:r w:rsidR="00A75B64">
        <w:rPr>
          <w:sz w:val="28"/>
          <w:szCs w:val="28"/>
        </w:rPr>
        <w:t xml:space="preserve">ой </w:t>
      </w:r>
      <w:r w:rsidR="00F348CC">
        <w:rPr>
          <w:sz w:val="28"/>
          <w:szCs w:val="28"/>
        </w:rPr>
        <w:t xml:space="preserve"> </w:t>
      </w:r>
      <w:r w:rsidRPr="00BA139F">
        <w:rPr>
          <w:sz w:val="28"/>
          <w:szCs w:val="28"/>
        </w:rPr>
        <w:t xml:space="preserve"> очистк</w:t>
      </w:r>
      <w:r w:rsidR="00A75B64">
        <w:rPr>
          <w:sz w:val="28"/>
          <w:szCs w:val="28"/>
        </w:rPr>
        <w:t>е</w:t>
      </w:r>
      <w:r w:rsidRPr="00BA139F">
        <w:rPr>
          <w:sz w:val="28"/>
          <w:szCs w:val="28"/>
        </w:rPr>
        <w:t xml:space="preserve">  территори</w:t>
      </w:r>
      <w:r w:rsidR="00F348CC">
        <w:rPr>
          <w:sz w:val="28"/>
          <w:szCs w:val="28"/>
        </w:rPr>
        <w:t>й</w:t>
      </w:r>
      <w:r w:rsidRPr="00BA139F">
        <w:rPr>
          <w:sz w:val="28"/>
          <w:szCs w:val="28"/>
        </w:rPr>
        <w:t xml:space="preserve"> кладбищ  от мусора, травы  и мелкого кустарника,   вывоз ТКО; </w:t>
      </w:r>
    </w:p>
    <w:p w:rsid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- </w:t>
      </w:r>
      <w:r w:rsidR="00881A01">
        <w:rPr>
          <w:sz w:val="28"/>
          <w:szCs w:val="28"/>
        </w:rPr>
        <w:t>у</w:t>
      </w:r>
      <w:r w:rsidRPr="00BA139F">
        <w:rPr>
          <w:sz w:val="28"/>
          <w:szCs w:val="28"/>
        </w:rPr>
        <w:t>далени</w:t>
      </w:r>
      <w:r w:rsidR="005C3EEF">
        <w:rPr>
          <w:sz w:val="28"/>
          <w:szCs w:val="28"/>
        </w:rPr>
        <w:t>ю</w:t>
      </w:r>
      <w:r w:rsidRPr="00BA139F">
        <w:rPr>
          <w:sz w:val="28"/>
          <w:szCs w:val="28"/>
        </w:rPr>
        <w:t xml:space="preserve"> аварийных или естественно усохших деревьев и кустарников</w:t>
      </w:r>
      <w:r w:rsidR="005C3EEF">
        <w:rPr>
          <w:sz w:val="28"/>
          <w:szCs w:val="28"/>
        </w:rPr>
        <w:t>.</w:t>
      </w:r>
    </w:p>
    <w:p w:rsidR="005C3EEF" w:rsidRPr="00BA139F" w:rsidRDefault="005C3EEF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Освещение населенных пунктов является  одной  из главных  первостепенных</w:t>
      </w:r>
      <w:r w:rsidR="00272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задач. </w:t>
      </w:r>
      <w:r w:rsidR="00272FBD">
        <w:rPr>
          <w:sz w:val="28"/>
          <w:szCs w:val="28"/>
        </w:rPr>
        <w:t xml:space="preserve"> </w:t>
      </w:r>
      <w:r w:rsidR="00422691">
        <w:rPr>
          <w:sz w:val="28"/>
          <w:szCs w:val="28"/>
        </w:rPr>
        <w:t xml:space="preserve">В поселении функционирует </w:t>
      </w:r>
      <w:r>
        <w:rPr>
          <w:sz w:val="28"/>
          <w:szCs w:val="28"/>
        </w:rPr>
        <w:t xml:space="preserve"> 550</w:t>
      </w:r>
      <w:r w:rsidR="00272FBD">
        <w:rPr>
          <w:sz w:val="28"/>
          <w:szCs w:val="28"/>
        </w:rPr>
        <w:t xml:space="preserve"> уличных </w:t>
      </w:r>
      <w:r>
        <w:rPr>
          <w:sz w:val="28"/>
          <w:szCs w:val="28"/>
        </w:rPr>
        <w:t xml:space="preserve">  фонарей освещения. Только в   2022 году было установлено дополнительно  21 фонарь. Затраты на освещение в год  из бюджета  поселения   составляют  530-550 тыс</w:t>
      </w:r>
      <w:proofErr w:type="gramStart"/>
      <w:r>
        <w:rPr>
          <w:sz w:val="28"/>
          <w:szCs w:val="28"/>
        </w:rPr>
        <w:t>.р</w:t>
      </w:r>
      <w:proofErr w:type="gramEnd"/>
      <w:r w:rsidR="00422691">
        <w:rPr>
          <w:sz w:val="28"/>
          <w:szCs w:val="28"/>
        </w:rPr>
        <w:t>у</w:t>
      </w:r>
      <w:r>
        <w:rPr>
          <w:sz w:val="28"/>
          <w:szCs w:val="28"/>
        </w:rPr>
        <w:t>блей</w:t>
      </w:r>
      <w:r w:rsidR="00422691">
        <w:rPr>
          <w:sz w:val="28"/>
          <w:szCs w:val="28"/>
        </w:rPr>
        <w:t>.</w:t>
      </w:r>
    </w:p>
    <w:p w:rsidR="00BA139F" w:rsidRDefault="00881A01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Одной из задач является  </w:t>
      </w:r>
      <w:r w:rsidR="00BA139F" w:rsidRPr="00BA139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BA139F" w:rsidRPr="00BA139F">
        <w:rPr>
          <w:sz w:val="28"/>
          <w:szCs w:val="28"/>
        </w:rPr>
        <w:t xml:space="preserve"> сохранности памятник</w:t>
      </w:r>
      <w:r>
        <w:rPr>
          <w:sz w:val="28"/>
          <w:szCs w:val="28"/>
        </w:rPr>
        <w:t>ов</w:t>
      </w:r>
      <w:r w:rsidR="00BA139F" w:rsidRPr="00BA139F">
        <w:rPr>
          <w:sz w:val="28"/>
          <w:szCs w:val="28"/>
        </w:rPr>
        <w:t xml:space="preserve"> погибшим воинам</w:t>
      </w:r>
      <w:r>
        <w:rPr>
          <w:sz w:val="28"/>
          <w:szCs w:val="28"/>
        </w:rPr>
        <w:t>.</w:t>
      </w:r>
      <w:r w:rsidR="00BA139F" w:rsidRPr="00BA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</w:t>
      </w:r>
      <w:r w:rsidR="00BA139F" w:rsidRPr="00BA139F">
        <w:rPr>
          <w:sz w:val="28"/>
          <w:szCs w:val="28"/>
        </w:rPr>
        <w:t xml:space="preserve"> систематический контроль и проведение мероприятий по профилактическому, текущему уходу, направленных на сохранение мемориальных  объектов.</w:t>
      </w:r>
    </w:p>
    <w:p w:rsidR="00272FBD" w:rsidRPr="00272FBD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 указанные </w:t>
      </w:r>
      <w:r w:rsidRPr="00272FBD">
        <w:rPr>
          <w:sz w:val="28"/>
          <w:szCs w:val="28"/>
        </w:rPr>
        <w:t xml:space="preserve">проблемы не могут быть решены в пределах одного финансового года, поскольку требуют значительных бюджетных расходов, </w:t>
      </w:r>
      <w:r w:rsidRPr="00272FBD">
        <w:rPr>
          <w:sz w:val="28"/>
          <w:szCs w:val="28"/>
        </w:rPr>
        <w:lastRenderedPageBreak/>
        <w:t>для их решения требуется участие не только органов местного самоуправления, но и жителей Второвского сельского поселения.</w:t>
      </w:r>
    </w:p>
    <w:p w:rsidR="00272FBD" w:rsidRPr="00272FBD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Необходимо продолжить работу по проведению  субботников, направленные на благоустройство сельского поселения с привлечением населения, организаций и учреждений.</w:t>
      </w:r>
    </w:p>
    <w:p w:rsidR="00272FBD" w:rsidRPr="00272FBD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C3EEF" w:rsidRPr="00BA139F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</w:p>
    <w:p w:rsidR="00503BF6" w:rsidRDefault="00BA139F" w:rsidP="00841E43">
      <w:pPr>
        <w:jc w:val="center"/>
        <w:rPr>
          <w:b/>
          <w:bCs/>
          <w:sz w:val="28"/>
          <w:szCs w:val="28"/>
        </w:rPr>
      </w:pPr>
      <w:r w:rsidRPr="00841E43">
        <w:rPr>
          <w:b/>
          <w:bCs/>
          <w:sz w:val="28"/>
          <w:szCs w:val="28"/>
        </w:rPr>
        <w:t xml:space="preserve">2. Цели, </w:t>
      </w:r>
      <w:r w:rsidR="00881BCC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>задачи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 и  целевые показатели, сроки и 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этапы </w:t>
      </w:r>
    </w:p>
    <w:p w:rsidR="00BA139F" w:rsidRPr="00841E43" w:rsidRDefault="00503BF6" w:rsidP="00503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A139F" w:rsidRPr="00841E43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  П</w:t>
      </w:r>
      <w:r w:rsidR="00BA139F" w:rsidRPr="00841E4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 xml:space="preserve">Финансово – </w:t>
      </w:r>
      <w:proofErr w:type="gramStart"/>
      <w:r w:rsidRPr="004A2CA4">
        <w:rPr>
          <w:sz w:val="28"/>
          <w:szCs w:val="28"/>
        </w:rPr>
        <w:t>экономические механизмы</w:t>
      </w:r>
      <w:proofErr w:type="gramEnd"/>
      <w:r w:rsidRPr="004A2CA4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</w:r>
      <w:proofErr w:type="gramStart"/>
      <w:r w:rsidRPr="004A2CA4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ликвидации старых деревьев и кустарников, расположенных на землях общего пользования.</w:t>
      </w:r>
      <w:proofErr w:type="gramEnd"/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Программа полностью соответствует приоритетам социально-экономического развития муниципального образования Второвское.</w:t>
      </w:r>
    </w:p>
    <w:p w:rsidR="004A2CA4" w:rsidRPr="004A2CA4" w:rsidRDefault="002A2700" w:rsidP="002A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CA4" w:rsidRPr="004A2CA4">
        <w:rPr>
          <w:sz w:val="28"/>
          <w:szCs w:val="28"/>
        </w:rPr>
        <w:t xml:space="preserve"> Реализация программы направлена на</w:t>
      </w:r>
      <w:r>
        <w:rPr>
          <w:sz w:val="28"/>
          <w:szCs w:val="28"/>
        </w:rPr>
        <w:t xml:space="preserve">   к</w:t>
      </w:r>
      <w:r w:rsidRPr="002A2700">
        <w:rPr>
          <w:sz w:val="28"/>
          <w:szCs w:val="28"/>
        </w:rPr>
        <w:t>омплексное решение проблем благоустройства, обеспечение и улучшение внешнего вида территории муниципального образования Второвское сельское поселение  Камешковского муниципального района Владимирской области</w:t>
      </w:r>
      <w:r>
        <w:rPr>
          <w:sz w:val="28"/>
          <w:szCs w:val="28"/>
        </w:rPr>
        <w:t>.</w:t>
      </w:r>
    </w:p>
    <w:p w:rsidR="00881BCC" w:rsidRDefault="004A2CA4" w:rsidP="00881BCC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</w:r>
      <w:r w:rsidR="00BA139F" w:rsidRPr="00BA139F">
        <w:rPr>
          <w:sz w:val="28"/>
          <w:szCs w:val="28"/>
        </w:rPr>
        <w:t xml:space="preserve"> </w:t>
      </w:r>
    </w:p>
    <w:p w:rsidR="00881BCC" w:rsidRDefault="00881BCC" w:rsidP="00881BCC">
      <w:pPr>
        <w:jc w:val="both"/>
        <w:rPr>
          <w:sz w:val="28"/>
          <w:szCs w:val="28"/>
        </w:rPr>
      </w:pPr>
    </w:p>
    <w:p w:rsidR="00881BCC" w:rsidRDefault="00881BCC" w:rsidP="00881BCC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BA139F" w:rsidRPr="00BA139F">
        <w:rPr>
          <w:sz w:val="28"/>
          <w:szCs w:val="28"/>
        </w:rPr>
        <w:t>Для достижения цели необходимо решить следующие задачи:</w:t>
      </w:r>
      <w:r w:rsidRPr="00881BCC">
        <w:t xml:space="preserve">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организация благоустройства и озеленения территории поселения, улучшение экологической обстановки;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 xml:space="preserve">- </w:t>
      </w:r>
      <w:r w:rsidR="00FE14E9">
        <w:rPr>
          <w:sz w:val="28"/>
          <w:szCs w:val="28"/>
        </w:rPr>
        <w:t xml:space="preserve">организация </w:t>
      </w:r>
      <w:r w:rsidRPr="00881BCC">
        <w:rPr>
          <w:sz w:val="28"/>
          <w:szCs w:val="28"/>
        </w:rPr>
        <w:t xml:space="preserve"> уличного освещения в соответствие с нормативными требованиями;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содержание в надлежащем порядке объектов, находящихся в муниципальной собственности поселения (детские и спортивные площадки, скверы, парки, кладбища) и др.;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формирование объектов благоустройства для достижения нового эстетического уровня внешнего облика поселения;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обеспечение сохранности памятников погибшим воинам;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 xml:space="preserve">- привлечение жителей к участию в решении проблем благоустройства поселения и </w:t>
      </w:r>
      <w:proofErr w:type="gramStart"/>
      <w:r w:rsidRPr="00881BCC">
        <w:rPr>
          <w:sz w:val="28"/>
          <w:szCs w:val="28"/>
        </w:rPr>
        <w:t>контролю за</w:t>
      </w:r>
      <w:proofErr w:type="gramEnd"/>
      <w:r w:rsidRPr="00881BCC">
        <w:rPr>
          <w:sz w:val="28"/>
          <w:szCs w:val="28"/>
        </w:rPr>
        <w:t xml:space="preserve"> обеспечением сохранности объектов благоустройства;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</w:t>
      </w:r>
      <w:r w:rsidR="002A2700">
        <w:rPr>
          <w:sz w:val="28"/>
          <w:szCs w:val="28"/>
        </w:rPr>
        <w:t xml:space="preserve"> </w:t>
      </w:r>
      <w:r w:rsidRPr="00881BCC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BA139F" w:rsidRPr="00BA139F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организация прочих мероприятий по благоустройству поселения</w:t>
      </w:r>
      <w:r w:rsidR="002A2700">
        <w:rPr>
          <w:sz w:val="28"/>
          <w:szCs w:val="28"/>
        </w:rPr>
        <w:t xml:space="preserve"> </w:t>
      </w:r>
      <w:r w:rsidR="002A2700" w:rsidRPr="002A2700">
        <w:t xml:space="preserve"> </w:t>
      </w:r>
      <w:r w:rsidR="002A2700" w:rsidRPr="002A2700">
        <w:rPr>
          <w:sz w:val="28"/>
          <w:szCs w:val="28"/>
        </w:rPr>
        <w:t>улучш</w:t>
      </w:r>
      <w:r w:rsidR="001C6775">
        <w:rPr>
          <w:sz w:val="28"/>
          <w:szCs w:val="28"/>
        </w:rPr>
        <w:t>ающих</w:t>
      </w:r>
      <w:r w:rsidR="002A2700" w:rsidRPr="002A2700">
        <w:rPr>
          <w:sz w:val="28"/>
          <w:szCs w:val="28"/>
        </w:rPr>
        <w:t xml:space="preserve"> санитарно-эпидемиологического состояния территории</w:t>
      </w:r>
      <w:r w:rsidR="001C6775">
        <w:rPr>
          <w:sz w:val="28"/>
          <w:szCs w:val="28"/>
        </w:rPr>
        <w:t xml:space="preserve"> поселения</w:t>
      </w:r>
      <w:r w:rsidR="002A2700">
        <w:rPr>
          <w:sz w:val="28"/>
          <w:szCs w:val="28"/>
        </w:rPr>
        <w:t>.</w:t>
      </w:r>
    </w:p>
    <w:p w:rsidR="004A2CA4" w:rsidRDefault="00340E28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2CA4" w:rsidRPr="00C017BF" w:rsidRDefault="004A2CA4" w:rsidP="00182205">
      <w:pPr>
        <w:jc w:val="both"/>
        <w:rPr>
          <w:b/>
          <w:bCs/>
          <w:sz w:val="28"/>
          <w:szCs w:val="28"/>
        </w:rPr>
      </w:pPr>
    </w:p>
    <w:p w:rsidR="00182205" w:rsidRPr="00C017BF" w:rsidRDefault="004A2CA4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     3. Сроки реализации  Программы и источники финансирования</w:t>
      </w:r>
    </w:p>
    <w:p w:rsidR="00C017BF" w:rsidRPr="00C017BF" w:rsidRDefault="00C017BF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</w:t>
      </w:r>
    </w:p>
    <w:p w:rsidR="00182205" w:rsidRPr="00182205" w:rsidRDefault="00C017BF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>Реализация Программы рассчитана на 202</w:t>
      </w:r>
      <w:r>
        <w:rPr>
          <w:sz w:val="28"/>
          <w:szCs w:val="28"/>
        </w:rPr>
        <w:t>3</w:t>
      </w:r>
      <w:r w:rsidR="00182205" w:rsidRPr="0018220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182205" w:rsidRPr="00182205">
        <w:rPr>
          <w:sz w:val="28"/>
          <w:szCs w:val="28"/>
        </w:rPr>
        <w:t xml:space="preserve"> годы.</w:t>
      </w:r>
    </w:p>
    <w:p w:rsidR="00182205" w:rsidRPr="00182205" w:rsidRDefault="00C017BF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>Источником финансирования Программы являются средства</w:t>
      </w:r>
      <w:r>
        <w:rPr>
          <w:sz w:val="28"/>
          <w:szCs w:val="28"/>
        </w:rPr>
        <w:t xml:space="preserve"> </w:t>
      </w:r>
      <w:r w:rsidRPr="00C017BF">
        <w:rPr>
          <w:sz w:val="28"/>
          <w:szCs w:val="28"/>
        </w:rPr>
        <w:t>муниципального образования Второвское  сельское поселение Камешковского муниципального района Владимирской области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Общий объем финансирования за счет средств местного бюджета составляет </w:t>
      </w:r>
      <w:r w:rsidR="008A3926">
        <w:rPr>
          <w:sz w:val="28"/>
          <w:szCs w:val="28"/>
        </w:rPr>
        <w:t xml:space="preserve"> </w:t>
      </w:r>
      <w:r w:rsidR="00902FC0">
        <w:rPr>
          <w:sz w:val="28"/>
          <w:szCs w:val="28"/>
        </w:rPr>
        <w:t xml:space="preserve"> </w:t>
      </w:r>
      <w:r w:rsidR="008A3926" w:rsidRPr="008A3926">
        <w:rPr>
          <w:sz w:val="28"/>
          <w:szCs w:val="28"/>
          <w:u w:val="single"/>
        </w:rPr>
        <w:t>5870,0</w:t>
      </w:r>
      <w:r w:rsidR="008A3926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тыс. рублей, в том числе по годам: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202</w:t>
      </w:r>
      <w:r w:rsidR="00C017BF">
        <w:rPr>
          <w:sz w:val="28"/>
          <w:szCs w:val="28"/>
        </w:rPr>
        <w:t>3</w:t>
      </w:r>
      <w:r w:rsidRPr="00182205">
        <w:rPr>
          <w:sz w:val="28"/>
          <w:szCs w:val="28"/>
        </w:rPr>
        <w:t xml:space="preserve"> год </w:t>
      </w:r>
      <w:r w:rsidR="008A3926">
        <w:rPr>
          <w:sz w:val="28"/>
          <w:szCs w:val="28"/>
        </w:rPr>
        <w:t xml:space="preserve">    </w:t>
      </w:r>
      <w:r w:rsidR="00C017BF">
        <w:rPr>
          <w:sz w:val="28"/>
          <w:szCs w:val="28"/>
        </w:rPr>
        <w:t xml:space="preserve"> </w:t>
      </w:r>
      <w:r w:rsidR="008A3926" w:rsidRPr="008A3926">
        <w:rPr>
          <w:sz w:val="28"/>
          <w:szCs w:val="28"/>
          <w:u w:val="single"/>
        </w:rPr>
        <w:t>2270,0</w:t>
      </w:r>
      <w:r w:rsidR="008A3926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тыс. рублей;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202</w:t>
      </w:r>
      <w:r w:rsidR="00C017BF">
        <w:rPr>
          <w:sz w:val="28"/>
          <w:szCs w:val="28"/>
        </w:rPr>
        <w:t>4</w:t>
      </w:r>
      <w:r w:rsidRPr="00182205">
        <w:rPr>
          <w:sz w:val="28"/>
          <w:szCs w:val="28"/>
        </w:rPr>
        <w:t xml:space="preserve"> год  </w:t>
      </w:r>
      <w:r w:rsidR="00C017BF">
        <w:rPr>
          <w:sz w:val="28"/>
          <w:szCs w:val="28"/>
        </w:rPr>
        <w:t xml:space="preserve"> </w:t>
      </w:r>
      <w:r w:rsidR="008A3926">
        <w:rPr>
          <w:sz w:val="28"/>
          <w:szCs w:val="28"/>
        </w:rPr>
        <w:t xml:space="preserve">  </w:t>
      </w:r>
      <w:r w:rsidR="008A3926" w:rsidRPr="008A3926">
        <w:rPr>
          <w:sz w:val="28"/>
          <w:szCs w:val="28"/>
          <w:u w:val="single"/>
        </w:rPr>
        <w:t xml:space="preserve">1800,0 </w:t>
      </w:r>
      <w:r w:rsidRPr="008A3926">
        <w:rPr>
          <w:sz w:val="28"/>
          <w:szCs w:val="28"/>
          <w:u w:val="single"/>
        </w:rPr>
        <w:t xml:space="preserve"> </w:t>
      </w:r>
      <w:r w:rsidRPr="00182205">
        <w:rPr>
          <w:sz w:val="28"/>
          <w:szCs w:val="28"/>
        </w:rPr>
        <w:t>тыс. рублей;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202</w:t>
      </w:r>
      <w:r w:rsidR="00F5700C">
        <w:rPr>
          <w:sz w:val="28"/>
          <w:szCs w:val="28"/>
        </w:rPr>
        <w:t>5</w:t>
      </w:r>
      <w:r w:rsidRPr="00182205">
        <w:rPr>
          <w:sz w:val="28"/>
          <w:szCs w:val="28"/>
        </w:rPr>
        <w:t xml:space="preserve"> год  </w:t>
      </w:r>
      <w:r w:rsidR="00C017BF">
        <w:rPr>
          <w:sz w:val="28"/>
          <w:szCs w:val="28"/>
        </w:rPr>
        <w:t xml:space="preserve">  </w:t>
      </w:r>
      <w:r w:rsidR="008A3926">
        <w:rPr>
          <w:sz w:val="28"/>
          <w:szCs w:val="28"/>
        </w:rPr>
        <w:t xml:space="preserve"> </w:t>
      </w:r>
      <w:r w:rsidR="008A3926" w:rsidRPr="008A3926">
        <w:rPr>
          <w:sz w:val="28"/>
          <w:szCs w:val="28"/>
          <w:u w:val="single"/>
        </w:rPr>
        <w:t>1800,0</w:t>
      </w:r>
      <w:r w:rsidR="008A3926">
        <w:rPr>
          <w:sz w:val="28"/>
          <w:szCs w:val="28"/>
        </w:rPr>
        <w:t xml:space="preserve">  </w:t>
      </w:r>
      <w:r w:rsidRPr="00182205">
        <w:rPr>
          <w:sz w:val="28"/>
          <w:szCs w:val="28"/>
        </w:rPr>
        <w:t>тыс. рублей.</w:t>
      </w: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     Объемы финансирования Программы по мероприятиям и годам подлежат уточнению при формировании бюджета муниципального образования </w:t>
      </w:r>
      <w:r w:rsidR="00F7691D" w:rsidRPr="00F7691D">
        <w:rPr>
          <w:sz w:val="28"/>
          <w:szCs w:val="28"/>
        </w:rPr>
        <w:t>Второвское  сельское поселение Камешковского муниципального района Владимирской области</w:t>
      </w:r>
      <w:r w:rsidR="00F7691D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на соответствующий финансовый год.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F7691D" w:rsidRDefault="00F7691D" w:rsidP="00F76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2205" w:rsidRPr="00F7691D">
        <w:rPr>
          <w:b/>
          <w:bCs/>
          <w:sz w:val="28"/>
          <w:szCs w:val="28"/>
        </w:rPr>
        <w:t>Мероприятия, предусмотренные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Для обеспечения Программы благоустройства территории муниципального образования </w:t>
      </w:r>
      <w:r w:rsidR="00F7691D">
        <w:rPr>
          <w:sz w:val="28"/>
          <w:szCs w:val="28"/>
        </w:rPr>
        <w:t xml:space="preserve"> </w:t>
      </w:r>
      <w:r w:rsidR="00F7691D" w:rsidRPr="00F7691D">
        <w:rPr>
          <w:sz w:val="28"/>
          <w:szCs w:val="28"/>
        </w:rPr>
        <w:t>Второвское  сельское поселение Камешковского муниципального района Владимирской области</w:t>
      </w:r>
      <w:r w:rsidRPr="00182205">
        <w:rPr>
          <w:sz w:val="28"/>
          <w:szCs w:val="28"/>
        </w:rPr>
        <w:t xml:space="preserve"> регулярно проводить следующие работы: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lastRenderedPageBreak/>
        <w:tab/>
        <w:t>-</w:t>
      </w:r>
      <w:r w:rsidR="00F5700C">
        <w:rPr>
          <w:sz w:val="28"/>
          <w:szCs w:val="28"/>
        </w:rPr>
        <w:t xml:space="preserve">  </w:t>
      </w:r>
      <w:r w:rsidRPr="00182205">
        <w:rPr>
          <w:sz w:val="28"/>
          <w:szCs w:val="28"/>
        </w:rPr>
        <w:t xml:space="preserve"> мероприятия </w:t>
      </w:r>
      <w:r w:rsidR="00A93DEB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 xml:space="preserve">по </w:t>
      </w:r>
      <w:r w:rsidR="00A93DEB">
        <w:rPr>
          <w:sz w:val="28"/>
          <w:szCs w:val="28"/>
        </w:rPr>
        <w:t xml:space="preserve"> организации  уличного освещения</w:t>
      </w:r>
      <w:r w:rsidRPr="00182205">
        <w:rPr>
          <w:sz w:val="28"/>
          <w:szCs w:val="28"/>
        </w:rPr>
        <w:t>;</w:t>
      </w:r>
    </w:p>
    <w:p w:rsidR="00182205" w:rsidRPr="00182205" w:rsidRDefault="00A93DEB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- мероприятия по содержанию и ремонту памятника воинам</w:t>
      </w:r>
      <w:r w:rsidR="00A93DEB">
        <w:rPr>
          <w:sz w:val="28"/>
          <w:szCs w:val="28"/>
        </w:rPr>
        <w:t>;</w:t>
      </w:r>
    </w:p>
    <w:p w:rsidR="00A93DEB" w:rsidRPr="00182205" w:rsidRDefault="00A93DEB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 по содержанию кладбищ;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- мероприятия по </w:t>
      </w:r>
      <w:r w:rsidR="00F7691D">
        <w:rPr>
          <w:sz w:val="28"/>
          <w:szCs w:val="28"/>
        </w:rPr>
        <w:t>подготовке проектной документации</w:t>
      </w:r>
      <w:r w:rsidRPr="00182205">
        <w:rPr>
          <w:sz w:val="28"/>
          <w:szCs w:val="28"/>
        </w:rPr>
        <w:t>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- мероприятия по скашиванию травы в летний период;</w:t>
      </w:r>
    </w:p>
    <w:p w:rsidR="00C9592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82205" w:rsidRPr="00A93DEB" w:rsidRDefault="00A93DEB" w:rsidP="00182205">
      <w:pPr>
        <w:jc w:val="both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 xml:space="preserve">                          5. </w:t>
      </w:r>
      <w:r w:rsidR="00182205" w:rsidRPr="00A93DEB">
        <w:rPr>
          <w:b/>
          <w:bCs/>
          <w:sz w:val="28"/>
          <w:szCs w:val="28"/>
        </w:rPr>
        <w:t>Перечень программных мероприятий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592"/>
        <w:gridCol w:w="1276"/>
        <w:gridCol w:w="1276"/>
        <w:gridCol w:w="1134"/>
        <w:gridCol w:w="1807"/>
      </w:tblGrid>
      <w:tr w:rsidR="008A3926" w:rsidTr="00C95925">
        <w:tc>
          <w:tcPr>
            <w:tcW w:w="485" w:type="dxa"/>
            <w:vMerge w:val="restart"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A3926" w:rsidRDefault="008A3926" w:rsidP="0090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финансовые затраты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убл.)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FC0" w:rsidRDefault="008A3926" w:rsidP="00D9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8A3926" w:rsidRDefault="008A3926" w:rsidP="00D9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г.г.</w:t>
            </w:r>
          </w:p>
          <w:p w:rsidR="008A3926" w:rsidRDefault="008A3926" w:rsidP="00D9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</w:t>
            </w:r>
            <w:r w:rsidR="00D905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8A3926" w:rsidTr="00C95925">
        <w:tc>
          <w:tcPr>
            <w:tcW w:w="485" w:type="dxa"/>
            <w:vMerge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902FC0" w:rsidRDefault="0090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8A3926" w:rsidRDefault="008A3926">
            <w:pPr>
              <w:jc w:val="both"/>
              <w:rPr>
                <w:sz w:val="28"/>
                <w:szCs w:val="28"/>
              </w:rPr>
            </w:pPr>
          </w:p>
        </w:tc>
      </w:tr>
      <w:tr w:rsidR="007E5573" w:rsidTr="00C95925">
        <w:tc>
          <w:tcPr>
            <w:tcW w:w="485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7E5573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807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2970,0</w:t>
            </w:r>
          </w:p>
        </w:tc>
      </w:tr>
      <w:tr w:rsidR="007E5573" w:rsidTr="00C95925">
        <w:tc>
          <w:tcPr>
            <w:tcW w:w="485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  <w:shd w:val="clear" w:color="auto" w:fill="auto"/>
          </w:tcPr>
          <w:p w:rsidR="007E5573" w:rsidRDefault="00750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по поселению,  л</w:t>
            </w:r>
            <w:r w:rsidR="009016F5">
              <w:rPr>
                <w:sz w:val="28"/>
                <w:szCs w:val="28"/>
              </w:rPr>
              <w:t xml:space="preserve">иквидация </w:t>
            </w:r>
            <w:proofErr w:type="gramStart"/>
            <w:r w:rsidR="009016F5">
              <w:rPr>
                <w:sz w:val="28"/>
                <w:szCs w:val="28"/>
              </w:rPr>
              <w:t>несанкционированных</w:t>
            </w:r>
            <w:proofErr w:type="gramEnd"/>
            <w:r w:rsidR="009016F5">
              <w:rPr>
                <w:sz w:val="28"/>
                <w:szCs w:val="28"/>
              </w:rPr>
              <w:t xml:space="preserve"> </w:t>
            </w:r>
          </w:p>
          <w:p w:rsidR="009016F5" w:rsidRDefault="001E6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16F5">
              <w:rPr>
                <w:sz w:val="28"/>
                <w:szCs w:val="28"/>
              </w:rPr>
              <w:t>валок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E5573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07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E5573" w:rsidTr="00C95925">
        <w:tc>
          <w:tcPr>
            <w:tcW w:w="485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памятников</w:t>
            </w:r>
            <w:r w:rsidR="0075080A">
              <w:rPr>
                <w:sz w:val="28"/>
                <w:szCs w:val="28"/>
              </w:rPr>
              <w:t xml:space="preserve"> погибшим  воинам</w:t>
            </w:r>
          </w:p>
        </w:tc>
        <w:tc>
          <w:tcPr>
            <w:tcW w:w="1276" w:type="dxa"/>
            <w:shd w:val="clear" w:color="auto" w:fill="auto"/>
          </w:tcPr>
          <w:p w:rsidR="007E5573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7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E5573" w:rsidTr="00C95925">
        <w:tc>
          <w:tcPr>
            <w:tcW w:w="485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кладбищ</w:t>
            </w:r>
          </w:p>
          <w:p w:rsidR="00C95925" w:rsidRDefault="00C95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5573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807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</w:tr>
      <w:tr w:rsidR="007E5573" w:rsidTr="00C95925">
        <w:tc>
          <w:tcPr>
            <w:tcW w:w="485" w:type="dxa"/>
            <w:shd w:val="clear" w:color="auto" w:fill="auto"/>
          </w:tcPr>
          <w:p w:rsidR="007E5573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2" w:type="dxa"/>
            <w:shd w:val="clear" w:color="auto" w:fill="auto"/>
          </w:tcPr>
          <w:p w:rsidR="00C95925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проектно-сметной документации</w:t>
            </w:r>
            <w:r w:rsidR="007C272E">
              <w:rPr>
                <w:sz w:val="28"/>
                <w:szCs w:val="28"/>
              </w:rPr>
              <w:t xml:space="preserve"> на объекты благоустройства</w:t>
            </w:r>
          </w:p>
          <w:p w:rsidR="00C95925" w:rsidRDefault="007C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5925">
              <w:rPr>
                <w:sz w:val="28"/>
                <w:szCs w:val="28"/>
              </w:rPr>
              <w:t xml:space="preserve">кладбище </w:t>
            </w:r>
            <w:proofErr w:type="gramStart"/>
            <w:r w:rsidR="00C95925">
              <w:rPr>
                <w:sz w:val="28"/>
                <w:szCs w:val="28"/>
              </w:rPr>
              <w:t>в</w:t>
            </w:r>
            <w:proofErr w:type="gramEnd"/>
            <w:r w:rsidR="00C95925">
              <w:rPr>
                <w:sz w:val="28"/>
                <w:szCs w:val="28"/>
              </w:rPr>
              <w:t xml:space="preserve"> с. Палашкино </w:t>
            </w:r>
          </w:p>
          <w:p w:rsidR="00C95925" w:rsidRDefault="00C95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C272E" w:rsidRDefault="007C272E">
            <w:pPr>
              <w:jc w:val="both"/>
              <w:rPr>
                <w:sz w:val="28"/>
                <w:szCs w:val="28"/>
              </w:rPr>
            </w:pPr>
          </w:p>
          <w:p w:rsidR="007C272E" w:rsidRDefault="007C272E">
            <w:pPr>
              <w:jc w:val="both"/>
              <w:rPr>
                <w:sz w:val="28"/>
                <w:szCs w:val="28"/>
              </w:rPr>
            </w:pPr>
          </w:p>
          <w:p w:rsidR="007C272E" w:rsidRDefault="007C272E">
            <w:pPr>
              <w:jc w:val="both"/>
              <w:rPr>
                <w:sz w:val="28"/>
                <w:szCs w:val="28"/>
              </w:rPr>
            </w:pPr>
          </w:p>
          <w:p w:rsidR="007E5573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7E5573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500,0</w:t>
            </w:r>
          </w:p>
        </w:tc>
      </w:tr>
      <w:tr w:rsidR="009016F5" w:rsidTr="00C95925">
        <w:tc>
          <w:tcPr>
            <w:tcW w:w="485" w:type="dxa"/>
            <w:shd w:val="clear" w:color="auto" w:fill="auto"/>
          </w:tcPr>
          <w:p w:rsidR="009016F5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2" w:type="dxa"/>
            <w:shd w:val="clear" w:color="auto" w:fill="auto"/>
          </w:tcPr>
          <w:p w:rsidR="009016F5" w:rsidRDefault="00901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Окос травы в летнее время</w:t>
            </w:r>
          </w:p>
          <w:p w:rsidR="00C95925" w:rsidRDefault="00C959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16F5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07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016F5" w:rsidTr="00C95925">
        <w:tc>
          <w:tcPr>
            <w:tcW w:w="485" w:type="dxa"/>
            <w:shd w:val="clear" w:color="auto" w:fill="auto"/>
          </w:tcPr>
          <w:p w:rsidR="009016F5" w:rsidRDefault="001E6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2" w:type="dxa"/>
            <w:shd w:val="clear" w:color="auto" w:fill="auto"/>
          </w:tcPr>
          <w:p w:rsidR="009016F5" w:rsidRDefault="001E6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сухостойных, больных и аварийных деревьев;</w:t>
            </w:r>
          </w:p>
        </w:tc>
        <w:tc>
          <w:tcPr>
            <w:tcW w:w="1276" w:type="dxa"/>
            <w:shd w:val="clear" w:color="auto" w:fill="auto"/>
          </w:tcPr>
          <w:p w:rsidR="009016F5" w:rsidRDefault="001803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962759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07" w:type="dxa"/>
            <w:shd w:val="clear" w:color="auto" w:fill="auto"/>
          </w:tcPr>
          <w:p w:rsidR="009016F5" w:rsidRDefault="00962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9016F5" w:rsidTr="00C95925">
        <w:tc>
          <w:tcPr>
            <w:tcW w:w="485" w:type="dxa"/>
            <w:shd w:val="clear" w:color="auto" w:fill="auto"/>
          </w:tcPr>
          <w:p w:rsidR="009016F5" w:rsidRDefault="00901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2" w:type="dxa"/>
            <w:shd w:val="clear" w:color="auto" w:fill="auto"/>
          </w:tcPr>
          <w:p w:rsidR="009016F5" w:rsidRPr="00902FC0" w:rsidRDefault="00962759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ИТОГО:</w:t>
            </w:r>
          </w:p>
          <w:p w:rsidR="00902FC0" w:rsidRDefault="00902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16F5" w:rsidRPr="00902FC0" w:rsidRDefault="00962759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2270</w:t>
            </w:r>
            <w:r w:rsidR="00672C65" w:rsidRPr="00902FC0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016F5" w:rsidRPr="00902FC0" w:rsidRDefault="00672C65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</w:tcPr>
          <w:p w:rsidR="009016F5" w:rsidRPr="00902FC0" w:rsidRDefault="00672C65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1800,0</w:t>
            </w:r>
          </w:p>
        </w:tc>
        <w:tc>
          <w:tcPr>
            <w:tcW w:w="1807" w:type="dxa"/>
            <w:shd w:val="clear" w:color="auto" w:fill="auto"/>
          </w:tcPr>
          <w:p w:rsidR="009016F5" w:rsidRPr="00902FC0" w:rsidRDefault="00672C65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5870,0</w:t>
            </w:r>
          </w:p>
        </w:tc>
      </w:tr>
    </w:tbl>
    <w:p w:rsidR="00182205" w:rsidRPr="00AA3844" w:rsidRDefault="00AA3844" w:rsidP="00AA3844">
      <w:pPr>
        <w:jc w:val="center"/>
        <w:rPr>
          <w:b/>
          <w:bCs/>
          <w:sz w:val="28"/>
          <w:szCs w:val="28"/>
        </w:rPr>
      </w:pPr>
      <w:r w:rsidRPr="00AA3844">
        <w:rPr>
          <w:b/>
          <w:bCs/>
          <w:sz w:val="28"/>
          <w:szCs w:val="28"/>
        </w:rPr>
        <w:lastRenderedPageBreak/>
        <w:t xml:space="preserve">5. </w:t>
      </w:r>
      <w:r w:rsidR="00182205" w:rsidRPr="00AA3844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</w:t>
      </w:r>
      <w:r w:rsidR="00AA3844">
        <w:rPr>
          <w:sz w:val="28"/>
          <w:szCs w:val="28"/>
        </w:rPr>
        <w:t xml:space="preserve">          </w:t>
      </w:r>
      <w:r w:rsidRPr="00182205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82205" w:rsidRPr="00182205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205" w:rsidRPr="00182205">
        <w:rPr>
          <w:sz w:val="28"/>
          <w:szCs w:val="28"/>
        </w:rPr>
        <w:t xml:space="preserve">улучшение технического состояния отдельных объектов благоустройства; 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уровня эстетики поселения;</w:t>
      </w:r>
    </w:p>
    <w:p w:rsidR="00182205" w:rsidRPr="00182205" w:rsidRDefault="006A1142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привлечение </w:t>
      </w:r>
      <w:r w:rsidR="00916795">
        <w:rPr>
          <w:sz w:val="28"/>
          <w:szCs w:val="28"/>
        </w:rPr>
        <w:t xml:space="preserve">населения </w:t>
      </w:r>
      <w:r w:rsidR="00182205" w:rsidRPr="00182205">
        <w:rPr>
          <w:sz w:val="28"/>
          <w:szCs w:val="28"/>
        </w:rPr>
        <w:t xml:space="preserve">к участию </w:t>
      </w:r>
      <w:r w:rsidR="00503BF6">
        <w:rPr>
          <w:sz w:val="28"/>
          <w:szCs w:val="28"/>
        </w:rPr>
        <w:t>в</w:t>
      </w:r>
      <w:r w:rsidR="00182205" w:rsidRPr="00182205">
        <w:rPr>
          <w:sz w:val="28"/>
          <w:szCs w:val="28"/>
        </w:rPr>
        <w:t xml:space="preserve"> благоустройств</w:t>
      </w:r>
      <w:r w:rsidR="00503BF6">
        <w:rPr>
          <w:sz w:val="28"/>
          <w:szCs w:val="28"/>
        </w:rPr>
        <w:t>е</w:t>
      </w:r>
      <w:r w:rsidR="00182205" w:rsidRPr="00182205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6A1142" w:rsidRDefault="006A1142" w:rsidP="006A1142">
      <w:pPr>
        <w:jc w:val="center"/>
        <w:rPr>
          <w:b/>
          <w:bCs/>
          <w:sz w:val="28"/>
          <w:szCs w:val="28"/>
        </w:rPr>
      </w:pPr>
      <w:r w:rsidRPr="006A1142">
        <w:rPr>
          <w:b/>
          <w:bCs/>
          <w:sz w:val="28"/>
          <w:szCs w:val="28"/>
        </w:rPr>
        <w:t>6.</w:t>
      </w:r>
      <w:r w:rsidR="00503BF6">
        <w:rPr>
          <w:b/>
          <w:bCs/>
          <w:sz w:val="28"/>
          <w:szCs w:val="28"/>
        </w:rPr>
        <w:t xml:space="preserve"> </w:t>
      </w:r>
      <w:r w:rsidR="00182205" w:rsidRPr="006A1142">
        <w:rPr>
          <w:b/>
          <w:bCs/>
          <w:sz w:val="28"/>
          <w:szCs w:val="28"/>
        </w:rPr>
        <w:t>Организация управления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6A1142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</w:t>
      </w:r>
      <w:r w:rsidR="006A1142">
        <w:rPr>
          <w:sz w:val="28"/>
          <w:szCs w:val="28"/>
        </w:rPr>
        <w:t>нистрации</w:t>
      </w:r>
      <w:r w:rsidR="006A1142" w:rsidRPr="006A1142">
        <w:t xml:space="preserve"> </w:t>
      </w:r>
      <w:r w:rsidR="006A1142" w:rsidRPr="006A1142">
        <w:rPr>
          <w:sz w:val="28"/>
          <w:szCs w:val="28"/>
        </w:rPr>
        <w:t>муниципального образования  Второвское  сельское поселение Камешковского муниципального района Владимирской области</w:t>
      </w:r>
      <w:r w:rsidR="006A1142">
        <w:rPr>
          <w:sz w:val="28"/>
          <w:szCs w:val="28"/>
        </w:rPr>
        <w:t>.</w:t>
      </w:r>
    </w:p>
    <w:p w:rsidR="00503BF6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3BF6">
        <w:rPr>
          <w:sz w:val="28"/>
          <w:szCs w:val="28"/>
        </w:rPr>
        <w:t>Администрация  муниципального образования Второвское организует управление Программой: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82205" w:rsidRPr="00182205">
        <w:rPr>
          <w:sz w:val="28"/>
          <w:szCs w:val="28"/>
        </w:rPr>
        <w:t xml:space="preserve">осуществляет </w:t>
      </w:r>
      <w:proofErr w:type="gramStart"/>
      <w:r w:rsidR="00182205" w:rsidRPr="00182205">
        <w:rPr>
          <w:sz w:val="28"/>
          <w:szCs w:val="28"/>
        </w:rPr>
        <w:t>контроль за</w:t>
      </w:r>
      <w:proofErr w:type="gramEnd"/>
      <w:r w:rsidR="00182205" w:rsidRPr="00182205">
        <w:rPr>
          <w:sz w:val="28"/>
          <w:szCs w:val="28"/>
        </w:rPr>
        <w:t xml:space="preserve"> выполнением мероприятий Программы;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2205" w:rsidRPr="00182205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2205" w:rsidRPr="00182205">
        <w:rPr>
          <w:sz w:val="28"/>
          <w:szCs w:val="28"/>
        </w:rPr>
        <w:t>Реализация муниципальной целевой программы сельского поселения осуществляется на основе: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2205" w:rsidRPr="00182205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182205" w:rsidRPr="00182205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FE14E9" w:rsidRDefault="00C95925" w:rsidP="00182205">
      <w:pPr>
        <w:jc w:val="both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t xml:space="preserve">                        </w:t>
      </w:r>
    </w:p>
    <w:p w:rsidR="00182205" w:rsidRPr="00C95925" w:rsidRDefault="00C95925" w:rsidP="00FE14E9">
      <w:pPr>
        <w:jc w:val="center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t>7</w:t>
      </w:r>
      <w:r w:rsidR="00182205" w:rsidRPr="00C95925">
        <w:rPr>
          <w:b/>
          <w:bCs/>
          <w:sz w:val="28"/>
          <w:szCs w:val="28"/>
        </w:rPr>
        <w:t xml:space="preserve">.Оценка эффективности </w:t>
      </w:r>
      <w:r w:rsidR="00D9050C">
        <w:rPr>
          <w:b/>
          <w:bCs/>
          <w:sz w:val="28"/>
          <w:szCs w:val="28"/>
        </w:rPr>
        <w:t>П</w:t>
      </w:r>
      <w:r w:rsidR="00182205" w:rsidRPr="00C95925">
        <w:rPr>
          <w:b/>
          <w:bCs/>
          <w:sz w:val="28"/>
          <w:szCs w:val="28"/>
        </w:rPr>
        <w:t>рограммы</w:t>
      </w:r>
    </w:p>
    <w:p w:rsid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1471"/>
        <w:gridCol w:w="1702"/>
        <w:gridCol w:w="1296"/>
        <w:gridCol w:w="1296"/>
        <w:gridCol w:w="1296"/>
      </w:tblGrid>
      <w:tr w:rsidR="00EB5644">
        <w:tc>
          <w:tcPr>
            <w:tcW w:w="2509" w:type="dxa"/>
            <w:vMerge w:val="restart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индикатора</w:t>
            </w:r>
          </w:p>
        </w:tc>
        <w:tc>
          <w:tcPr>
            <w:tcW w:w="7061" w:type="dxa"/>
            <w:gridSpan w:val="5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Показатели (индикаторы)   Программы</w:t>
            </w:r>
          </w:p>
        </w:tc>
      </w:tr>
      <w:tr w:rsidR="005822A9">
        <w:tc>
          <w:tcPr>
            <w:tcW w:w="2509" w:type="dxa"/>
            <w:vMerge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="009D2CEC">
              <w:rPr>
                <w:sz w:val="28"/>
                <w:szCs w:val="28"/>
              </w:rPr>
              <w:t>иница</w:t>
            </w:r>
          </w:p>
          <w:p w:rsidR="009D2CEC" w:rsidRDefault="009D2CEC">
            <w:pPr>
              <w:jc w:val="both"/>
              <w:rPr>
                <w:sz w:val="28"/>
                <w:szCs w:val="28"/>
              </w:rPr>
            </w:pPr>
          </w:p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888" w:type="dxa"/>
            <w:gridSpan w:val="3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Плановые показатели</w:t>
            </w:r>
          </w:p>
        </w:tc>
      </w:tr>
      <w:tr w:rsidR="005822A9">
        <w:tc>
          <w:tcPr>
            <w:tcW w:w="2509" w:type="dxa"/>
            <w:vMerge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EB5644" w:rsidRDefault="00EB5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EC4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уличных светильников</w:t>
            </w:r>
          </w:p>
        </w:tc>
        <w:tc>
          <w:tcPr>
            <w:tcW w:w="1471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EC4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электроэнергии для нужд уличного освещения</w:t>
            </w:r>
          </w:p>
        </w:tc>
        <w:tc>
          <w:tcPr>
            <w:tcW w:w="1471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Вт</w:t>
            </w:r>
          </w:p>
        </w:tc>
        <w:tc>
          <w:tcPr>
            <w:tcW w:w="1702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70,070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EC4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1471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удаленных аварийных деревьев</w:t>
            </w:r>
          </w:p>
        </w:tc>
        <w:tc>
          <w:tcPr>
            <w:tcW w:w="1471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B5644" w:rsidRDefault="007C7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детских</w:t>
            </w:r>
            <w:r w:rsidR="005822A9">
              <w:rPr>
                <w:sz w:val="28"/>
                <w:szCs w:val="28"/>
              </w:rPr>
              <w:t xml:space="preserve"> </w:t>
            </w:r>
            <w:r w:rsidR="00DA4272">
              <w:rPr>
                <w:sz w:val="28"/>
                <w:szCs w:val="28"/>
              </w:rPr>
              <w:t xml:space="preserve"> и спортивных </w:t>
            </w:r>
            <w:r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471" w:type="dxa"/>
            <w:shd w:val="clear" w:color="auto" w:fill="auto"/>
          </w:tcPr>
          <w:p w:rsidR="00EB5644" w:rsidRDefault="00D7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EB5644" w:rsidRDefault="00DA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22A9">
        <w:tc>
          <w:tcPr>
            <w:tcW w:w="2509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оформленных кладбищ</w:t>
            </w:r>
          </w:p>
        </w:tc>
        <w:tc>
          <w:tcPr>
            <w:tcW w:w="1471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EB5644" w:rsidRDefault="0058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B5644" w:rsidRDefault="00EB5644" w:rsidP="00182205">
      <w:pPr>
        <w:jc w:val="both"/>
        <w:rPr>
          <w:sz w:val="28"/>
          <w:szCs w:val="28"/>
        </w:rPr>
      </w:pPr>
    </w:p>
    <w:p w:rsidR="00EB5644" w:rsidRPr="00182205" w:rsidRDefault="00EB5644" w:rsidP="00182205">
      <w:pPr>
        <w:jc w:val="both"/>
        <w:rPr>
          <w:sz w:val="28"/>
          <w:szCs w:val="28"/>
        </w:rPr>
      </w:pP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182205">
        <w:rPr>
          <w:sz w:val="28"/>
          <w:szCs w:val="28"/>
        </w:rPr>
        <w:t>сопоставления</w:t>
      </w:r>
      <w:proofErr w:type="gramEnd"/>
      <w:r w:rsidRPr="00182205">
        <w:rPr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Сд = Зф / Зп x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Зп - плановое значение индикатора (показателя) муниципальной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lastRenderedPageBreak/>
        <w:t>Уф = Фф / Фп x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182205">
        <w:rPr>
          <w:sz w:val="28"/>
          <w:szCs w:val="28"/>
        </w:rPr>
        <w:t>программы</w:t>
      </w:r>
      <w:proofErr w:type="gramEnd"/>
      <w:r w:rsidRPr="00182205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1) высокий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182205">
        <w:rPr>
          <w:sz w:val="28"/>
          <w:szCs w:val="28"/>
        </w:rPr>
        <w:t>выполнены</w:t>
      </w:r>
      <w:proofErr w:type="gramEnd"/>
      <w:r w:rsidRPr="00182205">
        <w:rPr>
          <w:sz w:val="28"/>
          <w:szCs w:val="28"/>
        </w:rPr>
        <w:t xml:space="preserve">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182205">
        <w:rPr>
          <w:sz w:val="28"/>
          <w:szCs w:val="28"/>
        </w:rPr>
        <w:t>выполнены</w:t>
      </w:r>
      <w:proofErr w:type="gramEnd"/>
      <w:r w:rsidRPr="00182205">
        <w:rPr>
          <w:sz w:val="28"/>
          <w:szCs w:val="28"/>
        </w:rPr>
        <w:t xml:space="preserve">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3) неудовлетворительный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реализация муниципальной программы не отвечает критериям, указанным в пунктах 1 и 2.</w:t>
      </w:r>
    </w:p>
    <w:p w:rsidR="003612ED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</w:t>
      </w: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sectPr w:rsidR="000C08FF" w:rsidSect="00B51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9F" w:rsidRDefault="0030689F" w:rsidP="005E647A">
      <w:r>
        <w:separator/>
      </w:r>
    </w:p>
  </w:endnote>
  <w:endnote w:type="continuationSeparator" w:id="0">
    <w:p w:rsidR="0030689F" w:rsidRDefault="0030689F" w:rsidP="005E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9F" w:rsidRDefault="0030689F" w:rsidP="005E647A">
      <w:r>
        <w:separator/>
      </w:r>
    </w:p>
  </w:footnote>
  <w:footnote w:type="continuationSeparator" w:id="0">
    <w:p w:rsidR="0030689F" w:rsidRDefault="0030689F" w:rsidP="005E6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FE"/>
    <w:multiLevelType w:val="hybridMultilevel"/>
    <w:tmpl w:val="3E2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D5D"/>
    <w:multiLevelType w:val="hybridMultilevel"/>
    <w:tmpl w:val="2C90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4F48"/>
    <w:multiLevelType w:val="hybridMultilevel"/>
    <w:tmpl w:val="A29CE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F647E"/>
    <w:multiLevelType w:val="hybridMultilevel"/>
    <w:tmpl w:val="687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64E1F"/>
    <w:multiLevelType w:val="hybridMultilevel"/>
    <w:tmpl w:val="4DAE6D46"/>
    <w:lvl w:ilvl="0" w:tplc="82A8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77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031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0A6D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25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FCD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18A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B4E4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A97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B5268A2"/>
    <w:multiLevelType w:val="hybridMultilevel"/>
    <w:tmpl w:val="A7F8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745D"/>
    <w:multiLevelType w:val="hybridMultilevel"/>
    <w:tmpl w:val="B1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913"/>
    <w:rsid w:val="0000037C"/>
    <w:rsid w:val="00007335"/>
    <w:rsid w:val="000110E5"/>
    <w:rsid w:val="0001267C"/>
    <w:rsid w:val="000156F6"/>
    <w:rsid w:val="0002787A"/>
    <w:rsid w:val="00030E97"/>
    <w:rsid w:val="00031CC6"/>
    <w:rsid w:val="00037DB2"/>
    <w:rsid w:val="000426FD"/>
    <w:rsid w:val="00053859"/>
    <w:rsid w:val="0006469F"/>
    <w:rsid w:val="000800B0"/>
    <w:rsid w:val="00085D68"/>
    <w:rsid w:val="00087E9F"/>
    <w:rsid w:val="00090810"/>
    <w:rsid w:val="00094887"/>
    <w:rsid w:val="000B2678"/>
    <w:rsid w:val="000B68DF"/>
    <w:rsid w:val="000B7BD7"/>
    <w:rsid w:val="000C08FF"/>
    <w:rsid w:val="000C11CA"/>
    <w:rsid w:val="000C4392"/>
    <w:rsid w:val="000D643A"/>
    <w:rsid w:val="000E0982"/>
    <w:rsid w:val="000F2040"/>
    <w:rsid w:val="000F3417"/>
    <w:rsid w:val="00103A0B"/>
    <w:rsid w:val="001139D4"/>
    <w:rsid w:val="00117206"/>
    <w:rsid w:val="00117CE7"/>
    <w:rsid w:val="00131D81"/>
    <w:rsid w:val="001635E9"/>
    <w:rsid w:val="00165885"/>
    <w:rsid w:val="0018031B"/>
    <w:rsid w:val="0018034D"/>
    <w:rsid w:val="00182205"/>
    <w:rsid w:val="00183A31"/>
    <w:rsid w:val="00193BCD"/>
    <w:rsid w:val="00196582"/>
    <w:rsid w:val="001A50AA"/>
    <w:rsid w:val="001B254B"/>
    <w:rsid w:val="001C0229"/>
    <w:rsid w:val="001C6775"/>
    <w:rsid w:val="001D0EA5"/>
    <w:rsid w:val="001E0F96"/>
    <w:rsid w:val="001E1C78"/>
    <w:rsid w:val="001E395C"/>
    <w:rsid w:val="001E3C45"/>
    <w:rsid w:val="001E5A42"/>
    <w:rsid w:val="001E6951"/>
    <w:rsid w:val="001F116E"/>
    <w:rsid w:val="001F28AA"/>
    <w:rsid w:val="001F2A64"/>
    <w:rsid w:val="001F6DDA"/>
    <w:rsid w:val="001F751B"/>
    <w:rsid w:val="002019E4"/>
    <w:rsid w:val="00202BDC"/>
    <w:rsid w:val="00210C26"/>
    <w:rsid w:val="002136A2"/>
    <w:rsid w:val="002168A2"/>
    <w:rsid w:val="00231B4C"/>
    <w:rsid w:val="00251FB5"/>
    <w:rsid w:val="00253F7F"/>
    <w:rsid w:val="00263E7B"/>
    <w:rsid w:val="00265EED"/>
    <w:rsid w:val="00272FBD"/>
    <w:rsid w:val="0027530A"/>
    <w:rsid w:val="002924E4"/>
    <w:rsid w:val="002939DD"/>
    <w:rsid w:val="002952D9"/>
    <w:rsid w:val="002968C1"/>
    <w:rsid w:val="0029696D"/>
    <w:rsid w:val="002A069D"/>
    <w:rsid w:val="002A2700"/>
    <w:rsid w:val="002A66A9"/>
    <w:rsid w:val="002A7887"/>
    <w:rsid w:val="002B0C96"/>
    <w:rsid w:val="002B34D4"/>
    <w:rsid w:val="002B366F"/>
    <w:rsid w:val="002B4C6E"/>
    <w:rsid w:val="002C1C24"/>
    <w:rsid w:val="002C1FC7"/>
    <w:rsid w:val="002C659E"/>
    <w:rsid w:val="002C6C94"/>
    <w:rsid w:val="002C7E6F"/>
    <w:rsid w:val="002C7FF1"/>
    <w:rsid w:val="002E108C"/>
    <w:rsid w:val="002F3C01"/>
    <w:rsid w:val="00300657"/>
    <w:rsid w:val="0030689F"/>
    <w:rsid w:val="00310F1B"/>
    <w:rsid w:val="0031102F"/>
    <w:rsid w:val="00340E28"/>
    <w:rsid w:val="00343928"/>
    <w:rsid w:val="00346B56"/>
    <w:rsid w:val="00346CE4"/>
    <w:rsid w:val="00347B7F"/>
    <w:rsid w:val="00355F5D"/>
    <w:rsid w:val="003564BC"/>
    <w:rsid w:val="003612ED"/>
    <w:rsid w:val="0037300E"/>
    <w:rsid w:val="003759B3"/>
    <w:rsid w:val="003920A9"/>
    <w:rsid w:val="00396DC7"/>
    <w:rsid w:val="003A36CE"/>
    <w:rsid w:val="003A592A"/>
    <w:rsid w:val="003A708C"/>
    <w:rsid w:val="003C1DD0"/>
    <w:rsid w:val="003C593C"/>
    <w:rsid w:val="003D03A3"/>
    <w:rsid w:val="003D14E4"/>
    <w:rsid w:val="003D5316"/>
    <w:rsid w:val="003D5F24"/>
    <w:rsid w:val="003D77AF"/>
    <w:rsid w:val="003E0BD0"/>
    <w:rsid w:val="003E29A6"/>
    <w:rsid w:val="003E448A"/>
    <w:rsid w:val="003E4642"/>
    <w:rsid w:val="003F3CD6"/>
    <w:rsid w:val="003F7D21"/>
    <w:rsid w:val="0040039F"/>
    <w:rsid w:val="004004F7"/>
    <w:rsid w:val="0040238A"/>
    <w:rsid w:val="00403BF0"/>
    <w:rsid w:val="00406BAE"/>
    <w:rsid w:val="00410B6D"/>
    <w:rsid w:val="00422691"/>
    <w:rsid w:val="00427C56"/>
    <w:rsid w:val="00430626"/>
    <w:rsid w:val="00437546"/>
    <w:rsid w:val="004379B4"/>
    <w:rsid w:val="00442347"/>
    <w:rsid w:val="0045252F"/>
    <w:rsid w:val="00454E3A"/>
    <w:rsid w:val="00465860"/>
    <w:rsid w:val="00471024"/>
    <w:rsid w:val="00480824"/>
    <w:rsid w:val="00481A1F"/>
    <w:rsid w:val="00484FEA"/>
    <w:rsid w:val="00492D9C"/>
    <w:rsid w:val="00493B28"/>
    <w:rsid w:val="004A25B4"/>
    <w:rsid w:val="004A2CA4"/>
    <w:rsid w:val="004A40DE"/>
    <w:rsid w:val="004A5D61"/>
    <w:rsid w:val="004B1C79"/>
    <w:rsid w:val="004B6932"/>
    <w:rsid w:val="004B72AE"/>
    <w:rsid w:val="004C7CC7"/>
    <w:rsid w:val="004E2BF9"/>
    <w:rsid w:val="004F0EAA"/>
    <w:rsid w:val="004F1CFE"/>
    <w:rsid w:val="004F52B9"/>
    <w:rsid w:val="004F64B7"/>
    <w:rsid w:val="00503BF6"/>
    <w:rsid w:val="00506783"/>
    <w:rsid w:val="0051129D"/>
    <w:rsid w:val="0051158C"/>
    <w:rsid w:val="00512B3A"/>
    <w:rsid w:val="00520538"/>
    <w:rsid w:val="00525F38"/>
    <w:rsid w:val="0052698B"/>
    <w:rsid w:val="00531FC3"/>
    <w:rsid w:val="00540F1A"/>
    <w:rsid w:val="0054106D"/>
    <w:rsid w:val="00542BDD"/>
    <w:rsid w:val="0054469D"/>
    <w:rsid w:val="005468B4"/>
    <w:rsid w:val="00550AA1"/>
    <w:rsid w:val="00553B46"/>
    <w:rsid w:val="0056246F"/>
    <w:rsid w:val="005627EA"/>
    <w:rsid w:val="00564FA0"/>
    <w:rsid w:val="0057794A"/>
    <w:rsid w:val="005822A9"/>
    <w:rsid w:val="0058463A"/>
    <w:rsid w:val="00585DB8"/>
    <w:rsid w:val="00586628"/>
    <w:rsid w:val="005971DD"/>
    <w:rsid w:val="005A0BF4"/>
    <w:rsid w:val="005A4006"/>
    <w:rsid w:val="005A4368"/>
    <w:rsid w:val="005A46A7"/>
    <w:rsid w:val="005A5DF0"/>
    <w:rsid w:val="005B74C6"/>
    <w:rsid w:val="005C095B"/>
    <w:rsid w:val="005C3EEF"/>
    <w:rsid w:val="005C7CE9"/>
    <w:rsid w:val="005D0018"/>
    <w:rsid w:val="005D43A6"/>
    <w:rsid w:val="005D76F2"/>
    <w:rsid w:val="005E0E9F"/>
    <w:rsid w:val="005E44A9"/>
    <w:rsid w:val="005E647A"/>
    <w:rsid w:val="005F0608"/>
    <w:rsid w:val="005F742C"/>
    <w:rsid w:val="00600480"/>
    <w:rsid w:val="006047DA"/>
    <w:rsid w:val="00607CA5"/>
    <w:rsid w:val="006108FD"/>
    <w:rsid w:val="00611EDA"/>
    <w:rsid w:val="00613A14"/>
    <w:rsid w:val="00614C65"/>
    <w:rsid w:val="006207C8"/>
    <w:rsid w:val="00620E8F"/>
    <w:rsid w:val="006237FE"/>
    <w:rsid w:val="006349C9"/>
    <w:rsid w:val="00644758"/>
    <w:rsid w:val="00647ECB"/>
    <w:rsid w:val="00656DC7"/>
    <w:rsid w:val="00661CEF"/>
    <w:rsid w:val="00672C65"/>
    <w:rsid w:val="006735E2"/>
    <w:rsid w:val="00675751"/>
    <w:rsid w:val="006959D1"/>
    <w:rsid w:val="006A1142"/>
    <w:rsid w:val="006A124C"/>
    <w:rsid w:val="006A57AC"/>
    <w:rsid w:val="006B1744"/>
    <w:rsid w:val="006B2ADB"/>
    <w:rsid w:val="006B4130"/>
    <w:rsid w:val="006B5FE2"/>
    <w:rsid w:val="006D66AC"/>
    <w:rsid w:val="006E0EBA"/>
    <w:rsid w:val="006E771C"/>
    <w:rsid w:val="006F1B68"/>
    <w:rsid w:val="006F554B"/>
    <w:rsid w:val="006F56ED"/>
    <w:rsid w:val="006F634A"/>
    <w:rsid w:val="007004DA"/>
    <w:rsid w:val="00703D92"/>
    <w:rsid w:val="00705294"/>
    <w:rsid w:val="007066D8"/>
    <w:rsid w:val="00710F31"/>
    <w:rsid w:val="00714FE2"/>
    <w:rsid w:val="0072542A"/>
    <w:rsid w:val="00733A34"/>
    <w:rsid w:val="007376A8"/>
    <w:rsid w:val="00743C12"/>
    <w:rsid w:val="0075080A"/>
    <w:rsid w:val="007509D4"/>
    <w:rsid w:val="00751C25"/>
    <w:rsid w:val="007613F0"/>
    <w:rsid w:val="00766201"/>
    <w:rsid w:val="00771102"/>
    <w:rsid w:val="00774859"/>
    <w:rsid w:val="0077614A"/>
    <w:rsid w:val="0078473E"/>
    <w:rsid w:val="00795542"/>
    <w:rsid w:val="007968C4"/>
    <w:rsid w:val="007A4000"/>
    <w:rsid w:val="007B086B"/>
    <w:rsid w:val="007C05C5"/>
    <w:rsid w:val="007C272E"/>
    <w:rsid w:val="007C4F6A"/>
    <w:rsid w:val="007C7407"/>
    <w:rsid w:val="007D3AA7"/>
    <w:rsid w:val="007E5573"/>
    <w:rsid w:val="007F119C"/>
    <w:rsid w:val="007F5F7D"/>
    <w:rsid w:val="007F69B0"/>
    <w:rsid w:val="00804A3B"/>
    <w:rsid w:val="008057AD"/>
    <w:rsid w:val="008146BC"/>
    <w:rsid w:val="00815949"/>
    <w:rsid w:val="008239C5"/>
    <w:rsid w:val="00825B2E"/>
    <w:rsid w:val="0083014B"/>
    <w:rsid w:val="008355CB"/>
    <w:rsid w:val="008407CD"/>
    <w:rsid w:val="00841E43"/>
    <w:rsid w:val="0084409B"/>
    <w:rsid w:val="0085118F"/>
    <w:rsid w:val="00854CAA"/>
    <w:rsid w:val="00857BB0"/>
    <w:rsid w:val="0086052D"/>
    <w:rsid w:val="00863D12"/>
    <w:rsid w:val="00870B32"/>
    <w:rsid w:val="00871876"/>
    <w:rsid w:val="00881A01"/>
    <w:rsid w:val="00881BCC"/>
    <w:rsid w:val="00884F79"/>
    <w:rsid w:val="00892FC2"/>
    <w:rsid w:val="008A07C2"/>
    <w:rsid w:val="008A15EC"/>
    <w:rsid w:val="008A2057"/>
    <w:rsid w:val="008A37E4"/>
    <w:rsid w:val="008A3926"/>
    <w:rsid w:val="008A66C6"/>
    <w:rsid w:val="008B1E44"/>
    <w:rsid w:val="008B639A"/>
    <w:rsid w:val="008C241B"/>
    <w:rsid w:val="008C27F1"/>
    <w:rsid w:val="008C3347"/>
    <w:rsid w:val="008C3F7C"/>
    <w:rsid w:val="008D07C4"/>
    <w:rsid w:val="008D1702"/>
    <w:rsid w:val="008D4161"/>
    <w:rsid w:val="008E1C8E"/>
    <w:rsid w:val="008E560D"/>
    <w:rsid w:val="008F016A"/>
    <w:rsid w:val="008F6792"/>
    <w:rsid w:val="008F7161"/>
    <w:rsid w:val="009002D8"/>
    <w:rsid w:val="009016F5"/>
    <w:rsid w:val="00902E83"/>
    <w:rsid w:val="00902FC0"/>
    <w:rsid w:val="0090331C"/>
    <w:rsid w:val="009134AC"/>
    <w:rsid w:val="00915F5D"/>
    <w:rsid w:val="00916795"/>
    <w:rsid w:val="00920D94"/>
    <w:rsid w:val="00932DC0"/>
    <w:rsid w:val="00942BBF"/>
    <w:rsid w:val="00951B6D"/>
    <w:rsid w:val="009578BC"/>
    <w:rsid w:val="00962759"/>
    <w:rsid w:val="0096370F"/>
    <w:rsid w:val="0096536B"/>
    <w:rsid w:val="00971E6F"/>
    <w:rsid w:val="0097480D"/>
    <w:rsid w:val="009809F8"/>
    <w:rsid w:val="0098237B"/>
    <w:rsid w:val="0098602A"/>
    <w:rsid w:val="00986604"/>
    <w:rsid w:val="00987B28"/>
    <w:rsid w:val="0099112F"/>
    <w:rsid w:val="009913AB"/>
    <w:rsid w:val="00992AA5"/>
    <w:rsid w:val="009A0166"/>
    <w:rsid w:val="009A1037"/>
    <w:rsid w:val="009A559A"/>
    <w:rsid w:val="009B24A2"/>
    <w:rsid w:val="009B273B"/>
    <w:rsid w:val="009B2C16"/>
    <w:rsid w:val="009B7628"/>
    <w:rsid w:val="009C2656"/>
    <w:rsid w:val="009C59C9"/>
    <w:rsid w:val="009D1C71"/>
    <w:rsid w:val="009D2CEC"/>
    <w:rsid w:val="009F03E8"/>
    <w:rsid w:val="009F0818"/>
    <w:rsid w:val="00A001B5"/>
    <w:rsid w:val="00A01C67"/>
    <w:rsid w:val="00A0657D"/>
    <w:rsid w:val="00A21A03"/>
    <w:rsid w:val="00A24750"/>
    <w:rsid w:val="00A32153"/>
    <w:rsid w:val="00A358FF"/>
    <w:rsid w:val="00A40A9D"/>
    <w:rsid w:val="00A43238"/>
    <w:rsid w:val="00A53FD6"/>
    <w:rsid w:val="00A60F20"/>
    <w:rsid w:val="00A62133"/>
    <w:rsid w:val="00A64E8D"/>
    <w:rsid w:val="00A65A53"/>
    <w:rsid w:val="00A70558"/>
    <w:rsid w:val="00A7333A"/>
    <w:rsid w:val="00A75B64"/>
    <w:rsid w:val="00A80237"/>
    <w:rsid w:val="00A83BB0"/>
    <w:rsid w:val="00A85F64"/>
    <w:rsid w:val="00A8612E"/>
    <w:rsid w:val="00A86BDA"/>
    <w:rsid w:val="00A90A66"/>
    <w:rsid w:val="00A93DEB"/>
    <w:rsid w:val="00A95B72"/>
    <w:rsid w:val="00A9606B"/>
    <w:rsid w:val="00AA3844"/>
    <w:rsid w:val="00AB39D8"/>
    <w:rsid w:val="00AB57FC"/>
    <w:rsid w:val="00AB5B2C"/>
    <w:rsid w:val="00AC540E"/>
    <w:rsid w:val="00AD5BAF"/>
    <w:rsid w:val="00AD66C8"/>
    <w:rsid w:val="00AD7C28"/>
    <w:rsid w:val="00AE1F7F"/>
    <w:rsid w:val="00AE3FB7"/>
    <w:rsid w:val="00AE4620"/>
    <w:rsid w:val="00AE593D"/>
    <w:rsid w:val="00AF2490"/>
    <w:rsid w:val="00AF3404"/>
    <w:rsid w:val="00AF5601"/>
    <w:rsid w:val="00B03109"/>
    <w:rsid w:val="00B03D0F"/>
    <w:rsid w:val="00B0462A"/>
    <w:rsid w:val="00B153D3"/>
    <w:rsid w:val="00B26C58"/>
    <w:rsid w:val="00B30356"/>
    <w:rsid w:val="00B3111D"/>
    <w:rsid w:val="00B423D1"/>
    <w:rsid w:val="00B4675D"/>
    <w:rsid w:val="00B474CF"/>
    <w:rsid w:val="00B5156D"/>
    <w:rsid w:val="00B52768"/>
    <w:rsid w:val="00B52DCC"/>
    <w:rsid w:val="00B5796D"/>
    <w:rsid w:val="00B802B0"/>
    <w:rsid w:val="00B80F19"/>
    <w:rsid w:val="00B82C25"/>
    <w:rsid w:val="00B86B79"/>
    <w:rsid w:val="00B93E9E"/>
    <w:rsid w:val="00BA0915"/>
    <w:rsid w:val="00BA139F"/>
    <w:rsid w:val="00BA1DD6"/>
    <w:rsid w:val="00BA37AA"/>
    <w:rsid w:val="00BA3D4F"/>
    <w:rsid w:val="00BB3B83"/>
    <w:rsid w:val="00BB5656"/>
    <w:rsid w:val="00BB77FD"/>
    <w:rsid w:val="00BC2908"/>
    <w:rsid w:val="00BC617E"/>
    <w:rsid w:val="00BC7355"/>
    <w:rsid w:val="00BD7080"/>
    <w:rsid w:val="00BD7794"/>
    <w:rsid w:val="00BF5CF5"/>
    <w:rsid w:val="00C017BF"/>
    <w:rsid w:val="00C02E2D"/>
    <w:rsid w:val="00C0619D"/>
    <w:rsid w:val="00C11C0F"/>
    <w:rsid w:val="00C169EC"/>
    <w:rsid w:val="00C16EE7"/>
    <w:rsid w:val="00C17DD6"/>
    <w:rsid w:val="00C228B0"/>
    <w:rsid w:val="00C22A4E"/>
    <w:rsid w:val="00C23764"/>
    <w:rsid w:val="00C26F02"/>
    <w:rsid w:val="00C3507B"/>
    <w:rsid w:val="00C350CE"/>
    <w:rsid w:val="00C4115F"/>
    <w:rsid w:val="00C45C68"/>
    <w:rsid w:val="00C6485C"/>
    <w:rsid w:val="00C64A9A"/>
    <w:rsid w:val="00C72697"/>
    <w:rsid w:val="00C77648"/>
    <w:rsid w:val="00C81B0D"/>
    <w:rsid w:val="00C92956"/>
    <w:rsid w:val="00C95925"/>
    <w:rsid w:val="00C96DAA"/>
    <w:rsid w:val="00CB72FD"/>
    <w:rsid w:val="00CC43E2"/>
    <w:rsid w:val="00CE466D"/>
    <w:rsid w:val="00CE66C4"/>
    <w:rsid w:val="00D00317"/>
    <w:rsid w:val="00D01CDA"/>
    <w:rsid w:val="00D04DF4"/>
    <w:rsid w:val="00D073DF"/>
    <w:rsid w:val="00D13507"/>
    <w:rsid w:val="00D22E68"/>
    <w:rsid w:val="00D23022"/>
    <w:rsid w:val="00D3335B"/>
    <w:rsid w:val="00D43EF9"/>
    <w:rsid w:val="00D45E25"/>
    <w:rsid w:val="00D51048"/>
    <w:rsid w:val="00D53ABD"/>
    <w:rsid w:val="00D66913"/>
    <w:rsid w:val="00D67717"/>
    <w:rsid w:val="00D7243B"/>
    <w:rsid w:val="00D732B4"/>
    <w:rsid w:val="00D80880"/>
    <w:rsid w:val="00D85163"/>
    <w:rsid w:val="00D9050C"/>
    <w:rsid w:val="00D90B43"/>
    <w:rsid w:val="00DA325C"/>
    <w:rsid w:val="00DA4272"/>
    <w:rsid w:val="00DB448F"/>
    <w:rsid w:val="00DB5C60"/>
    <w:rsid w:val="00DC5E69"/>
    <w:rsid w:val="00DD524A"/>
    <w:rsid w:val="00DD75A6"/>
    <w:rsid w:val="00DE39AB"/>
    <w:rsid w:val="00DE4A44"/>
    <w:rsid w:val="00DF2AD8"/>
    <w:rsid w:val="00DF3B14"/>
    <w:rsid w:val="00DF69BC"/>
    <w:rsid w:val="00E03331"/>
    <w:rsid w:val="00E03A06"/>
    <w:rsid w:val="00E04AB2"/>
    <w:rsid w:val="00E04F19"/>
    <w:rsid w:val="00E13517"/>
    <w:rsid w:val="00E26A58"/>
    <w:rsid w:val="00E27139"/>
    <w:rsid w:val="00E27FA3"/>
    <w:rsid w:val="00E33D2B"/>
    <w:rsid w:val="00E40936"/>
    <w:rsid w:val="00E41717"/>
    <w:rsid w:val="00E4545E"/>
    <w:rsid w:val="00E533BE"/>
    <w:rsid w:val="00E60353"/>
    <w:rsid w:val="00E6793B"/>
    <w:rsid w:val="00E67CE8"/>
    <w:rsid w:val="00E709BF"/>
    <w:rsid w:val="00E72756"/>
    <w:rsid w:val="00E76507"/>
    <w:rsid w:val="00E77D65"/>
    <w:rsid w:val="00E84AF2"/>
    <w:rsid w:val="00E86EC8"/>
    <w:rsid w:val="00E926F1"/>
    <w:rsid w:val="00E94157"/>
    <w:rsid w:val="00EA0C75"/>
    <w:rsid w:val="00EB3EA0"/>
    <w:rsid w:val="00EB5644"/>
    <w:rsid w:val="00EC0210"/>
    <w:rsid w:val="00EC4C5C"/>
    <w:rsid w:val="00EE6AEB"/>
    <w:rsid w:val="00EF032B"/>
    <w:rsid w:val="00EF03B8"/>
    <w:rsid w:val="00EF36BF"/>
    <w:rsid w:val="00F02A15"/>
    <w:rsid w:val="00F062FA"/>
    <w:rsid w:val="00F150F4"/>
    <w:rsid w:val="00F2453E"/>
    <w:rsid w:val="00F27C97"/>
    <w:rsid w:val="00F313AD"/>
    <w:rsid w:val="00F348CC"/>
    <w:rsid w:val="00F445B0"/>
    <w:rsid w:val="00F51D12"/>
    <w:rsid w:val="00F5700C"/>
    <w:rsid w:val="00F62748"/>
    <w:rsid w:val="00F6367C"/>
    <w:rsid w:val="00F67B4F"/>
    <w:rsid w:val="00F67C6A"/>
    <w:rsid w:val="00F67CF4"/>
    <w:rsid w:val="00F71653"/>
    <w:rsid w:val="00F727C0"/>
    <w:rsid w:val="00F7691D"/>
    <w:rsid w:val="00F808AF"/>
    <w:rsid w:val="00F85E1C"/>
    <w:rsid w:val="00F91736"/>
    <w:rsid w:val="00F93CE0"/>
    <w:rsid w:val="00F97F4D"/>
    <w:rsid w:val="00FA2734"/>
    <w:rsid w:val="00FA5B7D"/>
    <w:rsid w:val="00FA5D29"/>
    <w:rsid w:val="00FA71E7"/>
    <w:rsid w:val="00FA7682"/>
    <w:rsid w:val="00FB6CFE"/>
    <w:rsid w:val="00FC091E"/>
    <w:rsid w:val="00FC1183"/>
    <w:rsid w:val="00FC5C7E"/>
    <w:rsid w:val="00FE14E9"/>
    <w:rsid w:val="00FF3CC2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5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47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47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C45C68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C45C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F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323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43238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unhideWhenUsed/>
    <w:rsid w:val="00A24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294-312A-4D4B-A1C1-8CE848D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2022-10-03T07:02:00Z</cp:lastPrinted>
  <dcterms:created xsi:type="dcterms:W3CDTF">2022-10-03T11:00:00Z</dcterms:created>
  <dcterms:modified xsi:type="dcterms:W3CDTF">2022-10-03T11:00:00Z</dcterms:modified>
</cp:coreProperties>
</file>