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BEEF5D1" w14:textId="77777777" w:rsidR="0007066D" w:rsidRDefault="0007066D" w:rsidP="00110E7D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0E1CAD3" w14:textId="61EDEC3F" w:rsidR="00F96508" w:rsidRDefault="00F96508" w:rsidP="000706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7066D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7A2ACF0" w14:textId="77777777" w:rsidR="00F515BB" w:rsidRDefault="00F515BB" w:rsidP="00F358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о</w:t>
      </w:r>
      <w:r w:rsidR="00F3589B" w:rsidRPr="00BF2132">
        <w:rPr>
          <w:rFonts w:ascii="Arial" w:eastAsia="Arial Unicode MS" w:hAnsi="Arial" w:cs="Arial"/>
          <w:b/>
          <w:sz w:val="26"/>
          <w:szCs w:val="26"/>
        </w:rPr>
        <w:t>собенност</w:t>
      </w:r>
      <w:r>
        <w:rPr>
          <w:rFonts w:ascii="Arial" w:eastAsia="Arial Unicode MS" w:hAnsi="Arial" w:cs="Arial"/>
          <w:b/>
          <w:sz w:val="26"/>
          <w:szCs w:val="26"/>
        </w:rPr>
        <w:t>ях</w:t>
      </w:r>
      <w:r w:rsidR="00F3589B" w:rsidRPr="00BF2132">
        <w:rPr>
          <w:rFonts w:ascii="Arial" w:eastAsia="Arial Unicode MS" w:hAnsi="Arial" w:cs="Arial"/>
          <w:b/>
          <w:sz w:val="26"/>
          <w:szCs w:val="26"/>
        </w:rPr>
        <w:t xml:space="preserve"> продажи недвижимого имущества</w:t>
      </w:r>
      <w:r>
        <w:rPr>
          <w:rFonts w:ascii="Arial" w:eastAsia="Arial Unicode MS" w:hAnsi="Arial" w:cs="Arial"/>
          <w:b/>
          <w:sz w:val="26"/>
          <w:szCs w:val="26"/>
        </w:rPr>
        <w:t>,</w:t>
      </w:r>
    </w:p>
    <w:p w14:paraId="256F210E" w14:textId="44FB08EF" w:rsidR="00F3589B" w:rsidRPr="00BF2132" w:rsidRDefault="00F3589B" w:rsidP="00F358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BF2132">
        <w:rPr>
          <w:rFonts w:ascii="Arial" w:eastAsia="Arial Unicode MS" w:hAnsi="Arial" w:cs="Arial"/>
          <w:b/>
          <w:sz w:val="26"/>
          <w:szCs w:val="26"/>
        </w:rPr>
        <w:t>находящегося в долевой собственности</w:t>
      </w:r>
    </w:p>
    <w:p w14:paraId="3353D1F4" w14:textId="77777777" w:rsidR="00F3589B" w:rsidRPr="00F3589B" w:rsidRDefault="00F3589B" w:rsidP="00F3589B">
      <w:pPr>
        <w:pStyle w:val="a5"/>
        <w:jc w:val="both"/>
        <w:rPr>
          <w:sz w:val="28"/>
          <w:szCs w:val="28"/>
        </w:rPr>
      </w:pPr>
    </w:p>
    <w:p w14:paraId="6FAB72B0" w14:textId="2CBFE9D4" w:rsidR="00F3589B" w:rsidRPr="00F3589B" w:rsidRDefault="00D539EA" w:rsidP="00F3589B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процессом 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приватизации жилья многие из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граждан России 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имеют в собственности доли в </w:t>
      </w:r>
      <w:r w:rsidR="00150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праве 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общей долевой собствен</w:t>
      </w:r>
      <w:r w:rsidR="00325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ности на недвижимое имущество. Как правило,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долевая собственность образуется при оформлении наследственных прав, разделе совместной собственности супругов, приобретени</w:t>
      </w:r>
      <w:r w:rsidR="00150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жилья за счет средств материнского (семейного) капитала и в иных случаях. В связи с этим вопрос отчуждения долей в праве собственности на объекты недвижимости максимально актуален.</w:t>
      </w:r>
    </w:p>
    <w:p w14:paraId="1F5BC220" w14:textId="48EC2E1B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долевой собстве</w:t>
      </w:r>
      <w:r w:rsidR="00F51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нности граждан могут находиться</w:t>
      </w:r>
      <w:r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такие объекты недвижимости как квартиры, жилые дома, земельные участки и иные объекты недвижимости. </w:t>
      </w:r>
    </w:p>
    <w:p w14:paraId="1E330697" w14:textId="77777777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9B">
        <w:rPr>
          <w:rFonts w:ascii="Times New Roman" w:hAnsi="Times New Roman" w:cs="Times New Roman"/>
          <w:sz w:val="28"/>
          <w:szCs w:val="28"/>
        </w:rPr>
        <w:t>Понятие общей собственности определено гражданским законодательством, согласно которому имущество, находящееся в собственности двух или нескольких лиц, принадлежит им на праве общей собственности.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14:paraId="269094D7" w14:textId="77777777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9B">
        <w:rPr>
          <w:rFonts w:ascii="Times New Roman" w:hAnsi="Times New Roman" w:cs="Times New Roman"/>
          <w:sz w:val="28"/>
          <w:szCs w:val="28"/>
        </w:rPr>
        <w:t>По закону распоряжение находящимся в общей долевой собственности имуществом проводится по соглашению всех участников долевой собственности (сособственников).</w:t>
      </w:r>
    </w:p>
    <w:p w14:paraId="3F5D5440" w14:textId="5AA77601" w:rsidR="00150E28" w:rsidRDefault="00F3589B" w:rsidP="00150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Сделки по отчуждению долей подлежат нотариальному удостоверению. Данная норма установлена Федеральным законом о</w:t>
      </w:r>
      <w:r w:rsidR="00150E2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 </w:t>
      </w:r>
      <w:r w:rsidR="00150E28">
        <w:rPr>
          <w:rFonts w:ascii="Times New Roman" w:hAnsi="Times New Roman" w:cs="Times New Roman"/>
          <w:sz w:val="28"/>
          <w:szCs w:val="28"/>
        </w:rPr>
        <w:t>13</w:t>
      </w:r>
      <w:r w:rsidR="00DD01C3">
        <w:rPr>
          <w:rFonts w:ascii="Times New Roman" w:hAnsi="Times New Roman" w:cs="Times New Roman"/>
          <w:sz w:val="28"/>
          <w:szCs w:val="28"/>
        </w:rPr>
        <w:t>.07.</w:t>
      </w:r>
      <w:r w:rsidR="00150E28">
        <w:rPr>
          <w:rFonts w:ascii="Times New Roman" w:hAnsi="Times New Roman" w:cs="Times New Roman"/>
          <w:sz w:val="28"/>
          <w:szCs w:val="28"/>
        </w:rPr>
        <w:t>2015</w:t>
      </w:r>
      <w:r w:rsidR="00DD01C3">
        <w:rPr>
          <w:rFonts w:ascii="Times New Roman" w:hAnsi="Times New Roman" w:cs="Times New Roman"/>
          <w:sz w:val="28"/>
          <w:szCs w:val="28"/>
        </w:rPr>
        <w:t xml:space="preserve"> </w:t>
      </w:r>
      <w:r w:rsidR="00150E28">
        <w:rPr>
          <w:rFonts w:ascii="Times New Roman" w:hAnsi="Times New Roman" w:cs="Times New Roman"/>
          <w:sz w:val="28"/>
          <w:szCs w:val="28"/>
        </w:rPr>
        <w:t xml:space="preserve">№ 218-ФЗ </w:t>
      </w:r>
      <w:r w:rsidR="00DD01C3">
        <w:rPr>
          <w:rFonts w:ascii="Times New Roman" w:hAnsi="Times New Roman" w:cs="Times New Roman"/>
          <w:sz w:val="28"/>
          <w:szCs w:val="28"/>
        </w:rPr>
        <w:t>«</w:t>
      </w:r>
      <w:r w:rsidR="00150E28">
        <w:rPr>
          <w:rFonts w:ascii="Times New Roman" w:hAnsi="Times New Roman" w:cs="Times New Roman"/>
          <w:sz w:val="28"/>
          <w:szCs w:val="28"/>
        </w:rPr>
        <w:t>О государств</w:t>
      </w:r>
      <w:r w:rsidR="00DD01C3"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 </w:t>
      </w:r>
      <w:r w:rsidR="00150E28">
        <w:rPr>
          <w:rFonts w:ascii="Times New Roman" w:hAnsi="Times New Roman" w:cs="Times New Roman"/>
          <w:sz w:val="28"/>
          <w:szCs w:val="28"/>
        </w:rPr>
        <w:t>(Закон о регистрации).</w:t>
      </w:r>
    </w:p>
    <w:p w14:paraId="19DECD9C" w14:textId="037BCC68" w:rsidR="00F3589B" w:rsidRPr="00F3589B" w:rsidRDefault="00F3589B" w:rsidP="00150E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89B">
        <w:rPr>
          <w:rFonts w:ascii="Times New Roman" w:hAnsi="Times New Roman" w:cs="Times New Roman"/>
          <w:sz w:val="28"/>
          <w:szCs w:val="28"/>
          <w:lang w:eastAsia="ru-RU"/>
        </w:rPr>
        <w:t>Нотариальная форма сделки обязательна в следующих случаях:</w:t>
      </w:r>
    </w:p>
    <w:p w14:paraId="13829159" w14:textId="21981FD8" w:rsidR="00F3589B" w:rsidRPr="00F3589B" w:rsidRDefault="00E82D3A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F3589B" w:rsidRPr="00F3589B">
        <w:rPr>
          <w:rFonts w:ascii="Times New Roman" w:hAnsi="Times New Roman" w:cs="Times New Roman"/>
          <w:sz w:val="28"/>
          <w:szCs w:val="28"/>
          <w:lang w:eastAsia="ru-RU"/>
        </w:rPr>
        <w:t>тчуждение доли в праве общей долевой собственности, в том числе продажа доли одному из сособственников;</w:t>
      </w:r>
    </w:p>
    <w:p w14:paraId="130EB53D" w14:textId="461F8714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D3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3589B">
        <w:rPr>
          <w:rFonts w:ascii="Times New Roman" w:hAnsi="Times New Roman" w:cs="Times New Roman"/>
          <w:sz w:val="28"/>
          <w:szCs w:val="28"/>
          <w:lang w:eastAsia="ru-RU"/>
        </w:rPr>
        <w:t>формление договора ипотеки долей в праве общей собственности;</w:t>
      </w:r>
    </w:p>
    <w:p w14:paraId="364B9796" w14:textId="6C5668DA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D3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3589B">
        <w:rPr>
          <w:rFonts w:ascii="Times New Roman" w:hAnsi="Times New Roman" w:cs="Times New Roman"/>
          <w:sz w:val="28"/>
          <w:szCs w:val="28"/>
          <w:lang w:eastAsia="ru-RU"/>
        </w:rPr>
        <w:t>окупка недвижимости супругами, если размер долей определяется в договоре.</w:t>
      </w:r>
    </w:p>
    <w:p w14:paraId="0D0338B3" w14:textId="77777777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8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Исключением являются сделки (</w:t>
      </w:r>
      <w:r w:rsidRPr="00F3589B">
        <w:rPr>
          <w:rFonts w:ascii="Times New Roman" w:hAnsi="Times New Roman" w:cs="Times New Roman"/>
          <w:sz w:val="28"/>
          <w:szCs w:val="28"/>
          <w:lang w:eastAsia="ru-RU"/>
        </w:rPr>
        <w:t>не подлежат нотариальному удостоверению</w:t>
      </w:r>
      <w:r w:rsidRPr="00F358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  <w:r w:rsidRPr="00F358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B205620" w14:textId="5B2F6788" w:rsidR="007D14B9" w:rsidRPr="007D14B9" w:rsidRDefault="007D14B9" w:rsidP="007D14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B9">
        <w:rPr>
          <w:rFonts w:ascii="Times New Roman" w:hAnsi="Times New Roman" w:cs="Times New Roman"/>
          <w:sz w:val="28"/>
          <w:szCs w:val="28"/>
        </w:rPr>
        <w:lastRenderedPageBreak/>
        <w:t>- сделок при отчуждении или ипотеке всеми участниками долевой собственности своих долей по одной сделке;</w:t>
      </w:r>
    </w:p>
    <w:p w14:paraId="3294D933" w14:textId="4DE5273A" w:rsidR="007D14B9" w:rsidRPr="007D14B9" w:rsidRDefault="007D14B9" w:rsidP="007D14B9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B9">
        <w:rPr>
          <w:rFonts w:ascii="Times New Roman" w:hAnsi="Times New Roman" w:cs="Times New Roman"/>
          <w:sz w:val="28"/>
          <w:szCs w:val="28"/>
        </w:rPr>
        <w:t>- сделок, связанных с имуществом, составляющим паевой инвестиционный фонд или приобретаемым для включения в состав паевого инвестиционного фонда;</w:t>
      </w:r>
    </w:p>
    <w:p w14:paraId="135D4F9F" w14:textId="0C38D68E" w:rsidR="007D14B9" w:rsidRPr="007D14B9" w:rsidRDefault="007D14B9" w:rsidP="007D14B9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B9">
        <w:rPr>
          <w:rFonts w:ascii="Times New Roman" w:hAnsi="Times New Roman" w:cs="Times New Roman"/>
          <w:sz w:val="28"/>
          <w:szCs w:val="28"/>
        </w:rPr>
        <w:t xml:space="preserve">- сделок по отчуждению долей в праве общей собственности на земельные участки из земель сельскохозяйственного назначения, оборот которых регулируется Федеральным </w:t>
      </w:r>
      <w:hyperlink r:id="rId7" w:history="1">
        <w:r w:rsidRPr="007D14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14B9">
        <w:rPr>
          <w:rFonts w:ascii="Times New Roman" w:hAnsi="Times New Roman" w:cs="Times New Roman"/>
          <w:sz w:val="28"/>
          <w:szCs w:val="28"/>
        </w:rPr>
        <w:t xml:space="preserve"> от 24 июля 2002 года </w:t>
      </w:r>
      <w:r w:rsidR="009A601F">
        <w:rPr>
          <w:rFonts w:ascii="Times New Roman" w:hAnsi="Times New Roman" w:cs="Times New Roman"/>
          <w:sz w:val="28"/>
          <w:szCs w:val="28"/>
        </w:rPr>
        <w:t>№</w:t>
      </w:r>
      <w:r w:rsidRPr="007D14B9">
        <w:rPr>
          <w:rFonts w:ascii="Times New Roman" w:hAnsi="Times New Roman" w:cs="Times New Roman"/>
          <w:sz w:val="28"/>
          <w:szCs w:val="28"/>
        </w:rPr>
        <w:t xml:space="preserve"> 101-ФЗ </w:t>
      </w:r>
      <w:r w:rsidR="009D5915">
        <w:rPr>
          <w:rFonts w:ascii="Times New Roman" w:hAnsi="Times New Roman" w:cs="Times New Roman"/>
          <w:sz w:val="28"/>
          <w:szCs w:val="28"/>
        </w:rPr>
        <w:t>«</w:t>
      </w:r>
      <w:r w:rsidRPr="007D14B9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9D5915">
        <w:rPr>
          <w:rFonts w:ascii="Times New Roman" w:hAnsi="Times New Roman" w:cs="Times New Roman"/>
          <w:sz w:val="28"/>
          <w:szCs w:val="28"/>
        </w:rPr>
        <w:t>»</w:t>
      </w:r>
      <w:r w:rsidRPr="007D14B9">
        <w:rPr>
          <w:rFonts w:ascii="Times New Roman" w:hAnsi="Times New Roman" w:cs="Times New Roman"/>
          <w:sz w:val="28"/>
          <w:szCs w:val="28"/>
        </w:rPr>
        <w:t>;</w:t>
      </w:r>
    </w:p>
    <w:p w14:paraId="7DC45548" w14:textId="3E0D32EF" w:rsidR="007D14B9" w:rsidRPr="007D14B9" w:rsidRDefault="007D14B9" w:rsidP="007D14B9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B9">
        <w:rPr>
          <w:rFonts w:ascii="Times New Roman" w:hAnsi="Times New Roman" w:cs="Times New Roman"/>
          <w:sz w:val="28"/>
          <w:szCs w:val="28"/>
        </w:rPr>
        <w:t xml:space="preserve">-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8" w:history="1">
        <w:r w:rsidRPr="007D14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14B9">
        <w:rPr>
          <w:rFonts w:ascii="Times New Roman" w:hAnsi="Times New Roman" w:cs="Times New Roman"/>
          <w:sz w:val="28"/>
          <w:szCs w:val="28"/>
        </w:rPr>
        <w:t xml:space="preserve"> Российской Федерации от 15 апреля 1993 года </w:t>
      </w:r>
      <w:r w:rsidR="009A601F">
        <w:rPr>
          <w:rFonts w:ascii="Times New Roman" w:hAnsi="Times New Roman" w:cs="Times New Roman"/>
          <w:sz w:val="28"/>
          <w:szCs w:val="28"/>
        </w:rPr>
        <w:t>№</w:t>
      </w:r>
      <w:r w:rsidRPr="007D14B9">
        <w:rPr>
          <w:rFonts w:ascii="Times New Roman" w:hAnsi="Times New Roman" w:cs="Times New Roman"/>
          <w:sz w:val="28"/>
          <w:szCs w:val="28"/>
        </w:rPr>
        <w:t xml:space="preserve"> 4802-1 </w:t>
      </w:r>
      <w:r w:rsidR="009D5915">
        <w:rPr>
          <w:rFonts w:ascii="Times New Roman" w:hAnsi="Times New Roman" w:cs="Times New Roman"/>
          <w:sz w:val="28"/>
          <w:szCs w:val="28"/>
        </w:rPr>
        <w:t>«</w:t>
      </w:r>
      <w:r w:rsidRPr="007D14B9">
        <w:rPr>
          <w:rFonts w:ascii="Times New Roman" w:hAnsi="Times New Roman" w:cs="Times New Roman"/>
          <w:sz w:val="28"/>
          <w:szCs w:val="28"/>
        </w:rPr>
        <w:t>О статусе столицы Российской Федерации</w:t>
      </w:r>
      <w:r w:rsidR="009D5915">
        <w:rPr>
          <w:rFonts w:ascii="Times New Roman" w:hAnsi="Times New Roman" w:cs="Times New Roman"/>
          <w:sz w:val="28"/>
          <w:szCs w:val="28"/>
        </w:rPr>
        <w:t>»</w:t>
      </w:r>
      <w:r w:rsidRPr="007D14B9">
        <w:rPr>
          <w:rFonts w:ascii="Times New Roman" w:hAnsi="Times New Roman" w:cs="Times New Roman"/>
          <w:sz w:val="28"/>
          <w:szCs w:val="28"/>
        </w:rPr>
        <w:t xml:space="preserve"> (за исключением случая, предусмотренного </w:t>
      </w:r>
      <w:hyperlink r:id="rId9" w:history="1">
        <w:r w:rsidRPr="007D14B9">
          <w:rPr>
            <w:rFonts w:ascii="Times New Roman" w:hAnsi="Times New Roman" w:cs="Times New Roman"/>
            <w:sz w:val="28"/>
            <w:szCs w:val="28"/>
          </w:rPr>
          <w:t>частью девятнадцатой статьи 7.3</w:t>
        </w:r>
      </w:hyperlink>
      <w:r w:rsidRPr="007D14B9">
        <w:rPr>
          <w:rFonts w:ascii="Times New Roman" w:hAnsi="Times New Roman" w:cs="Times New Roman"/>
          <w:sz w:val="28"/>
          <w:szCs w:val="28"/>
        </w:rPr>
        <w:t xml:space="preserve"> указанного Закона);</w:t>
      </w:r>
    </w:p>
    <w:p w14:paraId="7008B925" w14:textId="01E1C64E" w:rsidR="007D14B9" w:rsidRPr="007D14B9" w:rsidRDefault="007D14B9" w:rsidP="007D14B9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B9">
        <w:rPr>
          <w:rFonts w:ascii="Times New Roman" w:hAnsi="Times New Roman" w:cs="Times New Roman"/>
          <w:sz w:val="28"/>
          <w:szCs w:val="28"/>
        </w:rPr>
        <w:t>- договоров об ипотеке долей в праве общей собственности на недвижимое имущество, заключаемых с кредитными организациями;</w:t>
      </w:r>
    </w:p>
    <w:p w14:paraId="19B3A260" w14:textId="5A2F09C5" w:rsidR="007D14B9" w:rsidRPr="007D14B9" w:rsidRDefault="007D14B9" w:rsidP="007D14B9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B9">
        <w:rPr>
          <w:rFonts w:ascii="Times New Roman" w:hAnsi="Times New Roman" w:cs="Times New Roman"/>
          <w:sz w:val="28"/>
          <w:szCs w:val="28"/>
        </w:rPr>
        <w:t>- сделок по отчуждению долей в праве общей собственности, заключаемых в связи с изъятием недвижимого имущества для государственных или муниципальных нужд.</w:t>
      </w:r>
    </w:p>
    <w:p w14:paraId="5AC5DE00" w14:textId="77777777" w:rsidR="00F3589B" w:rsidRPr="00F3589B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89B">
        <w:rPr>
          <w:rFonts w:ascii="Times New Roman" w:hAnsi="Times New Roman" w:cs="Times New Roman"/>
          <w:sz w:val="28"/>
          <w:szCs w:val="28"/>
        </w:rPr>
        <w:t xml:space="preserve">При продаже доли сособственники имеют преимущественное право покупки перед третьими лицами. </w:t>
      </w:r>
      <w:r w:rsidRPr="00F3589B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Преимущественное право покупки, установлено статьей 250 Гражданского кодекса РФ.</w:t>
      </w:r>
    </w:p>
    <w:p w14:paraId="73E28ADA" w14:textId="21D6E65C" w:rsidR="00F3589B" w:rsidRPr="00F3589B" w:rsidRDefault="00F3589B" w:rsidP="00F3589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3589B">
        <w:rPr>
          <w:rFonts w:ascii="Times New Roman" w:hAnsi="Times New Roman" w:cs="Times New Roman"/>
          <w:sz w:val="28"/>
          <w:szCs w:val="28"/>
          <w:lang w:eastAsia="ru-RU"/>
        </w:rPr>
        <w:t>Продавец доли обязан уведомить сособственников о продаж</w:t>
      </w:r>
      <w:r w:rsidR="00F515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589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F358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предложить им приобрести свою долю по определенной цене. Предложение должно быть сделано в письменной форме. Цена, по которой владелец выставляет свою долю на рынок, </w:t>
      </w:r>
      <w:r w:rsidRPr="00F3589B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не должна быть ниже той цены, которую он указал сособственникам в извещении о своем намерении продать долю</w:t>
      </w:r>
      <w:r w:rsidRPr="00F3589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14:paraId="54F5B9C4" w14:textId="3F003548" w:rsidR="00F3589B" w:rsidRPr="00F3589B" w:rsidRDefault="00F515BB" w:rsidP="00F3589B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сентября 2022 года запрещены любые сделки по приобретению и отчуждению долей жилого помещения, если на такую долю, исходя из общего количества собственников, приходит</w:t>
      </w:r>
      <w:r w:rsidR="009A6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площадь менее 6 кв. м. (</w:t>
      </w:r>
      <w:proofErr w:type="spellStart"/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микродоля</w:t>
      </w:r>
      <w:proofErr w:type="spellEnd"/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Другими словами, приобрести </w:t>
      </w:r>
      <w:proofErr w:type="spellStart"/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микродолю</w:t>
      </w:r>
      <w:proofErr w:type="spellEnd"/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менее 6 кв. м в любом жилом помещении нельзя. Такая сделка не пройдет регистрацию в </w:t>
      </w:r>
      <w:proofErr w:type="spellStart"/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Росреестре</w:t>
      </w:r>
      <w:proofErr w:type="spellEnd"/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поскольку будет являться ничтожной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- отмечает </w:t>
      </w:r>
      <w:r w:rsidR="00B403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D4559C" w:rsidRPr="00D45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аведующий кафедрой гражданско-правовых дисциплин Владимирского филиала </w:t>
      </w:r>
      <w:proofErr w:type="spellStart"/>
      <w:r w:rsidR="00D4559C" w:rsidRPr="00D45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РАНХиГС</w:t>
      </w:r>
      <w:proofErr w:type="spellEnd"/>
      <w:r w:rsidR="00D4559C" w:rsidRPr="00D45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кандидат юридичес</w:t>
      </w:r>
      <w:r w:rsidR="00D45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ких наук Андрей Баринов</w:t>
      </w:r>
      <w:r w:rsidR="00F3589B" w:rsidRPr="00F3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1E475AF" w14:textId="08EC6975" w:rsidR="00F3589B" w:rsidRPr="00071756" w:rsidRDefault="00F3589B" w:rsidP="00F358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75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микродоли не действует в нескольких случаях, а именно наследование, приватизация, распределение долей в жилом помещении, приобретенном с использованием средств материнского (семейного) капитала.</w:t>
      </w:r>
    </w:p>
    <w:p w14:paraId="543B16B4" w14:textId="77777777" w:rsidR="00325A9A" w:rsidRPr="00F3589B" w:rsidRDefault="00325A9A" w:rsidP="00F3589B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5929D9D" w14:textId="77777777" w:rsidR="00F3589B" w:rsidRPr="0007066D" w:rsidRDefault="00F3589B" w:rsidP="000706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9C1D401" w14:textId="77777777" w:rsidR="0007066D" w:rsidRDefault="0007066D" w:rsidP="00430E6D">
      <w:pPr>
        <w:pStyle w:val="3"/>
        <w:spacing w:after="0"/>
        <w:ind w:left="0" w:firstLine="709"/>
        <w:contextualSpacing/>
        <w:jc w:val="right"/>
        <w:rPr>
          <w:rFonts w:eastAsiaTheme="minorHAnsi" w:cs="Times New Roman"/>
          <w:kern w:val="0"/>
          <w:sz w:val="24"/>
          <w:szCs w:val="24"/>
          <w:lang w:eastAsia="en-US" w:bidi="ar-SA"/>
        </w:rPr>
      </w:pPr>
      <w:bookmarkStart w:id="0" w:name="_GoBack"/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bookmarkEnd w:id="0"/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7066D"/>
    <w:rsid w:val="00071756"/>
    <w:rsid w:val="00094AD3"/>
    <w:rsid w:val="000D7DDD"/>
    <w:rsid w:val="00110E7D"/>
    <w:rsid w:val="00150E28"/>
    <w:rsid w:val="00152677"/>
    <w:rsid w:val="0019523E"/>
    <w:rsid w:val="001F6CF1"/>
    <w:rsid w:val="00235EEF"/>
    <w:rsid w:val="002860BC"/>
    <w:rsid w:val="00294C2C"/>
    <w:rsid w:val="002A6516"/>
    <w:rsid w:val="002B456C"/>
    <w:rsid w:val="002D15FB"/>
    <w:rsid w:val="00325A9A"/>
    <w:rsid w:val="003A63C1"/>
    <w:rsid w:val="00430E6D"/>
    <w:rsid w:val="004326D6"/>
    <w:rsid w:val="00462B04"/>
    <w:rsid w:val="004644E6"/>
    <w:rsid w:val="00476E54"/>
    <w:rsid w:val="00495C8F"/>
    <w:rsid w:val="004E3DB9"/>
    <w:rsid w:val="00516589"/>
    <w:rsid w:val="0057411B"/>
    <w:rsid w:val="005A5C60"/>
    <w:rsid w:val="005B507A"/>
    <w:rsid w:val="005C003B"/>
    <w:rsid w:val="005D3C00"/>
    <w:rsid w:val="005D46CD"/>
    <w:rsid w:val="00655927"/>
    <w:rsid w:val="00674DC0"/>
    <w:rsid w:val="00676C8D"/>
    <w:rsid w:val="00736097"/>
    <w:rsid w:val="007B79E5"/>
    <w:rsid w:val="007C14E8"/>
    <w:rsid w:val="007D14B9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9A601F"/>
    <w:rsid w:val="009B68EC"/>
    <w:rsid w:val="009D5915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0331"/>
    <w:rsid w:val="00B4635C"/>
    <w:rsid w:val="00B66234"/>
    <w:rsid w:val="00B745B3"/>
    <w:rsid w:val="00BA4C3D"/>
    <w:rsid w:val="00BA6371"/>
    <w:rsid w:val="00BB119A"/>
    <w:rsid w:val="00BD2A3D"/>
    <w:rsid w:val="00BF2132"/>
    <w:rsid w:val="00C03E02"/>
    <w:rsid w:val="00C24313"/>
    <w:rsid w:val="00CB3098"/>
    <w:rsid w:val="00CB6773"/>
    <w:rsid w:val="00CD5742"/>
    <w:rsid w:val="00D10BA5"/>
    <w:rsid w:val="00D171F7"/>
    <w:rsid w:val="00D4559C"/>
    <w:rsid w:val="00D539EA"/>
    <w:rsid w:val="00D74E85"/>
    <w:rsid w:val="00D801BB"/>
    <w:rsid w:val="00D97FA9"/>
    <w:rsid w:val="00DA5272"/>
    <w:rsid w:val="00DD01C3"/>
    <w:rsid w:val="00DF02F6"/>
    <w:rsid w:val="00E42A7C"/>
    <w:rsid w:val="00E52806"/>
    <w:rsid w:val="00E82D3A"/>
    <w:rsid w:val="00E9072E"/>
    <w:rsid w:val="00E93FE4"/>
    <w:rsid w:val="00E954B3"/>
    <w:rsid w:val="00EC490F"/>
    <w:rsid w:val="00ED215D"/>
    <w:rsid w:val="00EF2A62"/>
    <w:rsid w:val="00EF2B1A"/>
    <w:rsid w:val="00F01F8F"/>
    <w:rsid w:val="00F3589B"/>
    <w:rsid w:val="00F515BB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D1D4B939ED635A358E8A6135937D1948E619FAFE6EE21E33D28EE02C2BBD08BA955BA5QAA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750C231C1E20D328CD1D4B939ED635A34868B6434937D1948E619FAFE6EE20C338A82E02534B404AFC30AE3F61728554890BAC486EDBEQ5A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750C231C1E20D328CD1D4B939ED635A358E8A6135937D1948E619FAFE6EE20C338A82E02534BF08AFC30AE3F61728554890BAC486EDBEQ5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10</cp:revision>
  <cp:lastPrinted>2021-04-20T16:11:00Z</cp:lastPrinted>
  <dcterms:created xsi:type="dcterms:W3CDTF">2023-08-09T06:00:00Z</dcterms:created>
  <dcterms:modified xsi:type="dcterms:W3CDTF">2023-08-18T12:43:00Z</dcterms:modified>
</cp:coreProperties>
</file>