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AE564B3" w14:textId="77777777" w:rsidR="0002160A" w:rsidRPr="00BE2725" w:rsidRDefault="0002160A" w:rsidP="0002160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7B56738" w14:textId="2E4A5A5E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4AB9941B" w14:textId="0E2F3FDC" w:rsidR="00807292" w:rsidRDefault="009D3EE8" w:rsidP="0080729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807292">
        <w:rPr>
          <w:rFonts w:ascii="Arial" w:eastAsia="Arial Unicode MS" w:hAnsi="Arial" w:cs="Arial"/>
          <w:b/>
          <w:sz w:val="26"/>
          <w:szCs w:val="26"/>
        </w:rPr>
        <w:t>п</w:t>
      </w:r>
      <w:r w:rsidR="00807292" w:rsidRPr="00807292">
        <w:rPr>
          <w:rFonts w:ascii="Arial" w:eastAsia="Arial Unicode MS" w:hAnsi="Arial" w:cs="Arial"/>
          <w:b/>
          <w:sz w:val="26"/>
          <w:szCs w:val="26"/>
        </w:rPr>
        <w:t>орядк</w:t>
      </w:r>
      <w:r>
        <w:rPr>
          <w:rFonts w:ascii="Arial" w:eastAsia="Arial Unicode MS" w:hAnsi="Arial" w:cs="Arial"/>
          <w:b/>
          <w:sz w:val="26"/>
          <w:szCs w:val="26"/>
        </w:rPr>
        <w:t>е</w:t>
      </w:r>
      <w:r w:rsidR="00807292" w:rsidRPr="00807292">
        <w:rPr>
          <w:rFonts w:ascii="Arial" w:eastAsia="Arial Unicode MS" w:hAnsi="Arial" w:cs="Arial"/>
          <w:b/>
          <w:sz w:val="26"/>
          <w:szCs w:val="26"/>
        </w:rPr>
        <w:t xml:space="preserve"> признания садового дома жилым домом </w:t>
      </w:r>
    </w:p>
    <w:p w14:paraId="7AE7BB1A" w14:textId="25883220" w:rsidR="00807292" w:rsidRPr="00807292" w:rsidRDefault="00836FE1" w:rsidP="0080729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и жилого дома садовым домом</w:t>
      </w:r>
    </w:p>
    <w:p w14:paraId="4A1DC293" w14:textId="77777777" w:rsidR="00807292" w:rsidRDefault="00807292" w:rsidP="00807292">
      <w:pPr>
        <w:jc w:val="both"/>
        <w:rPr>
          <w:sz w:val="28"/>
          <w:szCs w:val="28"/>
        </w:rPr>
      </w:pPr>
    </w:p>
    <w:p w14:paraId="7189B434" w14:textId="1ACD90CA" w:rsid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Порядок признания садового дома жилым домом предусмотрен 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</w:t>
      </w:r>
      <w:r>
        <w:rPr>
          <w:rFonts w:ascii="Times New Roman" w:hAnsi="Times New Roman" w:cs="Times New Roman"/>
          <w:sz w:val="28"/>
          <w:szCs w:val="28"/>
        </w:rPr>
        <w:t>ержден</w:t>
      </w:r>
      <w:r w:rsidRPr="008072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>№ 47 (</w:t>
      </w:r>
      <w:r w:rsidRPr="00807292">
        <w:rPr>
          <w:rFonts w:ascii="Times New Roman" w:hAnsi="Times New Roman" w:cs="Times New Roman"/>
          <w:sz w:val="28"/>
          <w:szCs w:val="28"/>
        </w:rPr>
        <w:t>Положение).</w:t>
      </w:r>
    </w:p>
    <w:p w14:paraId="0BE76963" w14:textId="50A8D418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</w:t>
      </w:r>
      <w:r>
        <w:rPr>
          <w:rFonts w:ascii="Times New Roman" w:hAnsi="Times New Roman" w:cs="Times New Roman"/>
          <w:sz w:val="28"/>
          <w:szCs w:val="28"/>
        </w:rPr>
        <w:t>овый дом или жилой дом (</w:t>
      </w:r>
      <w:r w:rsidRPr="00807292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самоуправления).</w:t>
      </w:r>
    </w:p>
    <w:p w14:paraId="47C2C106" w14:textId="7EB53684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соб</w:t>
      </w:r>
      <w:r>
        <w:rPr>
          <w:rFonts w:ascii="Times New Roman" w:hAnsi="Times New Roman" w:cs="Times New Roman"/>
          <w:sz w:val="28"/>
          <w:szCs w:val="28"/>
        </w:rPr>
        <w:t>ственник садового дома (</w:t>
      </w:r>
      <w:r w:rsidRPr="00807292">
        <w:rPr>
          <w:rFonts w:ascii="Times New Roman" w:hAnsi="Times New Roman" w:cs="Times New Roman"/>
          <w:sz w:val="28"/>
          <w:szCs w:val="28"/>
        </w:rPr>
        <w:t>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807292">
        <w:rPr>
          <w:rFonts w:ascii="Times New Roman" w:hAnsi="Times New Roman" w:cs="Times New Roman"/>
          <w:sz w:val="28"/>
          <w:szCs w:val="28"/>
        </w:rPr>
        <w:t>:</w:t>
      </w:r>
    </w:p>
    <w:p w14:paraId="1573D6A7" w14:textId="77777777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- заявление о признании садового дома жилым домом, в котором указываются 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документов;</w:t>
      </w:r>
    </w:p>
    <w:p w14:paraId="17FE857C" w14:textId="00E64BC4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(ЕГРН) либо правоустанавливающий документ на садовый дом в случае, если право собственности заявителя на садовый дом не зарегистрировано в ЕГРН, или нотариально заверенную копию такого документа;</w:t>
      </w:r>
    </w:p>
    <w:p w14:paraId="1A539E19" w14:textId="77777777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</w:p>
    <w:p w14:paraId="14E4D377" w14:textId="1DF54FF5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- в случае если садовый дом обременен правами третьих лиц, - нотариально удостоверенное согласие указанных лиц на признание садового дома жилым домом.</w:t>
      </w:r>
    </w:p>
    <w:p w14:paraId="2991406B" w14:textId="266B2EF2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>Если право собственности заявителя на садовый дом зарегистрировано в</w:t>
      </w:r>
      <w:r>
        <w:rPr>
          <w:sz w:val="28"/>
          <w:szCs w:val="28"/>
        </w:rPr>
        <w:t xml:space="preserve"> </w:t>
      </w:r>
      <w:r w:rsidRPr="00807292">
        <w:rPr>
          <w:rFonts w:ascii="Times New Roman" w:hAnsi="Times New Roman" w:cs="Times New Roman"/>
          <w:sz w:val="28"/>
          <w:szCs w:val="28"/>
        </w:rPr>
        <w:t>ЕГРН, заявитель вправе не представлять выписку из реестра. В указанном случае уполномоченный орган местного самоуправления запрашивает с использованием единой системы межведомственного электронного</w:t>
      </w:r>
      <w:r>
        <w:rPr>
          <w:sz w:val="28"/>
          <w:szCs w:val="28"/>
        </w:rPr>
        <w:t xml:space="preserve"> </w:t>
      </w:r>
      <w:r w:rsidRPr="00807292">
        <w:rPr>
          <w:rFonts w:ascii="Times New Roman" w:hAnsi="Times New Roman" w:cs="Times New Roman"/>
          <w:sz w:val="28"/>
          <w:szCs w:val="28"/>
        </w:rPr>
        <w:lastRenderedPageBreak/>
        <w:t>взаимодействия в Федеральной службе государственной регистрации, кадастра и картографии выписку из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807292">
        <w:rPr>
          <w:rFonts w:ascii="Times New Roman" w:hAnsi="Times New Roman" w:cs="Times New Roman"/>
          <w:sz w:val="28"/>
          <w:szCs w:val="28"/>
        </w:rPr>
        <w:t>, содержащую сведения о зарегистрированных правах на садовый дом.</w:t>
      </w:r>
    </w:p>
    <w:p w14:paraId="44610796" w14:textId="57C4B2CF" w:rsidR="00807292" w:rsidRPr="00807292" w:rsidRDefault="004C7BC5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292" w:rsidRPr="00807292">
        <w:rPr>
          <w:rFonts w:ascii="Times New Roman" w:hAnsi="Times New Roman" w:cs="Times New Roman"/>
          <w:sz w:val="28"/>
          <w:szCs w:val="28"/>
        </w:rPr>
        <w:t>Решение о признании садового дома жилым домом либо об отказе в признании садового дома жилым домом должно быть принято по результатам рассмотрения соответствующего заявления уполномоченным органом местного самоуправления не позднее чем через 45 календарных дней со дня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», - отметил 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807292" w:rsidRPr="00807292">
        <w:rPr>
          <w:rFonts w:ascii="Times New Roman" w:hAnsi="Times New Roman" w:cs="Times New Roman"/>
          <w:sz w:val="28"/>
          <w:szCs w:val="28"/>
        </w:rPr>
        <w:t>.</w:t>
      </w:r>
    </w:p>
    <w:p w14:paraId="596CE09B" w14:textId="6FED2661" w:rsidR="00807292" w:rsidRPr="00807292" w:rsidRDefault="00807292" w:rsidP="0080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92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направляет заявителю способом, указанным в заявлении, такое решение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7292">
        <w:rPr>
          <w:rFonts w:ascii="Times New Roman" w:hAnsi="Times New Roman" w:cs="Times New Roman"/>
          <w:sz w:val="28"/>
          <w:szCs w:val="28"/>
        </w:rPr>
        <w:t xml:space="preserve"> 3 к Положению. В случае выбора заявителем в заявлении способа получения лично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07292">
        <w:rPr>
          <w:rFonts w:ascii="Times New Roman" w:hAnsi="Times New Roman" w:cs="Times New Roman"/>
          <w:sz w:val="28"/>
          <w:szCs w:val="28"/>
        </w:rPr>
        <w:t xml:space="preserve"> такое решение направляется в указанный срок в многофункциональный центр.</w:t>
      </w:r>
    </w:p>
    <w:p w14:paraId="40F16F5A" w14:textId="77777777" w:rsidR="00807292" w:rsidRDefault="00807292" w:rsidP="00807292">
      <w:pPr>
        <w:rPr>
          <w:sz w:val="28"/>
          <w:szCs w:val="28"/>
        </w:rPr>
      </w:pP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359BC"/>
    <w:rsid w:val="00094AD3"/>
    <w:rsid w:val="00146AC5"/>
    <w:rsid w:val="00152677"/>
    <w:rsid w:val="00174DD2"/>
    <w:rsid w:val="0019523E"/>
    <w:rsid w:val="00197F93"/>
    <w:rsid w:val="001A3526"/>
    <w:rsid w:val="001F6CF1"/>
    <w:rsid w:val="0020730D"/>
    <w:rsid w:val="00235EEF"/>
    <w:rsid w:val="002860BC"/>
    <w:rsid w:val="00294C2C"/>
    <w:rsid w:val="002A4B45"/>
    <w:rsid w:val="002A6516"/>
    <w:rsid w:val="002B072B"/>
    <w:rsid w:val="002B456C"/>
    <w:rsid w:val="002C6D84"/>
    <w:rsid w:val="002D15FB"/>
    <w:rsid w:val="003A63C1"/>
    <w:rsid w:val="0040447B"/>
    <w:rsid w:val="00430E6D"/>
    <w:rsid w:val="004326D6"/>
    <w:rsid w:val="0044423F"/>
    <w:rsid w:val="00462B04"/>
    <w:rsid w:val="00476E54"/>
    <w:rsid w:val="00495C8F"/>
    <w:rsid w:val="004B5634"/>
    <w:rsid w:val="004C669B"/>
    <w:rsid w:val="004C7BC5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B79E5"/>
    <w:rsid w:val="007C14E8"/>
    <w:rsid w:val="007E4699"/>
    <w:rsid w:val="00807292"/>
    <w:rsid w:val="00812D4E"/>
    <w:rsid w:val="00836FE1"/>
    <w:rsid w:val="0084655B"/>
    <w:rsid w:val="008B315C"/>
    <w:rsid w:val="008F40AD"/>
    <w:rsid w:val="00915AA6"/>
    <w:rsid w:val="009313F1"/>
    <w:rsid w:val="009544EF"/>
    <w:rsid w:val="00995764"/>
    <w:rsid w:val="00995DBA"/>
    <w:rsid w:val="009A731E"/>
    <w:rsid w:val="009D3EE8"/>
    <w:rsid w:val="009E72FD"/>
    <w:rsid w:val="00A00C27"/>
    <w:rsid w:val="00A22727"/>
    <w:rsid w:val="00A23BEF"/>
    <w:rsid w:val="00A36C70"/>
    <w:rsid w:val="00A371C1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90A73"/>
    <w:rsid w:val="00CB07F9"/>
    <w:rsid w:val="00CB3098"/>
    <w:rsid w:val="00CB6773"/>
    <w:rsid w:val="00CD5742"/>
    <w:rsid w:val="00D10BA5"/>
    <w:rsid w:val="00D171F7"/>
    <w:rsid w:val="00D40131"/>
    <w:rsid w:val="00D45552"/>
    <w:rsid w:val="00D74E85"/>
    <w:rsid w:val="00D82C5B"/>
    <w:rsid w:val="00D95A18"/>
    <w:rsid w:val="00D97FA9"/>
    <w:rsid w:val="00DA5272"/>
    <w:rsid w:val="00DF02F6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27</cp:revision>
  <cp:lastPrinted>2021-04-20T16:11:00Z</cp:lastPrinted>
  <dcterms:created xsi:type="dcterms:W3CDTF">2022-09-30T12:17:00Z</dcterms:created>
  <dcterms:modified xsi:type="dcterms:W3CDTF">2023-09-28T13:55:00Z</dcterms:modified>
</cp:coreProperties>
</file>