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C0" w:rsidRPr="002305C0" w:rsidRDefault="002305C0" w:rsidP="00230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305C0" w:rsidRPr="002305C0" w:rsidRDefault="002305C0" w:rsidP="00230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Второвское сельское поселение</w:t>
      </w:r>
    </w:p>
    <w:p w:rsidR="002305C0" w:rsidRPr="002305C0" w:rsidRDefault="002305C0" w:rsidP="00230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муниципального района Владимирской области</w:t>
      </w:r>
    </w:p>
    <w:p w:rsidR="002305C0" w:rsidRPr="002305C0" w:rsidRDefault="002305C0" w:rsidP="00230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C0" w:rsidRPr="002305C0" w:rsidRDefault="002305C0" w:rsidP="00230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C0" w:rsidRPr="002305C0" w:rsidRDefault="00C51372" w:rsidP="0023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20.10.2023 </w:t>
      </w:r>
      <w:r w:rsidR="002305C0" w:rsidRPr="002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05C0" w:rsidRPr="002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="002305C0" w:rsidRPr="002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Liberation Serif" w:eastAsia="Tahoma" w:hAnsi="Liberation Serif" w:cs="Droid Sans Devanagari"/>
          <w:kern w:val="2"/>
          <w:sz w:val="24"/>
          <w:szCs w:val="24"/>
          <w:lang w:eastAsia="zh-CN" w:bidi="hi-IN"/>
        </w:rPr>
      </w:pPr>
    </w:p>
    <w:p w:rsidR="00744784" w:rsidRDefault="00744784" w:rsidP="00FE57F6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895"/>
      </w:tblGrid>
      <w:tr w:rsidR="00744784" w:rsidTr="00744784">
        <w:tc>
          <w:tcPr>
            <w:tcW w:w="5068" w:type="dxa"/>
          </w:tcPr>
          <w:p w:rsidR="00744784" w:rsidRPr="00744784" w:rsidRDefault="00C51372" w:rsidP="002305C0">
            <w:pPr>
              <w:jc w:val="both"/>
              <w:rPr>
                <w:rFonts w:ascii="Times New Roman" w:eastAsia="Times New Roman" w:hAnsi="Times New Roman" w:cs="Times New Roman"/>
                <w:i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53535"/>
                <w:sz w:val="24"/>
                <w:szCs w:val="24"/>
                <w:lang w:eastAsia="ru-RU"/>
              </w:rPr>
              <w:t>Об утверждении Положения</w:t>
            </w:r>
            <w:r w:rsidR="00744784" w:rsidRPr="00744784">
              <w:rPr>
                <w:rFonts w:ascii="Times New Roman" w:eastAsia="Times New Roman" w:hAnsi="Times New Roman" w:cs="Times New Roman"/>
                <w:i/>
                <w:color w:val="353535"/>
                <w:sz w:val="24"/>
                <w:szCs w:val="24"/>
                <w:lang w:eastAsia="ru-RU"/>
              </w:rPr>
              <w:t xml:space="preserve"> о порядке финансирования несения муниципальной или иной службы членами казачьих обществ, осуществляющих деятельность на территории муниципального образования </w:t>
            </w:r>
            <w:r w:rsidR="002305C0">
              <w:rPr>
                <w:rFonts w:ascii="Times New Roman" w:eastAsia="Times New Roman" w:hAnsi="Times New Roman" w:cs="Times New Roman"/>
                <w:i/>
                <w:color w:val="353535"/>
                <w:sz w:val="24"/>
                <w:szCs w:val="24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5069" w:type="dxa"/>
          </w:tcPr>
          <w:p w:rsidR="00744784" w:rsidRDefault="00744784" w:rsidP="00FE57F6">
            <w:pP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</w:p>
        </w:tc>
      </w:tr>
    </w:tbl>
    <w:p w:rsidR="00744784" w:rsidRPr="00A06368" w:rsidRDefault="00744784" w:rsidP="00F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C0" w:rsidRPr="00A06368" w:rsidRDefault="002305C0" w:rsidP="00F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C0" w:rsidRPr="00A06368" w:rsidRDefault="002305C0" w:rsidP="00F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F6" w:rsidRPr="00A06368" w:rsidRDefault="00FE57F6" w:rsidP="00A0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44784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</w:t>
      </w:r>
      <w:r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№ 154-ФЗ </w:t>
      </w:r>
      <w:r w:rsidR="002305C0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службе российского казачества»</w:t>
      </w:r>
      <w:r w:rsidR="002305C0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326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7326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05C0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F77326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4784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F6" w:rsidRPr="00A06368" w:rsidRDefault="00FE57F6" w:rsidP="00F773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44784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финансирования несения муниципальной или иной службы членами казачьих обществ, осуществляющих деятельность на территории муниципального образования </w:t>
      </w:r>
      <w:r w:rsidR="002305C0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Второвское сельское поселение Камешковского муниципального образования Владимирской области,</w:t>
      </w:r>
      <w:r w:rsidR="00744784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7F6" w:rsidRPr="00A06368" w:rsidRDefault="00FE57F6" w:rsidP="00F773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44784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4784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A06368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7F6" w:rsidRPr="00A06368" w:rsidRDefault="00FE57F6" w:rsidP="0074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6368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744784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после его подписания и подлежит опубликованию </w:t>
      </w:r>
      <w:r w:rsidR="00F77326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F77326" w:rsidRPr="00A06368">
        <w:t xml:space="preserve"> </w:t>
      </w:r>
      <w:r w:rsidR="00F77326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2305C0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Второвское сельское поселение Камешковского муниципального района Владимирской области http://</w:t>
      </w:r>
      <w:proofErr w:type="spellStart"/>
      <w:r w:rsidR="002305C0" w:rsidRPr="00A06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admvtorovo</w:t>
      </w:r>
      <w:proofErr w:type="spellEnd"/>
      <w:r w:rsidR="002305C0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305C0" w:rsidRPr="00A06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77326" w:rsidRPr="00A0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57F6" w:rsidRPr="00FE57F6" w:rsidRDefault="00FE57F6" w:rsidP="00FE5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E57F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2305C0" w:rsidRDefault="002305C0" w:rsidP="002305C0">
      <w:pPr>
        <w:widowControl w:val="0"/>
        <w:suppressAutoHyphens/>
        <w:spacing w:after="0" w:line="100" w:lineRule="atLeast"/>
        <w:rPr>
          <w:rFonts w:ascii="Liberation Serif" w:eastAsia="Tahoma" w:hAnsi="Liberation Serif" w:cs="Droid Sans Devanagari"/>
          <w:kern w:val="2"/>
          <w:sz w:val="24"/>
          <w:szCs w:val="24"/>
          <w:lang w:eastAsia="zh-CN" w:bidi="hi-IN"/>
        </w:rPr>
      </w:pPr>
    </w:p>
    <w:p w:rsidR="00A06368" w:rsidRPr="002305C0" w:rsidRDefault="00A06368" w:rsidP="002305C0">
      <w:pPr>
        <w:widowControl w:val="0"/>
        <w:suppressAutoHyphens/>
        <w:spacing w:after="0" w:line="100" w:lineRule="atLeast"/>
        <w:rPr>
          <w:rFonts w:ascii="Liberation Serif" w:eastAsia="Tahoma" w:hAnsi="Liberation Serif" w:cs="Droid Sans Devanagari"/>
          <w:kern w:val="2"/>
          <w:sz w:val="24"/>
          <w:szCs w:val="24"/>
          <w:lang w:eastAsia="zh-CN" w:bidi="hi-IN"/>
        </w:rPr>
      </w:pP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2305C0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</w:t>
      </w: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 w:rsidRPr="002305C0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муниципального образования                                                                   С.В.Левина  </w:t>
      </w: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2305C0" w:rsidRPr="002305C0" w:rsidRDefault="002305C0" w:rsidP="002305C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A06368" w:rsidRDefault="00A06368" w:rsidP="002305C0">
      <w:pPr>
        <w:spacing w:after="0" w:line="240" w:lineRule="auto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2305C0" w:rsidRDefault="002305C0" w:rsidP="002305C0">
      <w:pPr>
        <w:spacing w:after="0" w:line="240" w:lineRule="auto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p w:rsidR="00A06368" w:rsidRPr="002305C0" w:rsidRDefault="00A06368" w:rsidP="002305C0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961"/>
      </w:tblGrid>
      <w:tr w:rsidR="00F77326" w:rsidTr="00F77326">
        <w:tc>
          <w:tcPr>
            <w:tcW w:w="5068" w:type="dxa"/>
          </w:tcPr>
          <w:p w:rsidR="00F77326" w:rsidRDefault="00F7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77326" w:rsidRDefault="00F77326" w:rsidP="00F7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7326" w:rsidRPr="00C51372" w:rsidRDefault="00F77326" w:rsidP="00F7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2305C0" w:rsidRPr="002305C0" w:rsidRDefault="002305C0" w:rsidP="00F7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Второвское</w:t>
            </w:r>
          </w:p>
          <w:p w:rsidR="00F77326" w:rsidRDefault="00F77326" w:rsidP="00C5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1372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13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77326" w:rsidRDefault="00F77326">
      <w:pPr>
        <w:rPr>
          <w:rFonts w:ascii="Times New Roman" w:hAnsi="Times New Roman" w:cs="Times New Roman"/>
          <w:sz w:val="28"/>
          <w:szCs w:val="28"/>
        </w:rPr>
      </w:pPr>
    </w:p>
    <w:p w:rsidR="00F77326" w:rsidRDefault="00C66B6F" w:rsidP="00A06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66B6F" w:rsidRPr="00C66B6F" w:rsidRDefault="00C66B6F" w:rsidP="00A063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6F">
        <w:rPr>
          <w:rFonts w:ascii="Times New Roman" w:hAnsi="Times New Roman" w:cs="Times New Roman"/>
          <w:b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  <w:r w:rsidR="007447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4784" w:rsidRPr="00744784">
        <w:rPr>
          <w:rFonts w:ascii="Times New Roman" w:hAnsi="Times New Roman" w:cs="Times New Roman"/>
          <w:b/>
          <w:sz w:val="28"/>
          <w:szCs w:val="28"/>
        </w:rPr>
        <w:t>осуществляющих деятельность</w:t>
      </w:r>
      <w:r w:rsidR="0074478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2305C0">
        <w:rPr>
          <w:rFonts w:ascii="Times New Roman" w:hAnsi="Times New Roman" w:cs="Times New Roman"/>
          <w:b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</w:p>
    <w:p w:rsidR="00C66B6F" w:rsidRDefault="00C66B6F" w:rsidP="00F77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6B6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44784" w:rsidRPr="0074478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</w:t>
      </w:r>
      <w:r w:rsidR="00744784">
        <w:rPr>
          <w:rFonts w:ascii="Times New Roman" w:hAnsi="Times New Roman" w:cs="Times New Roman"/>
          <w:sz w:val="28"/>
          <w:szCs w:val="28"/>
        </w:rPr>
        <w:t>05.12.</w:t>
      </w:r>
      <w:r w:rsidR="00744784" w:rsidRPr="00744784">
        <w:rPr>
          <w:rFonts w:ascii="Times New Roman" w:hAnsi="Times New Roman" w:cs="Times New Roman"/>
          <w:sz w:val="28"/>
          <w:szCs w:val="28"/>
        </w:rPr>
        <w:t xml:space="preserve">2005 года № 154-ФЗ «О государственной службе российского казачества» </w:t>
      </w:r>
      <w:r w:rsidR="00744784">
        <w:rPr>
          <w:rFonts w:ascii="Times New Roman" w:hAnsi="Times New Roman" w:cs="Times New Roman"/>
          <w:sz w:val="28"/>
          <w:szCs w:val="28"/>
        </w:rPr>
        <w:t xml:space="preserve">и </w:t>
      </w:r>
      <w:r w:rsidRPr="00C66B6F">
        <w:rPr>
          <w:rFonts w:ascii="Times New Roman" w:hAnsi="Times New Roman" w:cs="Times New Roman"/>
          <w:sz w:val="28"/>
          <w:szCs w:val="28"/>
        </w:rPr>
        <w:t xml:space="preserve">регулирует вопросы финансирования из бюджета </w:t>
      </w:r>
      <w:r w:rsidR="00744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6368" w:rsidRPr="00A06368">
        <w:rPr>
          <w:rFonts w:ascii="Times New Roman" w:hAnsi="Times New Roman" w:cs="Times New Roman"/>
          <w:sz w:val="28"/>
          <w:szCs w:val="28"/>
        </w:rPr>
        <w:t xml:space="preserve">Второвское сельское поселение Камешковского муниципального района Владимирской области </w:t>
      </w:r>
      <w:r w:rsidRPr="00C66B6F">
        <w:rPr>
          <w:rFonts w:ascii="Times New Roman" w:hAnsi="Times New Roman" w:cs="Times New Roman"/>
          <w:sz w:val="28"/>
          <w:szCs w:val="28"/>
        </w:rPr>
        <w:t xml:space="preserve">расходов, связанных с несением муниципальной или иной службы членами казачьих обществ, осуществляющих деятельность на территории </w:t>
      </w:r>
      <w:r w:rsidR="00744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6368" w:rsidRPr="00A06368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="00744784">
        <w:rPr>
          <w:rFonts w:ascii="Times New Roman" w:hAnsi="Times New Roman" w:cs="Times New Roman"/>
          <w:sz w:val="28"/>
          <w:szCs w:val="28"/>
        </w:rPr>
        <w:t>.</w:t>
      </w:r>
      <w:r w:rsidRPr="00C66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6B6F" w:rsidRDefault="00C66B6F" w:rsidP="00F77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6B6F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несением муниципальной или иной службы членами казачьих обществ, осуществляющих деятельность на территории </w:t>
      </w:r>
      <w:r w:rsidR="00744784" w:rsidRPr="00744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6368" w:rsidRPr="00A06368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C66B6F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744784" w:rsidRPr="00744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6368" w:rsidRPr="00A06368">
        <w:rPr>
          <w:rFonts w:ascii="Times New Roman" w:hAnsi="Times New Roman" w:cs="Times New Roman"/>
          <w:sz w:val="28"/>
          <w:szCs w:val="28"/>
        </w:rPr>
        <w:t xml:space="preserve">Второвское сельское поселение Камешковского муниципального района Владимирской области </w:t>
      </w:r>
      <w:r w:rsidRPr="00C66B6F">
        <w:rPr>
          <w:rFonts w:ascii="Times New Roman" w:hAnsi="Times New Roman" w:cs="Times New Roman"/>
          <w:sz w:val="28"/>
          <w:szCs w:val="28"/>
        </w:rPr>
        <w:t>с казачьими обществами, о привлечении членов казачьих обществ к муниципальной или</w:t>
      </w:r>
      <w:proofErr w:type="gramEnd"/>
      <w:r w:rsidRPr="00C66B6F">
        <w:rPr>
          <w:rFonts w:ascii="Times New Roman" w:hAnsi="Times New Roman" w:cs="Times New Roman"/>
          <w:sz w:val="28"/>
          <w:szCs w:val="28"/>
        </w:rPr>
        <w:t xml:space="preserve"> иной службе при условии, что казачье общество внесено в государственный реестр казачьих обществ в Российской Федерации. </w:t>
      </w:r>
    </w:p>
    <w:p w:rsidR="00C66B6F" w:rsidRDefault="00C66B6F" w:rsidP="00F77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F">
        <w:rPr>
          <w:rFonts w:ascii="Times New Roman" w:hAnsi="Times New Roman" w:cs="Times New Roman"/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744784" w:rsidRPr="00744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6368" w:rsidRPr="00A06368">
        <w:rPr>
          <w:rFonts w:ascii="Times New Roman" w:hAnsi="Times New Roman" w:cs="Times New Roman"/>
          <w:sz w:val="28"/>
          <w:szCs w:val="28"/>
        </w:rPr>
        <w:t>Второвское сельское поселение Камешковского муниципального района Владимирской области</w:t>
      </w:r>
      <w:r w:rsidRPr="00C66B6F">
        <w:rPr>
          <w:rFonts w:ascii="Times New Roman" w:hAnsi="Times New Roman" w:cs="Times New Roman"/>
          <w:sz w:val="28"/>
          <w:szCs w:val="28"/>
        </w:rPr>
        <w:t>, является неотъемлемой частью каждого договора (соглашения)</w:t>
      </w:r>
      <w:r w:rsidR="00A42844" w:rsidRPr="00A42844">
        <w:t xml:space="preserve"> </w:t>
      </w:r>
      <w:r w:rsidR="00A42844" w:rsidRPr="00A42844">
        <w:rPr>
          <w:rFonts w:ascii="Times New Roman" w:hAnsi="Times New Roman" w:cs="Times New Roman"/>
          <w:sz w:val="28"/>
          <w:szCs w:val="28"/>
        </w:rPr>
        <w:t>с казачьими обществами</w:t>
      </w:r>
      <w:r w:rsidRPr="00C66B6F">
        <w:rPr>
          <w:rFonts w:ascii="Times New Roman" w:hAnsi="Times New Roman" w:cs="Times New Roman"/>
          <w:sz w:val="28"/>
          <w:szCs w:val="28"/>
        </w:rPr>
        <w:t>.</w:t>
      </w:r>
      <w:r w:rsidR="00A42844">
        <w:rPr>
          <w:rFonts w:ascii="Times New Roman" w:hAnsi="Times New Roman" w:cs="Times New Roman"/>
          <w:sz w:val="28"/>
          <w:szCs w:val="28"/>
        </w:rPr>
        <w:t xml:space="preserve"> </w:t>
      </w:r>
      <w:r w:rsidRPr="00C6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6F" w:rsidRPr="00FE57F6" w:rsidRDefault="00C66B6F" w:rsidP="00F773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F">
        <w:rPr>
          <w:rFonts w:ascii="Times New Roman" w:hAnsi="Times New Roman" w:cs="Times New Roman"/>
          <w:sz w:val="28"/>
          <w:szCs w:val="28"/>
        </w:rPr>
        <w:t>4. Финансирование расходов, предусмотренных договором (соглашением)</w:t>
      </w:r>
      <w:r w:rsidR="00EF67D7" w:rsidRPr="00EF67D7">
        <w:t xml:space="preserve"> </w:t>
      </w:r>
      <w:r w:rsidR="00EF67D7" w:rsidRPr="00EF67D7">
        <w:rPr>
          <w:rFonts w:ascii="Times New Roman" w:hAnsi="Times New Roman" w:cs="Times New Roman"/>
          <w:sz w:val="28"/>
          <w:szCs w:val="28"/>
        </w:rPr>
        <w:t>с казачьими обществами</w:t>
      </w:r>
      <w:r w:rsidRPr="00C66B6F">
        <w:rPr>
          <w:rFonts w:ascii="Times New Roman" w:hAnsi="Times New Roman" w:cs="Times New Roman"/>
          <w:sz w:val="28"/>
          <w:szCs w:val="28"/>
        </w:rPr>
        <w:t xml:space="preserve">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744784" w:rsidRPr="00744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6368" w:rsidRPr="00A06368">
        <w:rPr>
          <w:rFonts w:ascii="Times New Roman" w:hAnsi="Times New Roman" w:cs="Times New Roman"/>
          <w:sz w:val="28"/>
          <w:szCs w:val="28"/>
        </w:rPr>
        <w:t xml:space="preserve">Второвское сельское поселение Камешковского муниципального района Владимирской области </w:t>
      </w:r>
      <w:r w:rsidR="00EF67D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44784">
        <w:rPr>
          <w:rFonts w:ascii="Times New Roman" w:hAnsi="Times New Roman" w:cs="Times New Roman"/>
          <w:sz w:val="28"/>
          <w:szCs w:val="28"/>
        </w:rPr>
        <w:t>н</w:t>
      </w:r>
      <w:r w:rsidRPr="00C66B6F">
        <w:rPr>
          <w:rFonts w:ascii="Times New Roman" w:hAnsi="Times New Roman" w:cs="Times New Roman"/>
          <w:sz w:val="28"/>
          <w:szCs w:val="28"/>
        </w:rPr>
        <w:t>а соответствующий финансовый год и плановый период.</w:t>
      </w:r>
    </w:p>
    <w:sectPr w:rsidR="00C66B6F" w:rsidRPr="00FE57F6" w:rsidSect="002305C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EA" w:rsidRDefault="001E6FEA" w:rsidP="00F77326">
      <w:pPr>
        <w:spacing w:after="0" w:line="240" w:lineRule="auto"/>
      </w:pPr>
      <w:r>
        <w:separator/>
      </w:r>
    </w:p>
  </w:endnote>
  <w:endnote w:type="continuationSeparator" w:id="0">
    <w:p w:rsidR="001E6FEA" w:rsidRDefault="001E6FEA" w:rsidP="00F7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EA" w:rsidRDefault="001E6FEA" w:rsidP="00F77326">
      <w:pPr>
        <w:spacing w:after="0" w:line="240" w:lineRule="auto"/>
      </w:pPr>
      <w:r>
        <w:separator/>
      </w:r>
    </w:p>
  </w:footnote>
  <w:footnote w:type="continuationSeparator" w:id="0">
    <w:p w:rsidR="001E6FEA" w:rsidRDefault="001E6FEA" w:rsidP="00F7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130794"/>
      <w:docPartObj>
        <w:docPartGallery w:val="Page Numbers (Top of Page)"/>
        <w:docPartUnique/>
      </w:docPartObj>
    </w:sdtPr>
    <w:sdtEndPr/>
    <w:sdtContent>
      <w:p w:rsidR="00F77326" w:rsidRDefault="001E6FEA">
        <w:pPr>
          <w:pStyle w:val="a4"/>
          <w:jc w:val="center"/>
        </w:pPr>
      </w:p>
    </w:sdtContent>
  </w:sdt>
  <w:p w:rsidR="00F77326" w:rsidRDefault="00F773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F2"/>
    <w:rsid w:val="001E6FEA"/>
    <w:rsid w:val="002305C0"/>
    <w:rsid w:val="004824E4"/>
    <w:rsid w:val="00581EEA"/>
    <w:rsid w:val="00744784"/>
    <w:rsid w:val="009666F2"/>
    <w:rsid w:val="00A06368"/>
    <w:rsid w:val="00A42844"/>
    <w:rsid w:val="00C51372"/>
    <w:rsid w:val="00C66B6F"/>
    <w:rsid w:val="00EF67D7"/>
    <w:rsid w:val="00F77326"/>
    <w:rsid w:val="00FC4A3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326"/>
  </w:style>
  <w:style w:type="paragraph" w:styleId="a6">
    <w:name w:val="footer"/>
    <w:basedOn w:val="a"/>
    <w:link w:val="a7"/>
    <w:uiPriority w:val="99"/>
    <w:unhideWhenUsed/>
    <w:rsid w:val="00F7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326"/>
  </w:style>
  <w:style w:type="paragraph" w:styleId="a6">
    <w:name w:val="footer"/>
    <w:basedOn w:val="a"/>
    <w:link w:val="a7"/>
    <w:uiPriority w:val="99"/>
    <w:unhideWhenUsed/>
    <w:rsid w:val="00F7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AdminPC</cp:lastModifiedBy>
  <cp:revision>8</cp:revision>
  <cp:lastPrinted>2023-10-20T08:52:00Z</cp:lastPrinted>
  <dcterms:created xsi:type="dcterms:W3CDTF">2023-10-17T05:51:00Z</dcterms:created>
  <dcterms:modified xsi:type="dcterms:W3CDTF">2023-10-20T08:55:00Z</dcterms:modified>
</cp:coreProperties>
</file>