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59" w:rsidRDefault="00001E59" w:rsidP="00001E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ИНСПЕКТОРСКИЙ УЧАСТОК № 1 Г.ВЯЗНИКИ ЦЕНТРА ГИМС ГУ МЧС РОССИИ ПО ВЛАДИМИРСКОЙ ОБЛАСТИ</w:t>
      </w:r>
    </w:p>
    <w:p w:rsidR="00001E59" w:rsidRDefault="00001E59" w:rsidP="00001E59">
      <w:pPr>
        <w:ind w:left="2124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ПРЕСС-РЕЛИЗ</w:t>
      </w:r>
    </w:p>
    <w:p w:rsidR="00001E59" w:rsidRDefault="0067520D" w:rsidP="00001E59">
      <w:pPr>
        <w:pStyle w:val="a3"/>
      </w:pPr>
      <w:r>
        <w:t>ТЕМА Закрытие навигации 2023</w:t>
      </w:r>
      <w:r w:rsidR="00EC0032">
        <w:t xml:space="preserve"> </w:t>
      </w:r>
      <w:r w:rsidR="008420ED">
        <w:t>года</w:t>
      </w:r>
      <w:r w:rsidR="006337C6">
        <w:t>.</w:t>
      </w:r>
    </w:p>
    <w:p w:rsidR="003E2A3C" w:rsidRDefault="003D6BC7" w:rsidP="003E2A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="003E2A3C">
        <w:rPr>
          <w:rFonts w:ascii="Times New Roman" w:hAnsi="Times New Roman" w:cs="Times New Roman"/>
          <w:sz w:val="28"/>
          <w:szCs w:val="28"/>
        </w:rPr>
        <w:t>Инспекторский  участок</w:t>
      </w:r>
      <w:r w:rsidR="00D87472">
        <w:rPr>
          <w:rFonts w:ascii="Times New Roman" w:hAnsi="Times New Roman" w:cs="Times New Roman"/>
          <w:sz w:val="28"/>
          <w:szCs w:val="28"/>
        </w:rPr>
        <w:t xml:space="preserve"> </w:t>
      </w:r>
      <w:r w:rsidR="006337C6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маломерным судам </w:t>
      </w:r>
      <w:r w:rsidR="00D52186">
        <w:rPr>
          <w:rFonts w:ascii="Times New Roman" w:hAnsi="Times New Roman" w:cs="Times New Roman"/>
          <w:sz w:val="28"/>
          <w:szCs w:val="28"/>
        </w:rPr>
        <w:t>Главного  управления</w:t>
      </w:r>
      <w:r w:rsidRPr="003D6BC7">
        <w:rPr>
          <w:rFonts w:ascii="Times New Roman" w:hAnsi="Times New Roman" w:cs="Times New Roman"/>
          <w:sz w:val="28"/>
          <w:szCs w:val="28"/>
        </w:rPr>
        <w:t xml:space="preserve"> МЧС  России по Владимирской области</w:t>
      </w:r>
      <w:r w:rsidR="008420ED">
        <w:rPr>
          <w:rFonts w:ascii="Times New Roman" w:hAnsi="Times New Roman" w:cs="Times New Roman"/>
          <w:sz w:val="28"/>
          <w:szCs w:val="28"/>
        </w:rPr>
        <w:t xml:space="preserve"> информирует, что</w:t>
      </w:r>
      <w:r w:rsidR="0067520D">
        <w:rPr>
          <w:rFonts w:ascii="Times New Roman" w:hAnsi="Times New Roman" w:cs="Times New Roman"/>
          <w:sz w:val="28"/>
          <w:szCs w:val="28"/>
        </w:rPr>
        <w:t xml:space="preserve"> навигационный период 2023</w:t>
      </w:r>
      <w:r w:rsidR="003E2A3C">
        <w:rPr>
          <w:rFonts w:ascii="Times New Roman" w:hAnsi="Times New Roman" w:cs="Times New Roman"/>
          <w:sz w:val="28"/>
          <w:szCs w:val="28"/>
        </w:rPr>
        <w:t xml:space="preserve"> года подходит к концу. </w:t>
      </w:r>
    </w:p>
    <w:p w:rsidR="00B93A81" w:rsidRPr="00143A4C" w:rsidRDefault="003E2A3C" w:rsidP="003E2A3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20ED">
        <w:rPr>
          <w:rFonts w:ascii="Times New Roman" w:hAnsi="Times New Roman" w:cs="Times New Roman"/>
          <w:sz w:val="28"/>
          <w:szCs w:val="28"/>
        </w:rPr>
        <w:t xml:space="preserve"> широком смысле под навигацией принято  подразумевать движение  крупных судов по водным объектам государства. Но на сегодняшний день такое понятие, как «период навигации» распространяется на все лодки, катера,</w:t>
      </w:r>
      <w:r w:rsidR="00B93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0ED">
        <w:rPr>
          <w:rFonts w:ascii="Times New Roman" w:hAnsi="Times New Roman" w:cs="Times New Roman"/>
          <w:sz w:val="28"/>
          <w:szCs w:val="28"/>
        </w:rPr>
        <w:t>гидроциклы</w:t>
      </w:r>
      <w:proofErr w:type="spellEnd"/>
      <w:r w:rsidR="008420ED">
        <w:rPr>
          <w:rFonts w:ascii="Times New Roman" w:hAnsi="Times New Roman" w:cs="Times New Roman"/>
          <w:sz w:val="28"/>
          <w:szCs w:val="28"/>
        </w:rPr>
        <w:t xml:space="preserve">, предназначенные для отдыха, рыболовства. Навигация </w:t>
      </w:r>
      <w:proofErr w:type="gramStart"/>
      <w:r w:rsidR="008420E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8420ED">
        <w:rPr>
          <w:rFonts w:ascii="Times New Roman" w:hAnsi="Times New Roman" w:cs="Times New Roman"/>
          <w:sz w:val="28"/>
          <w:szCs w:val="28"/>
        </w:rPr>
        <w:t>то передвижение любых судов, в том числе маломерных п</w:t>
      </w:r>
      <w:r w:rsidR="00B93A81">
        <w:rPr>
          <w:rFonts w:ascii="Times New Roman" w:hAnsi="Times New Roman" w:cs="Times New Roman"/>
          <w:sz w:val="28"/>
          <w:szCs w:val="28"/>
        </w:rPr>
        <w:t xml:space="preserve">о водным путям, будь то река, </w:t>
      </w:r>
      <w:r w:rsidR="008420ED">
        <w:rPr>
          <w:rFonts w:ascii="Times New Roman" w:hAnsi="Times New Roman" w:cs="Times New Roman"/>
          <w:sz w:val="28"/>
          <w:szCs w:val="28"/>
        </w:rPr>
        <w:t>озеро</w:t>
      </w:r>
      <w:r w:rsidR="00B93A81">
        <w:rPr>
          <w:rFonts w:ascii="Times New Roman" w:hAnsi="Times New Roman" w:cs="Times New Roman"/>
          <w:sz w:val="28"/>
          <w:szCs w:val="28"/>
        </w:rPr>
        <w:t xml:space="preserve"> или плотина.</w:t>
      </w:r>
      <w:r w:rsidR="00143A4C" w:rsidRPr="00143A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C5D12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5940425" cy="4440468"/>
            <wp:effectExtent l="19050" t="0" r="3175" b="0"/>
            <wp:docPr id="2" name="Рисунок 1" descr="C:\Users\Администратор\Desktop\28.1023\28.10.23 р.Клязьма Вязниковский р-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8.1023\28.10.23 р.Клязьма Вязниковский р-н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D12" w:rsidRDefault="00B93A81" w:rsidP="00EC00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A3C">
        <w:rPr>
          <w:rFonts w:ascii="Times New Roman" w:hAnsi="Times New Roman" w:cs="Times New Roman"/>
          <w:sz w:val="28"/>
          <w:szCs w:val="28"/>
        </w:rPr>
        <w:tab/>
        <w:t>Одной из задач государства является обеспечение безопасного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водных путей.</w:t>
      </w:r>
    </w:p>
    <w:p w:rsidR="00B93A81" w:rsidRDefault="00B93A81" w:rsidP="00DC5D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Эксплуатация водных объектов в поздний осенний и зимний период не безопасна и в связи с этим региональные власти</w:t>
      </w:r>
      <w:r w:rsidR="006C0960">
        <w:rPr>
          <w:rFonts w:ascii="Times New Roman" w:hAnsi="Times New Roman" w:cs="Times New Roman"/>
          <w:sz w:val="28"/>
          <w:szCs w:val="28"/>
        </w:rPr>
        <w:t xml:space="preserve"> самостоятельно устанавливают правила пользования водными объектами для плавания на </w:t>
      </w:r>
      <w:r w:rsidR="006C0960">
        <w:rPr>
          <w:rFonts w:ascii="Times New Roman" w:hAnsi="Times New Roman" w:cs="Times New Roman"/>
          <w:sz w:val="28"/>
          <w:szCs w:val="28"/>
        </w:rPr>
        <w:lastRenderedPageBreak/>
        <w:t xml:space="preserve">маломерных </w:t>
      </w:r>
      <w:r w:rsidR="003E2A3C">
        <w:rPr>
          <w:rFonts w:ascii="Times New Roman" w:hAnsi="Times New Roman" w:cs="Times New Roman"/>
          <w:sz w:val="28"/>
          <w:szCs w:val="28"/>
        </w:rPr>
        <w:t>судах. Как правило они</w:t>
      </w:r>
      <w:r w:rsidR="006C0960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3E2A3C">
        <w:rPr>
          <w:rFonts w:ascii="Times New Roman" w:hAnsi="Times New Roman" w:cs="Times New Roman"/>
          <w:sz w:val="28"/>
          <w:szCs w:val="28"/>
        </w:rPr>
        <w:t xml:space="preserve"> </w:t>
      </w:r>
      <w:r w:rsidR="00DC5D12">
        <w:rPr>
          <w:rFonts w:ascii="Times New Roman" w:hAnsi="Times New Roman" w:cs="Times New Roman"/>
          <w:sz w:val="28"/>
          <w:szCs w:val="28"/>
        </w:rPr>
        <w:t>органами власти</w:t>
      </w:r>
      <w:r w:rsidR="00143A4C">
        <w:rPr>
          <w:rFonts w:ascii="Times New Roman" w:hAnsi="Times New Roman" w:cs="Times New Roman"/>
          <w:sz w:val="28"/>
          <w:szCs w:val="28"/>
        </w:rPr>
        <w:t xml:space="preserve"> того или иного региона, области</w:t>
      </w:r>
      <w:r w:rsidR="006C0960">
        <w:rPr>
          <w:rFonts w:ascii="Times New Roman" w:hAnsi="Times New Roman" w:cs="Times New Roman"/>
          <w:sz w:val="28"/>
          <w:szCs w:val="28"/>
        </w:rPr>
        <w:t xml:space="preserve">. Своим постановлением именно региональные власти утверждают открытие навигационного периода для маломерных судов и устанавливают запрет на использование водных объектов для плавания. Таким правом региональные власти наделены </w:t>
      </w:r>
      <w:r w:rsidR="00714750">
        <w:rPr>
          <w:rFonts w:ascii="Times New Roman" w:hAnsi="Times New Roman" w:cs="Times New Roman"/>
          <w:sz w:val="28"/>
          <w:szCs w:val="28"/>
        </w:rPr>
        <w:t xml:space="preserve">законом РФ, </w:t>
      </w:r>
      <w:r w:rsidR="00082BF9">
        <w:rPr>
          <w:rFonts w:ascii="Times New Roman" w:hAnsi="Times New Roman" w:cs="Times New Roman"/>
          <w:sz w:val="28"/>
          <w:szCs w:val="28"/>
        </w:rPr>
        <w:t xml:space="preserve"> конк</w:t>
      </w:r>
      <w:r w:rsidR="00714750">
        <w:rPr>
          <w:rFonts w:ascii="Times New Roman" w:hAnsi="Times New Roman" w:cs="Times New Roman"/>
          <w:sz w:val="28"/>
          <w:szCs w:val="28"/>
        </w:rPr>
        <w:t>ретно ст. 25 Водного кодекса РФ.</w:t>
      </w:r>
    </w:p>
    <w:p w:rsidR="00714750" w:rsidRDefault="00714750" w:rsidP="00EC00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Владимирской области Правила пользования водными объектами для плавания на маломерных судах утверждено постановлением Губерн</w:t>
      </w:r>
      <w:r w:rsidR="00FF3C59">
        <w:rPr>
          <w:rFonts w:ascii="Times New Roman" w:hAnsi="Times New Roman" w:cs="Times New Roman"/>
          <w:sz w:val="28"/>
          <w:szCs w:val="28"/>
        </w:rPr>
        <w:t>атора Владимирской области</w:t>
      </w:r>
      <w:r w:rsidR="00B12356">
        <w:rPr>
          <w:rFonts w:ascii="Times New Roman" w:hAnsi="Times New Roman" w:cs="Times New Roman"/>
          <w:sz w:val="28"/>
          <w:szCs w:val="28"/>
        </w:rPr>
        <w:t xml:space="preserve"> от 05.07.2007г. № </w:t>
      </w:r>
      <w:r w:rsidR="000F37FE">
        <w:rPr>
          <w:rFonts w:ascii="Times New Roman" w:hAnsi="Times New Roman" w:cs="Times New Roman"/>
          <w:sz w:val="28"/>
          <w:szCs w:val="28"/>
        </w:rPr>
        <w:t>484, а также постановлением администрации Владимирской области</w:t>
      </w:r>
      <w:r w:rsidR="00B12356">
        <w:rPr>
          <w:rFonts w:ascii="Times New Roman" w:hAnsi="Times New Roman" w:cs="Times New Roman"/>
          <w:sz w:val="28"/>
          <w:szCs w:val="28"/>
        </w:rPr>
        <w:t xml:space="preserve"> от</w:t>
      </w:r>
      <w:r w:rsidR="000F37FE">
        <w:rPr>
          <w:rFonts w:ascii="Times New Roman" w:hAnsi="Times New Roman" w:cs="Times New Roman"/>
          <w:sz w:val="28"/>
          <w:szCs w:val="28"/>
        </w:rPr>
        <w:t xml:space="preserve"> 15.05.2020</w:t>
      </w:r>
      <w:r w:rsidR="00277E20">
        <w:rPr>
          <w:rFonts w:ascii="Times New Roman" w:hAnsi="Times New Roman" w:cs="Times New Roman"/>
          <w:sz w:val="28"/>
          <w:szCs w:val="28"/>
        </w:rPr>
        <w:t xml:space="preserve"> </w:t>
      </w:r>
      <w:r w:rsidR="00102478">
        <w:rPr>
          <w:rFonts w:ascii="Times New Roman" w:hAnsi="Times New Roman" w:cs="Times New Roman"/>
          <w:sz w:val="28"/>
          <w:szCs w:val="28"/>
        </w:rPr>
        <w:t>г.</w:t>
      </w:r>
      <w:r w:rsidR="000F37FE">
        <w:rPr>
          <w:rFonts w:ascii="Times New Roman" w:hAnsi="Times New Roman" w:cs="Times New Roman"/>
          <w:sz w:val="28"/>
          <w:szCs w:val="28"/>
        </w:rPr>
        <w:t xml:space="preserve"> № 304</w:t>
      </w:r>
      <w:r w:rsidR="00FF3C59">
        <w:rPr>
          <w:rFonts w:ascii="Times New Roman" w:hAnsi="Times New Roman" w:cs="Times New Roman"/>
          <w:sz w:val="28"/>
          <w:szCs w:val="28"/>
        </w:rPr>
        <w:t xml:space="preserve"> </w:t>
      </w:r>
      <w:r w:rsidR="000F37FE">
        <w:rPr>
          <w:rFonts w:ascii="Times New Roman" w:hAnsi="Times New Roman" w:cs="Times New Roman"/>
          <w:sz w:val="28"/>
          <w:szCs w:val="28"/>
        </w:rPr>
        <w:t>в котором</w:t>
      </w:r>
      <w:r w:rsidR="00553C38">
        <w:rPr>
          <w:rFonts w:ascii="Times New Roman" w:hAnsi="Times New Roman" w:cs="Times New Roman"/>
          <w:sz w:val="28"/>
          <w:szCs w:val="28"/>
        </w:rPr>
        <w:t xml:space="preserve"> трактуется, что</w:t>
      </w:r>
      <w:r w:rsidR="00BD5E64">
        <w:rPr>
          <w:rFonts w:ascii="Times New Roman" w:hAnsi="Times New Roman" w:cs="Times New Roman"/>
          <w:sz w:val="28"/>
          <w:szCs w:val="28"/>
        </w:rPr>
        <w:t xml:space="preserve"> эксплуатация маломерных судов </w:t>
      </w:r>
      <w:r w:rsidR="003E2A3C">
        <w:rPr>
          <w:rFonts w:ascii="Times New Roman" w:hAnsi="Times New Roman" w:cs="Times New Roman"/>
          <w:sz w:val="28"/>
          <w:szCs w:val="28"/>
        </w:rPr>
        <w:t xml:space="preserve">разрешается до начала ледостава, но не позднее 20 ноября. </w:t>
      </w:r>
      <w:r w:rsidR="003E2A3C" w:rsidRPr="003E2A3C">
        <w:rPr>
          <w:rFonts w:ascii="Times New Roman" w:hAnsi="Times New Roman" w:cs="Times New Roman"/>
          <w:b/>
          <w:sz w:val="28"/>
          <w:szCs w:val="28"/>
        </w:rPr>
        <w:t>Это значит, что навигация</w:t>
      </w:r>
      <w:r w:rsidR="000F37FE">
        <w:rPr>
          <w:rFonts w:ascii="Times New Roman" w:hAnsi="Times New Roman" w:cs="Times New Roman"/>
          <w:b/>
          <w:sz w:val="28"/>
          <w:szCs w:val="28"/>
        </w:rPr>
        <w:t xml:space="preserve"> для маломерных судов</w:t>
      </w:r>
      <w:r w:rsidR="003E2A3C" w:rsidRPr="003E2A3C">
        <w:rPr>
          <w:rFonts w:ascii="Times New Roman" w:hAnsi="Times New Roman" w:cs="Times New Roman"/>
          <w:b/>
          <w:sz w:val="28"/>
          <w:szCs w:val="28"/>
        </w:rPr>
        <w:t xml:space="preserve"> заканчивается 20 ноября.</w:t>
      </w:r>
      <w:r w:rsidR="00BD5E64" w:rsidRPr="003E2A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A4C" w:rsidRDefault="00143A4C" w:rsidP="00EC00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2A3C" w:rsidRPr="003E2A3C" w:rsidRDefault="003E2A3C" w:rsidP="003D6B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любители отдыха</w:t>
      </w:r>
      <w:r w:rsidR="00EC0032">
        <w:rPr>
          <w:rFonts w:ascii="Times New Roman" w:hAnsi="Times New Roman" w:cs="Times New Roman"/>
          <w:b/>
          <w:sz w:val="28"/>
          <w:szCs w:val="28"/>
        </w:rPr>
        <w:t xml:space="preserve"> и рыболовства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воде, </w:t>
      </w:r>
      <w:r w:rsidR="00EC0032">
        <w:rPr>
          <w:rFonts w:ascii="Times New Roman" w:hAnsi="Times New Roman" w:cs="Times New Roman"/>
          <w:b/>
          <w:sz w:val="28"/>
          <w:szCs w:val="28"/>
        </w:rPr>
        <w:t xml:space="preserve">соблюдайте установленные законом нормы, тем самым обезопасите себя и своих близких от беды. </w:t>
      </w:r>
    </w:p>
    <w:p w:rsidR="00C50DF7" w:rsidRDefault="008420ED" w:rsidP="00082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DF7" w:rsidRDefault="00C50DF7" w:rsidP="00A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  <w:r w:rsidR="00143A4C">
        <w:rPr>
          <w:rFonts w:ascii="Times New Roman" w:hAnsi="Times New Roman" w:cs="Times New Roman"/>
          <w:sz w:val="28"/>
          <w:szCs w:val="28"/>
        </w:rPr>
        <w:t xml:space="preserve"> по маломерным судам -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инспекторского участка № 1 (г.</w:t>
      </w:r>
      <w:r w:rsidR="000F3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Вязники) центра ГИМС ГУ МЧС России по Владимирской области </w:t>
      </w:r>
      <w:r w:rsidR="00A53730">
        <w:rPr>
          <w:rFonts w:ascii="Times New Roman" w:hAnsi="Times New Roman" w:cs="Times New Roman"/>
          <w:sz w:val="28"/>
          <w:szCs w:val="28"/>
        </w:rPr>
        <w:t xml:space="preserve"> С.А.Федунов</w:t>
      </w:r>
    </w:p>
    <w:p w:rsidR="00143A4C" w:rsidRDefault="00143A4C" w:rsidP="00A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Тел.8(49233)20172</w:t>
      </w:r>
    </w:p>
    <w:sectPr w:rsidR="00143A4C" w:rsidSect="00E6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E59"/>
    <w:rsid w:val="00001E59"/>
    <w:rsid w:val="00046D48"/>
    <w:rsid w:val="0005353E"/>
    <w:rsid w:val="00082BF9"/>
    <w:rsid w:val="000D24A3"/>
    <w:rsid w:val="000F37FE"/>
    <w:rsid w:val="00102478"/>
    <w:rsid w:val="00143A4C"/>
    <w:rsid w:val="00182606"/>
    <w:rsid w:val="00244801"/>
    <w:rsid w:val="002760F9"/>
    <w:rsid w:val="00277079"/>
    <w:rsid w:val="00277E20"/>
    <w:rsid w:val="002A7989"/>
    <w:rsid w:val="002C6249"/>
    <w:rsid w:val="0034526D"/>
    <w:rsid w:val="003747D8"/>
    <w:rsid w:val="003D6BC7"/>
    <w:rsid w:val="003E2A3C"/>
    <w:rsid w:val="00406AFE"/>
    <w:rsid w:val="004F7768"/>
    <w:rsid w:val="005004DC"/>
    <w:rsid w:val="00553C38"/>
    <w:rsid w:val="005A24D0"/>
    <w:rsid w:val="005B0E72"/>
    <w:rsid w:val="006337C6"/>
    <w:rsid w:val="0067520D"/>
    <w:rsid w:val="006C0960"/>
    <w:rsid w:val="00714750"/>
    <w:rsid w:val="00810344"/>
    <w:rsid w:val="008420ED"/>
    <w:rsid w:val="00843F3A"/>
    <w:rsid w:val="008561EC"/>
    <w:rsid w:val="008A3895"/>
    <w:rsid w:val="00922D51"/>
    <w:rsid w:val="00962A8F"/>
    <w:rsid w:val="009B5000"/>
    <w:rsid w:val="009E36F5"/>
    <w:rsid w:val="00A53730"/>
    <w:rsid w:val="00A601AE"/>
    <w:rsid w:val="00B12356"/>
    <w:rsid w:val="00B93A81"/>
    <w:rsid w:val="00B96E2C"/>
    <w:rsid w:val="00BD5E64"/>
    <w:rsid w:val="00BF6452"/>
    <w:rsid w:val="00C1484B"/>
    <w:rsid w:val="00C2429B"/>
    <w:rsid w:val="00C4326C"/>
    <w:rsid w:val="00C50DF7"/>
    <w:rsid w:val="00C9037D"/>
    <w:rsid w:val="00CC6A36"/>
    <w:rsid w:val="00CD25C7"/>
    <w:rsid w:val="00D16152"/>
    <w:rsid w:val="00D1746A"/>
    <w:rsid w:val="00D20713"/>
    <w:rsid w:val="00D52186"/>
    <w:rsid w:val="00D87472"/>
    <w:rsid w:val="00DC5D12"/>
    <w:rsid w:val="00E068C3"/>
    <w:rsid w:val="00E12D37"/>
    <w:rsid w:val="00E3085B"/>
    <w:rsid w:val="00E333CE"/>
    <w:rsid w:val="00E61341"/>
    <w:rsid w:val="00E61A5C"/>
    <w:rsid w:val="00EA25F4"/>
    <w:rsid w:val="00EC0032"/>
    <w:rsid w:val="00EF72C3"/>
    <w:rsid w:val="00F128EB"/>
    <w:rsid w:val="00F6508B"/>
    <w:rsid w:val="00FF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01E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01E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2020-05-14T09:36:00Z</dcterms:created>
  <dcterms:modified xsi:type="dcterms:W3CDTF">2023-11-14T07:38:00Z</dcterms:modified>
</cp:coreProperties>
</file>