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DE" w:rsidRPr="00931F84" w:rsidRDefault="00F868E9" w:rsidP="00C06173">
      <w:pPr>
        <w:pStyle w:val="a5"/>
        <w:outlineLvl w:val="0"/>
        <w:rPr>
          <w:caps/>
          <w:smallCaps w:val="0"/>
          <w:sz w:val="20"/>
          <w:szCs w:val="20"/>
        </w:rPr>
      </w:pPr>
      <w:bookmarkStart w:id="0" w:name="_Toc274223214"/>
      <w:r w:rsidRPr="00931F84">
        <w:rPr>
          <w:caps/>
          <w:smallCaps w:val="0"/>
          <w:sz w:val="20"/>
          <w:szCs w:val="20"/>
        </w:rPr>
        <w:t xml:space="preserve">протокол </w:t>
      </w:r>
      <w:bookmarkEnd w:id="0"/>
      <w:r w:rsidR="00DE096A" w:rsidRPr="00931F84">
        <w:rPr>
          <w:caps/>
          <w:smallCaps w:val="0"/>
          <w:sz w:val="20"/>
          <w:szCs w:val="20"/>
        </w:rPr>
        <w:t>о признании претендентов участниками аукциона</w:t>
      </w:r>
      <w:r w:rsidRPr="00931F84">
        <w:rPr>
          <w:caps/>
          <w:smallCaps w:val="0"/>
          <w:sz w:val="20"/>
          <w:szCs w:val="20"/>
        </w:rPr>
        <w:t xml:space="preserve"> </w:t>
      </w:r>
      <w:r w:rsidR="007A0867" w:rsidRPr="007A0867">
        <w:rPr>
          <w:caps/>
          <w:smallCaps w:val="0"/>
          <w:sz w:val="20"/>
          <w:szCs w:val="20"/>
        </w:rPr>
        <w:t>в электронной форме</w:t>
      </w:r>
    </w:p>
    <w:p w:rsidR="008108EB" w:rsidRPr="00931F84" w:rsidRDefault="002D1DDE" w:rsidP="002D1DDE">
      <w:pPr>
        <w:pStyle w:val="a5"/>
        <w:jc w:val="left"/>
        <w:outlineLvl w:val="0"/>
        <w:rPr>
          <w:caps/>
          <w:smallCaps w:val="0"/>
          <w:sz w:val="20"/>
          <w:szCs w:val="20"/>
        </w:rPr>
      </w:pPr>
      <w:r w:rsidRPr="00931F84">
        <w:rPr>
          <w:caps/>
          <w:smallCaps w:val="0"/>
          <w:sz w:val="20"/>
          <w:szCs w:val="20"/>
        </w:rPr>
        <w:t xml:space="preserve">                       </w:t>
      </w:r>
      <w:bookmarkStart w:id="1" w:name="_Toc274223215"/>
    </w:p>
    <w:p w:rsidR="00F868E9" w:rsidRPr="00931F84" w:rsidRDefault="00393CD0" w:rsidP="00393CD0">
      <w:pPr>
        <w:pStyle w:val="a5"/>
        <w:tabs>
          <w:tab w:val="left" w:pos="426"/>
        </w:tabs>
        <w:jc w:val="left"/>
        <w:outlineLvl w:val="0"/>
        <w:rPr>
          <w:caps/>
          <w:smallCaps w:val="0"/>
          <w:sz w:val="20"/>
          <w:szCs w:val="20"/>
        </w:rPr>
      </w:pPr>
      <w:r>
        <w:rPr>
          <w:caps/>
          <w:smallCaps w:val="0"/>
          <w:sz w:val="20"/>
          <w:szCs w:val="20"/>
        </w:rPr>
        <w:t xml:space="preserve">           </w:t>
      </w:r>
      <w:r w:rsidR="00F868E9" w:rsidRPr="00931F84">
        <w:rPr>
          <w:caps/>
          <w:smallCaps w:val="0"/>
          <w:sz w:val="20"/>
          <w:szCs w:val="20"/>
        </w:rPr>
        <w:t xml:space="preserve">№ </w:t>
      </w:r>
      <w:bookmarkEnd w:id="1"/>
      <w:r w:rsidR="00703159" w:rsidRPr="00703159">
        <w:rPr>
          <w:caps/>
          <w:smallCaps w:val="0"/>
          <w:sz w:val="20"/>
          <w:szCs w:val="20"/>
        </w:rPr>
        <w:t>22000184580000000005</w:t>
      </w:r>
      <w:r w:rsidR="00557359">
        <w:rPr>
          <w:caps/>
          <w:smallCaps w:val="0"/>
          <w:sz w:val="20"/>
          <w:szCs w:val="20"/>
        </w:rPr>
        <w:t>-1</w:t>
      </w:r>
      <w:r w:rsidR="00703159">
        <w:rPr>
          <w:caps/>
          <w:smallCaps w:val="0"/>
          <w:sz w:val="20"/>
          <w:szCs w:val="20"/>
        </w:rPr>
        <w:t xml:space="preserve"> </w:t>
      </w:r>
    </w:p>
    <w:p w:rsidR="00D42F20" w:rsidRDefault="00D42F20" w:rsidP="006522E3">
      <w:pPr>
        <w:pStyle w:val="a7"/>
        <w:tabs>
          <w:tab w:val="left" w:pos="6237"/>
        </w:tabs>
        <w:ind w:left="0" w:firstLine="567"/>
        <w:jc w:val="left"/>
      </w:pPr>
    </w:p>
    <w:p w:rsidR="006522E3" w:rsidRPr="00931F84" w:rsidRDefault="00F868E9" w:rsidP="006522E3">
      <w:pPr>
        <w:pStyle w:val="a7"/>
        <w:tabs>
          <w:tab w:val="left" w:pos="6237"/>
        </w:tabs>
        <w:ind w:left="0" w:firstLine="567"/>
        <w:jc w:val="left"/>
        <w:rPr>
          <w:b/>
          <w:bCs/>
        </w:rPr>
      </w:pPr>
      <w:r w:rsidRPr="00931F84">
        <w:t xml:space="preserve">Дата и время </w:t>
      </w:r>
      <w:r w:rsidR="00F16B2F" w:rsidRPr="00931F84">
        <w:t>признания претендентов участниками аукциона</w:t>
      </w:r>
      <w:r w:rsidRPr="00931F84">
        <w:t>:</w:t>
      </w:r>
      <w:r w:rsidR="00701CE8">
        <w:t xml:space="preserve"> </w:t>
      </w:r>
      <w:r w:rsidR="00703159">
        <w:rPr>
          <w:b/>
          <w:bCs/>
        </w:rPr>
        <w:t>«01</w:t>
      </w:r>
      <w:r w:rsidRPr="00931F84">
        <w:rPr>
          <w:b/>
          <w:bCs/>
        </w:rPr>
        <w:t>»</w:t>
      </w:r>
      <w:r w:rsidR="00A84E2D">
        <w:rPr>
          <w:b/>
          <w:bCs/>
        </w:rPr>
        <w:t xml:space="preserve"> </w:t>
      </w:r>
      <w:r w:rsidR="00703159">
        <w:rPr>
          <w:b/>
          <w:bCs/>
        </w:rPr>
        <w:t>марта</w:t>
      </w:r>
      <w:r w:rsidRPr="00931F84">
        <w:rPr>
          <w:b/>
          <w:bCs/>
        </w:rPr>
        <w:t xml:space="preserve"> 20</w:t>
      </w:r>
      <w:r w:rsidR="003300F9">
        <w:rPr>
          <w:b/>
          <w:bCs/>
        </w:rPr>
        <w:t>2</w:t>
      </w:r>
      <w:r w:rsidR="00703159">
        <w:rPr>
          <w:b/>
          <w:bCs/>
        </w:rPr>
        <w:t>4</w:t>
      </w:r>
      <w:r w:rsidRPr="00931F84">
        <w:rPr>
          <w:b/>
          <w:bCs/>
        </w:rPr>
        <w:t xml:space="preserve"> г</w:t>
      </w:r>
      <w:r w:rsidR="000F4047" w:rsidRPr="00931F84">
        <w:rPr>
          <w:b/>
          <w:bCs/>
        </w:rPr>
        <w:t xml:space="preserve">. </w:t>
      </w:r>
      <w:r w:rsidR="000447F8">
        <w:rPr>
          <w:b/>
          <w:bCs/>
        </w:rPr>
        <w:t>11</w:t>
      </w:r>
      <w:r w:rsidR="000F4047" w:rsidRPr="00931F84">
        <w:rPr>
          <w:b/>
          <w:bCs/>
        </w:rPr>
        <w:t>:</w:t>
      </w:r>
      <w:r w:rsidR="007B3C30">
        <w:rPr>
          <w:b/>
          <w:bCs/>
        </w:rPr>
        <w:t>0</w:t>
      </w:r>
      <w:r w:rsidR="00990753" w:rsidRPr="00931F84">
        <w:rPr>
          <w:b/>
          <w:bCs/>
        </w:rPr>
        <w:t>0</w:t>
      </w:r>
      <w:r w:rsidR="00495CD2" w:rsidRPr="00931F84">
        <w:rPr>
          <w:b/>
          <w:bCs/>
        </w:rPr>
        <w:t xml:space="preserve"> </w:t>
      </w:r>
    </w:p>
    <w:p w:rsidR="00F868E9" w:rsidRPr="00931F84" w:rsidRDefault="006522E3" w:rsidP="006522E3">
      <w:pPr>
        <w:pStyle w:val="a7"/>
        <w:tabs>
          <w:tab w:val="left" w:pos="6237"/>
        </w:tabs>
        <w:ind w:left="0" w:firstLine="567"/>
        <w:jc w:val="left"/>
        <w:rPr>
          <w:i/>
          <w:iCs/>
          <w:vertAlign w:val="superscript"/>
        </w:rPr>
      </w:pPr>
      <w:r w:rsidRPr="00931F84">
        <w:rPr>
          <w:b/>
          <w:bCs/>
        </w:rPr>
        <w:t xml:space="preserve">                                                                               </w:t>
      </w:r>
      <w:r w:rsidR="00701CE8">
        <w:rPr>
          <w:b/>
          <w:bCs/>
        </w:rPr>
        <w:t xml:space="preserve">                         </w:t>
      </w:r>
      <w:r w:rsidR="00F868E9" w:rsidRPr="00931F84">
        <w:rPr>
          <w:b/>
          <w:bCs/>
        </w:rPr>
        <w:t>по московскому времени</w:t>
      </w:r>
    </w:p>
    <w:p w:rsidR="00701CE8" w:rsidRDefault="00F868E9" w:rsidP="00701CE8">
      <w:pPr>
        <w:pStyle w:val="a7"/>
        <w:ind w:left="0" w:firstLine="567"/>
        <w:jc w:val="left"/>
        <w:rPr>
          <w:b/>
          <w:bCs/>
        </w:rPr>
      </w:pPr>
      <w:r w:rsidRPr="00931F84">
        <w:t xml:space="preserve">Место </w:t>
      </w:r>
      <w:r w:rsidR="00495CD2" w:rsidRPr="00931F84">
        <w:t>признания претендентов участниками аукциона:</w:t>
      </w:r>
      <w:r w:rsidR="00701CE8">
        <w:t xml:space="preserve">            </w:t>
      </w:r>
      <w:r w:rsidR="00C52024" w:rsidRPr="00C52024">
        <w:rPr>
          <w:b/>
          <w:bCs/>
        </w:rPr>
        <w:t xml:space="preserve">Владимирская область, </w:t>
      </w:r>
      <w:r w:rsidR="00701CE8" w:rsidRPr="00701CE8">
        <w:rPr>
          <w:b/>
          <w:bCs/>
        </w:rPr>
        <w:t>Камешковский район</w:t>
      </w:r>
      <w:r w:rsidR="00701CE8">
        <w:rPr>
          <w:b/>
          <w:bCs/>
        </w:rPr>
        <w:t>,</w:t>
      </w:r>
    </w:p>
    <w:p w:rsidR="00C52024" w:rsidRPr="00931F84" w:rsidRDefault="00701CE8" w:rsidP="00701CE8">
      <w:pPr>
        <w:pStyle w:val="a7"/>
        <w:ind w:left="0" w:firstLine="567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</w:t>
      </w:r>
      <w:r w:rsidRPr="00701CE8">
        <w:rPr>
          <w:b/>
          <w:bCs/>
        </w:rPr>
        <w:t xml:space="preserve">с. Второво, ул. Советская, д. 22А, каб. 3  </w:t>
      </w:r>
    </w:p>
    <w:p w:rsidR="006521A1" w:rsidRPr="00931F84" w:rsidRDefault="006521A1" w:rsidP="006521A1">
      <w:pPr>
        <w:pStyle w:val="a7"/>
        <w:ind w:left="0" w:firstLine="567"/>
        <w:jc w:val="both"/>
        <w:rPr>
          <w:b/>
          <w:bCs/>
        </w:rPr>
      </w:pPr>
      <w:r w:rsidRPr="00931F84">
        <w:rPr>
          <w:b/>
          <w:bCs/>
        </w:rPr>
        <w:t xml:space="preserve">Состав </w:t>
      </w:r>
      <w:r w:rsidR="00B81CE5" w:rsidRPr="00931F84">
        <w:rPr>
          <w:b/>
          <w:bCs/>
        </w:rPr>
        <w:t xml:space="preserve">аукционной </w:t>
      </w:r>
      <w:r w:rsidRPr="00931F84">
        <w:rPr>
          <w:b/>
          <w:bCs/>
        </w:rPr>
        <w:t>комиссии:</w:t>
      </w:r>
    </w:p>
    <w:p w:rsidR="007B3C30" w:rsidRDefault="007B3C30" w:rsidP="007B3C30">
      <w:pPr>
        <w:spacing w:before="120" w:after="100" w:afterAutospacing="1"/>
        <w:ind w:firstLine="567"/>
        <w:rPr>
          <w:bCs/>
        </w:rPr>
      </w:pPr>
      <w:r w:rsidRPr="00232D83">
        <w:rPr>
          <w:bCs/>
        </w:rPr>
        <w:t>Председатель комиссии:</w:t>
      </w:r>
    </w:p>
    <w:tbl>
      <w:tblPr>
        <w:tblW w:w="4813" w:type="pct"/>
        <w:tblLook w:val="00A0"/>
      </w:tblPr>
      <w:tblGrid>
        <w:gridCol w:w="1809"/>
        <w:gridCol w:w="8222"/>
      </w:tblGrid>
      <w:tr w:rsidR="007B3C30" w:rsidRPr="00513EC5" w:rsidTr="00F609E7">
        <w:trPr>
          <w:trHeight w:val="116"/>
        </w:trPr>
        <w:tc>
          <w:tcPr>
            <w:tcW w:w="1809" w:type="dxa"/>
          </w:tcPr>
          <w:p w:rsidR="007B3C30" w:rsidRPr="00232D83" w:rsidRDefault="00E242FA" w:rsidP="00690581">
            <w:pPr>
              <w:tabs>
                <w:tab w:val="right" w:pos="1815"/>
              </w:tabs>
              <w:autoSpaceDE w:val="0"/>
              <w:autoSpaceDN w:val="0"/>
              <w:adjustRightInd w:val="0"/>
              <w:spacing w:before="60"/>
            </w:pPr>
            <w:r w:rsidRPr="00E242FA">
              <w:t>Левина С.В.</w:t>
            </w:r>
            <w:r w:rsidR="007B3C30">
              <w:tab/>
            </w:r>
          </w:p>
        </w:tc>
        <w:tc>
          <w:tcPr>
            <w:tcW w:w="8222" w:type="dxa"/>
          </w:tcPr>
          <w:p w:rsidR="007B3C30" w:rsidRPr="00232D83" w:rsidRDefault="007B3C30" w:rsidP="00690581">
            <w:pPr>
              <w:spacing w:before="60"/>
              <w:jc w:val="both"/>
            </w:pPr>
            <w:r>
              <w:t xml:space="preserve">- </w:t>
            </w:r>
            <w:r w:rsidR="00E242FA" w:rsidRPr="00E242FA">
              <w:t>глава администрации муниципального образования</w:t>
            </w:r>
          </w:p>
        </w:tc>
      </w:tr>
    </w:tbl>
    <w:p w:rsidR="007B3C30" w:rsidRDefault="007B3C30" w:rsidP="007B3C30">
      <w:pPr>
        <w:spacing w:before="120" w:after="120"/>
        <w:ind w:firstLine="567"/>
        <w:rPr>
          <w:bCs/>
        </w:rPr>
      </w:pPr>
      <w:r w:rsidRPr="00232D83">
        <w:rPr>
          <w:bCs/>
        </w:rPr>
        <w:t>Члены комиссии:</w:t>
      </w:r>
    </w:p>
    <w:tbl>
      <w:tblPr>
        <w:tblW w:w="5000" w:type="pct"/>
        <w:tblInd w:w="-4" w:type="dxa"/>
        <w:tblLayout w:type="fixed"/>
        <w:tblLook w:val="0000"/>
      </w:tblPr>
      <w:tblGrid>
        <w:gridCol w:w="1807"/>
        <w:gridCol w:w="8614"/>
      </w:tblGrid>
      <w:tr w:rsidR="007B3C30" w:rsidRPr="00232D83" w:rsidTr="002D5C7B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7B3C30" w:rsidRDefault="00E242FA" w:rsidP="00690581">
            <w:pPr>
              <w:spacing w:before="60"/>
              <w:ind w:firstLine="4"/>
            </w:pPr>
            <w:r w:rsidRPr="00E242FA">
              <w:t>Денисова Е.В.</w:t>
            </w:r>
          </w:p>
        </w:tc>
        <w:tc>
          <w:tcPr>
            <w:tcW w:w="8614" w:type="dxa"/>
          </w:tcPr>
          <w:p w:rsidR="007B3C30" w:rsidRDefault="007B3C30" w:rsidP="00690581">
            <w:r>
              <w:t xml:space="preserve">- </w:t>
            </w:r>
            <w:r w:rsidR="00E242FA" w:rsidRPr="00E242FA">
              <w:t>заведующий финансовым отделом, главный бухгалтер</w:t>
            </w:r>
          </w:p>
        </w:tc>
      </w:tr>
      <w:tr w:rsidR="007B3C30" w:rsidRPr="00232D83" w:rsidTr="002D5C7B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7B3C30" w:rsidRPr="00C62B8D" w:rsidRDefault="00E242FA" w:rsidP="00690581">
            <w:pPr>
              <w:spacing w:before="60"/>
              <w:ind w:firstLine="4"/>
            </w:pPr>
            <w:r w:rsidRPr="00E242FA">
              <w:t>Афанасова С.Г.</w:t>
            </w:r>
          </w:p>
        </w:tc>
        <w:tc>
          <w:tcPr>
            <w:tcW w:w="8614" w:type="dxa"/>
          </w:tcPr>
          <w:p w:rsidR="007B3C30" w:rsidRDefault="007B3C30" w:rsidP="00F609E7">
            <w:r>
              <w:t xml:space="preserve">- </w:t>
            </w:r>
            <w:r w:rsidR="00E242FA">
              <w:t xml:space="preserve">главный специалист по благоустройству и земельным вопросам  МУ «УЖКХ МО </w:t>
            </w:r>
            <w:r w:rsidR="00F609E7">
              <w:t>В</w:t>
            </w:r>
            <w:r w:rsidR="00E242FA">
              <w:t>торовское»</w:t>
            </w:r>
          </w:p>
        </w:tc>
      </w:tr>
      <w:tr w:rsidR="007B3C30" w:rsidRPr="00232D83" w:rsidTr="002D5C7B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7B3C30" w:rsidRPr="00C62B8D" w:rsidRDefault="00E242FA" w:rsidP="00690581">
            <w:pPr>
              <w:spacing w:before="60"/>
              <w:ind w:firstLine="4"/>
            </w:pPr>
            <w:r w:rsidRPr="00E242FA">
              <w:t>Белан Е.С.</w:t>
            </w:r>
          </w:p>
        </w:tc>
        <w:tc>
          <w:tcPr>
            <w:tcW w:w="8614" w:type="dxa"/>
          </w:tcPr>
          <w:p w:rsidR="007B3C30" w:rsidRDefault="003A0D59" w:rsidP="00690581">
            <w:r w:rsidRPr="003A0D59">
              <w:t xml:space="preserve">- </w:t>
            </w:r>
            <w:r w:rsidR="00E242FA" w:rsidRPr="00E242FA">
              <w:t>начальник МУ «УЖКХ МО Второвское»</w:t>
            </w:r>
          </w:p>
        </w:tc>
      </w:tr>
    </w:tbl>
    <w:p w:rsidR="00F868E9" w:rsidRPr="00931F84" w:rsidRDefault="00F868E9" w:rsidP="003F7ACA">
      <w:pPr>
        <w:spacing w:before="360"/>
        <w:ind w:firstLine="567"/>
        <w:rPr>
          <w:b/>
          <w:bCs/>
          <w:smallCaps/>
        </w:rPr>
      </w:pPr>
      <w:r w:rsidRPr="00931F84">
        <w:rPr>
          <w:b/>
          <w:bCs/>
          <w:smallCaps/>
        </w:rPr>
        <w:t>Повестка дня:</w:t>
      </w:r>
    </w:p>
    <w:p w:rsidR="007B3C30" w:rsidRDefault="00C707E1" w:rsidP="007B3C30">
      <w:pPr>
        <w:tabs>
          <w:tab w:val="left" w:pos="567"/>
        </w:tabs>
        <w:ind w:firstLine="567"/>
        <w:jc w:val="both"/>
      </w:pPr>
      <w:r w:rsidRPr="001D59A9">
        <w:t xml:space="preserve">Признание претендентов участниками </w:t>
      </w:r>
      <w:r w:rsidR="00F868E9" w:rsidRPr="001D59A9">
        <w:t>открыто</w:t>
      </w:r>
      <w:r w:rsidRPr="001D59A9">
        <w:t>го</w:t>
      </w:r>
      <w:r w:rsidR="00F868E9" w:rsidRPr="001D59A9">
        <w:t xml:space="preserve"> </w:t>
      </w:r>
      <w:r w:rsidR="0097357C" w:rsidRPr="001D59A9">
        <w:t>аукцион</w:t>
      </w:r>
      <w:r w:rsidRPr="001D59A9">
        <w:t>а</w:t>
      </w:r>
      <w:r w:rsidR="00F868E9" w:rsidRPr="001D59A9">
        <w:t xml:space="preserve"> </w:t>
      </w:r>
      <w:bookmarkStart w:id="2" w:name="ДанныеШапкаЗаказчика"/>
      <w:r w:rsidR="00476030" w:rsidRPr="001D59A9">
        <w:rPr>
          <w:bCs/>
        </w:rPr>
        <w:t>в электронной форме</w:t>
      </w:r>
      <w:r w:rsidR="00476030" w:rsidRPr="001D59A9">
        <w:rPr>
          <w:b/>
          <w:bCs/>
        </w:rPr>
        <w:t xml:space="preserve"> </w:t>
      </w:r>
      <w:r w:rsidR="00940A19" w:rsidRPr="001D59A9">
        <w:t>по продаже объект</w:t>
      </w:r>
      <w:r w:rsidR="00D42F20">
        <w:t>а</w:t>
      </w:r>
      <w:r w:rsidR="00940A19" w:rsidRPr="001D59A9">
        <w:t xml:space="preserve"> </w:t>
      </w:r>
      <w:r w:rsidR="00703159" w:rsidRPr="00703159">
        <w:t>муниципальной собственности муниципального образования Второвское сельское поселение Камешковского муниципального района Владимирской области</w:t>
      </w:r>
      <w:r w:rsidR="00940A19" w:rsidRPr="001D59A9">
        <w:t>:</w:t>
      </w:r>
      <w:r w:rsidR="00476030" w:rsidRPr="001D59A9">
        <w:t xml:space="preserve"> </w:t>
      </w:r>
      <w:r w:rsidR="00703159">
        <w:t>п</w:t>
      </w:r>
      <w:r w:rsidR="00703159" w:rsidRPr="00703159">
        <w:t>омещение, назначение: нежилое, площадью 49,9 кв. м, этаж № 1, кадастровый номер 33:06:080901:827, адрес  (местонахождение) объекта: Владимирская область, р-н Камешковский, п. Мирный, ул. Центральная, д. 83а, пом. I, с земельным участком, категория земель: земли населенных пунктов, вид разрешенного использования: обслуживание жилой застройки, площадью 245 кв. м, кадастровый номер 33:06:080901:1554, адрес  (местонахождение) объекта: Владимирская область, р-н Камешковский, МО Второвское (сельское поселение), п. Мирный, ул. Центральная</w:t>
      </w:r>
      <w:r w:rsidR="007B3C30" w:rsidRPr="007B3C30">
        <w:t xml:space="preserve">. </w:t>
      </w:r>
    </w:p>
    <w:p w:rsidR="007B3C30" w:rsidRDefault="00265DF1" w:rsidP="007B3C30">
      <w:pPr>
        <w:tabs>
          <w:tab w:val="left" w:pos="567"/>
        </w:tabs>
        <w:ind w:firstLine="567"/>
        <w:jc w:val="both"/>
        <w:rPr>
          <w:bCs/>
        </w:rPr>
      </w:pPr>
      <w:r w:rsidRPr="001D59A9">
        <w:rPr>
          <w:b/>
          <w:bCs/>
        </w:rPr>
        <w:t>Начальная цена продажи имущества:</w:t>
      </w:r>
      <w:r w:rsidR="00476030" w:rsidRPr="001D59A9">
        <w:rPr>
          <w:b/>
          <w:bCs/>
        </w:rPr>
        <w:t xml:space="preserve"> </w:t>
      </w:r>
      <w:bookmarkStart w:id="3" w:name="_Toc274223216"/>
      <w:bookmarkEnd w:id="2"/>
      <w:r w:rsidR="00703159">
        <w:rPr>
          <w:bCs/>
        </w:rPr>
        <w:t xml:space="preserve">127 000 </w:t>
      </w:r>
      <w:r w:rsidR="007B3C30">
        <w:rPr>
          <w:bCs/>
        </w:rPr>
        <w:t xml:space="preserve">руб. </w:t>
      </w:r>
    </w:p>
    <w:p w:rsidR="000447F8" w:rsidRPr="001D59A9" w:rsidRDefault="00A80639" w:rsidP="007B3C30">
      <w:pPr>
        <w:tabs>
          <w:tab w:val="left" w:pos="567"/>
        </w:tabs>
        <w:ind w:firstLine="567"/>
        <w:jc w:val="both"/>
        <w:rPr>
          <w:bCs/>
        </w:rPr>
      </w:pPr>
      <w:r w:rsidRPr="001D59A9">
        <w:rPr>
          <w:b/>
          <w:bCs/>
        </w:rPr>
        <w:t xml:space="preserve">Продавец имущества – </w:t>
      </w:r>
      <w:r w:rsidR="007B3C30" w:rsidRPr="007B3C30">
        <w:rPr>
          <w:bCs/>
        </w:rPr>
        <w:t xml:space="preserve">администрация </w:t>
      </w:r>
      <w:r w:rsidR="00703159" w:rsidRPr="00703159">
        <w:rPr>
          <w:bCs/>
        </w:rPr>
        <w:t>муниципального образования Второвское сельское поселение Камешковского муниципального района Владимирской области</w:t>
      </w:r>
      <w:r w:rsidR="009E39DD" w:rsidRPr="001D59A9">
        <w:rPr>
          <w:bCs/>
        </w:rPr>
        <w:t>.</w:t>
      </w:r>
      <w:r w:rsidR="00C52024">
        <w:rPr>
          <w:bCs/>
        </w:rPr>
        <w:t xml:space="preserve"> </w:t>
      </w:r>
      <w:r w:rsidR="007B3C30">
        <w:rPr>
          <w:bCs/>
        </w:rPr>
        <w:t xml:space="preserve"> </w:t>
      </w:r>
    </w:p>
    <w:p w:rsidR="00D72466" w:rsidRPr="001D59A9" w:rsidRDefault="00177172" w:rsidP="003F7ACA">
      <w:pPr>
        <w:tabs>
          <w:tab w:val="left" w:pos="567"/>
        </w:tabs>
        <w:spacing w:before="120"/>
        <w:ind w:firstLine="567"/>
        <w:jc w:val="both"/>
        <w:rPr>
          <w:bCs/>
        </w:rPr>
      </w:pPr>
      <w:r w:rsidRPr="001D59A9">
        <w:rPr>
          <w:bCs/>
        </w:rPr>
        <w:t xml:space="preserve">Информационное сообщение о продаже муниципального имущества </w:t>
      </w:r>
      <w:r w:rsidR="00D72466" w:rsidRPr="001D59A9">
        <w:rPr>
          <w:bCs/>
        </w:rPr>
        <w:t xml:space="preserve">размещено </w:t>
      </w:r>
      <w:r w:rsidRPr="001D59A9">
        <w:rPr>
          <w:bCs/>
        </w:rPr>
        <w:t xml:space="preserve">на сайте www.torgi.gov.ru </w:t>
      </w:r>
      <w:r w:rsidR="00557359">
        <w:rPr>
          <w:bCs/>
        </w:rPr>
        <w:t>«</w:t>
      </w:r>
      <w:r w:rsidR="007D635F">
        <w:rPr>
          <w:bCs/>
        </w:rPr>
        <w:t>26</w:t>
      </w:r>
      <w:r w:rsidR="00D72466" w:rsidRPr="001D59A9">
        <w:rPr>
          <w:bCs/>
        </w:rPr>
        <w:t xml:space="preserve">» </w:t>
      </w:r>
      <w:r w:rsidR="007D635F">
        <w:rPr>
          <w:bCs/>
        </w:rPr>
        <w:t>января</w:t>
      </w:r>
      <w:r w:rsidR="00A84E2D">
        <w:rPr>
          <w:bCs/>
        </w:rPr>
        <w:t xml:space="preserve"> </w:t>
      </w:r>
      <w:r w:rsidR="000447F8" w:rsidRPr="001D59A9">
        <w:rPr>
          <w:bCs/>
        </w:rPr>
        <w:t>20</w:t>
      </w:r>
      <w:r w:rsidR="00C52024">
        <w:rPr>
          <w:bCs/>
        </w:rPr>
        <w:t>2</w:t>
      </w:r>
      <w:r w:rsidR="007D635F">
        <w:rPr>
          <w:bCs/>
        </w:rPr>
        <w:t>4</w:t>
      </w:r>
      <w:r w:rsidR="00D72466" w:rsidRPr="001D59A9">
        <w:rPr>
          <w:bCs/>
        </w:rPr>
        <w:t xml:space="preserve"> г</w:t>
      </w:r>
      <w:r w:rsidR="00BA4DEC" w:rsidRPr="001D59A9">
        <w:rPr>
          <w:bCs/>
        </w:rPr>
        <w:t>.</w:t>
      </w:r>
      <w:r w:rsidR="00D72466" w:rsidRPr="001D59A9">
        <w:rPr>
          <w:bCs/>
        </w:rPr>
        <w:t xml:space="preserve"> </w:t>
      </w:r>
      <w:r w:rsidR="00FE4173" w:rsidRPr="001D59A9">
        <w:rPr>
          <w:bCs/>
        </w:rPr>
        <w:t xml:space="preserve">под </w:t>
      </w:r>
      <w:r w:rsidR="00D72466" w:rsidRPr="001D59A9">
        <w:rPr>
          <w:bCs/>
        </w:rPr>
        <w:t xml:space="preserve">№ </w:t>
      </w:r>
      <w:r w:rsidR="00356162" w:rsidRPr="00356162">
        <w:rPr>
          <w:bCs/>
        </w:rPr>
        <w:t>22000184580000000005</w:t>
      </w:r>
      <w:r w:rsidR="00E522F1">
        <w:rPr>
          <w:bCs/>
        </w:rPr>
        <w:t xml:space="preserve"> </w:t>
      </w:r>
      <w:r w:rsidR="00721F86" w:rsidRPr="001D59A9">
        <w:rPr>
          <w:bCs/>
        </w:rPr>
        <w:t>(далее – информационное сообщение)</w:t>
      </w:r>
      <w:r w:rsidR="002015D5" w:rsidRPr="001D59A9">
        <w:rPr>
          <w:bCs/>
        </w:rPr>
        <w:t>.</w:t>
      </w:r>
      <w:r w:rsidR="00D42F20">
        <w:rPr>
          <w:bCs/>
        </w:rPr>
        <w:t xml:space="preserve"> </w:t>
      </w:r>
      <w:r w:rsidR="003A0D59">
        <w:rPr>
          <w:bCs/>
        </w:rPr>
        <w:t xml:space="preserve"> </w:t>
      </w:r>
    </w:p>
    <w:p w:rsidR="00F90349" w:rsidRPr="001D59A9" w:rsidRDefault="00A10E67" w:rsidP="003F7ACA">
      <w:pPr>
        <w:pStyle w:val="a7"/>
        <w:spacing w:before="360"/>
        <w:ind w:left="0" w:firstLine="567"/>
        <w:jc w:val="both"/>
        <w:outlineLvl w:val="0"/>
      </w:pPr>
      <w:r w:rsidRPr="001D59A9">
        <w:t>1.</w:t>
      </w:r>
      <w:r w:rsidR="00F90349" w:rsidRPr="001D59A9">
        <w:t xml:space="preserve"> До окончания указанного в </w:t>
      </w:r>
      <w:r w:rsidR="00233138" w:rsidRPr="001D59A9">
        <w:t xml:space="preserve">информационном сообщении </w:t>
      </w:r>
      <w:r w:rsidR="00F90349" w:rsidRPr="001D59A9">
        <w:t xml:space="preserve">срока подачи заявок на участие в </w:t>
      </w:r>
      <w:r w:rsidR="00C92B77" w:rsidRPr="001D59A9">
        <w:t xml:space="preserve">открытом </w:t>
      </w:r>
      <w:r w:rsidR="00F90349" w:rsidRPr="001D59A9">
        <w:t>аукционе</w:t>
      </w:r>
      <w:r w:rsidR="00FD55C4" w:rsidRPr="001D59A9">
        <w:t xml:space="preserve"> </w:t>
      </w:r>
      <w:r w:rsidR="00476030" w:rsidRPr="001D59A9">
        <w:rPr>
          <w:bCs/>
        </w:rPr>
        <w:t>в электронной форме</w:t>
      </w:r>
      <w:r w:rsidR="00476030" w:rsidRPr="001D59A9">
        <w:rPr>
          <w:b/>
          <w:bCs/>
        </w:rPr>
        <w:t xml:space="preserve"> </w:t>
      </w:r>
      <w:r w:rsidR="00476030" w:rsidRPr="001D59A9">
        <w:rPr>
          <w:bCs/>
        </w:rPr>
        <w:t>(далее - аукцион)</w:t>
      </w:r>
      <w:r w:rsidR="00476030" w:rsidRPr="001D59A9">
        <w:rPr>
          <w:b/>
          <w:bCs/>
        </w:rPr>
        <w:t xml:space="preserve"> </w:t>
      </w:r>
      <w:r w:rsidR="00F90349" w:rsidRPr="001D59A9">
        <w:t xml:space="preserve">до </w:t>
      </w:r>
      <w:r w:rsidR="00AB1B1A">
        <w:t>16</w:t>
      </w:r>
      <w:r w:rsidR="00F90349" w:rsidRPr="001D59A9">
        <w:t xml:space="preserve"> часов </w:t>
      </w:r>
      <w:r w:rsidR="00AB1B1A">
        <w:t>00</w:t>
      </w:r>
      <w:r w:rsidR="00932F60" w:rsidRPr="001D59A9">
        <w:t xml:space="preserve"> </w:t>
      </w:r>
      <w:r w:rsidR="00223C08" w:rsidRPr="001D59A9">
        <w:t xml:space="preserve">минут по московскому времени </w:t>
      </w:r>
      <w:r w:rsidR="00AB1B1A">
        <w:t>«26</w:t>
      </w:r>
      <w:r w:rsidR="00F90349" w:rsidRPr="001D59A9">
        <w:t>»</w:t>
      </w:r>
      <w:r w:rsidR="00594199" w:rsidRPr="001D59A9">
        <w:t xml:space="preserve"> </w:t>
      </w:r>
      <w:r w:rsidR="00AB1B1A">
        <w:t>февраля</w:t>
      </w:r>
      <w:r w:rsidR="00C92A8C" w:rsidRPr="001D59A9">
        <w:t xml:space="preserve"> 20</w:t>
      </w:r>
      <w:r w:rsidR="00290467">
        <w:t>2</w:t>
      </w:r>
      <w:r w:rsidR="00AB1B1A">
        <w:t>4</w:t>
      </w:r>
      <w:r w:rsidR="00C92A8C" w:rsidRPr="001D59A9">
        <w:t xml:space="preserve"> </w:t>
      </w:r>
      <w:r w:rsidR="00F90349" w:rsidRPr="001D59A9">
        <w:t>г</w:t>
      </w:r>
      <w:r w:rsidR="00D0429C" w:rsidRPr="001D59A9">
        <w:t xml:space="preserve">. было </w:t>
      </w:r>
      <w:r w:rsidR="00FD55C4" w:rsidRPr="001D59A9">
        <w:t>принято</w:t>
      </w:r>
      <w:r w:rsidR="004C39ED">
        <w:t xml:space="preserve"> </w:t>
      </w:r>
      <w:r w:rsidR="00703159">
        <w:rPr>
          <w:b/>
        </w:rPr>
        <w:t>5</w:t>
      </w:r>
      <w:r w:rsidR="00BE4BA5" w:rsidRPr="004C39ED">
        <w:rPr>
          <w:b/>
        </w:rPr>
        <w:t xml:space="preserve"> </w:t>
      </w:r>
      <w:r w:rsidR="004C39ED" w:rsidRPr="004C39ED">
        <w:rPr>
          <w:b/>
        </w:rPr>
        <w:t>(</w:t>
      </w:r>
      <w:r w:rsidR="00703159">
        <w:rPr>
          <w:b/>
        </w:rPr>
        <w:t>пять</w:t>
      </w:r>
      <w:r w:rsidR="004C39ED" w:rsidRPr="004C39ED">
        <w:rPr>
          <w:b/>
        </w:rPr>
        <w:t xml:space="preserve">) </w:t>
      </w:r>
      <w:r w:rsidR="00376A66" w:rsidRPr="004C39ED">
        <w:t>заяв</w:t>
      </w:r>
      <w:r w:rsidR="00703159">
        <w:t>ок</w:t>
      </w:r>
      <w:r w:rsidR="00F90349" w:rsidRPr="001D59A9">
        <w:t xml:space="preserve"> на участие в аукционе</w:t>
      </w:r>
      <w:bookmarkEnd w:id="3"/>
      <w:r w:rsidR="00700497">
        <w:t>, отозван</w:t>
      </w:r>
      <w:r w:rsidR="00CB21B2">
        <w:t>о</w:t>
      </w:r>
      <w:r w:rsidR="00700497">
        <w:t xml:space="preserve"> – </w:t>
      </w:r>
      <w:r w:rsidR="00703159">
        <w:t>2</w:t>
      </w:r>
      <w:r w:rsidR="003D27BB" w:rsidRPr="004C39ED">
        <w:t xml:space="preserve"> заяв</w:t>
      </w:r>
      <w:r w:rsidR="00CB21B2">
        <w:t>к</w:t>
      </w:r>
      <w:r w:rsidR="00703159">
        <w:t>и</w:t>
      </w:r>
      <w:r w:rsidR="003D27BB" w:rsidRPr="004C39ED">
        <w:t>.</w:t>
      </w:r>
      <w:r w:rsidR="00AB1B1A">
        <w:t xml:space="preserve"> </w:t>
      </w:r>
    </w:p>
    <w:p w:rsidR="00F90349" w:rsidRPr="001D59A9" w:rsidRDefault="00FD55C4" w:rsidP="00F90349">
      <w:pPr>
        <w:pStyle w:val="a7"/>
        <w:spacing w:before="120" w:after="120"/>
        <w:ind w:left="0" w:firstLine="567"/>
        <w:jc w:val="both"/>
        <w:outlineLvl w:val="0"/>
      </w:pPr>
      <w:bookmarkStart w:id="4" w:name="_Toc274223217"/>
      <w:r w:rsidRPr="001D59A9">
        <w:t xml:space="preserve">Сведения о претендентах, </w:t>
      </w:r>
      <w:bookmarkEnd w:id="4"/>
      <w:r w:rsidR="00B74F4C" w:rsidRPr="001D59A9">
        <w:t>подавших заявки на участие в аукционе: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968"/>
        <w:gridCol w:w="6978"/>
      </w:tblGrid>
      <w:tr w:rsidR="00700497" w:rsidRPr="00700497" w:rsidTr="00BE2A85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D9D9D9"/>
            <w:vAlign w:val="center"/>
          </w:tcPr>
          <w:p w:rsidR="00700497" w:rsidRPr="00700497" w:rsidRDefault="00700497" w:rsidP="00700497">
            <w:pPr>
              <w:tabs>
                <w:tab w:val="center" w:pos="4153"/>
                <w:tab w:val="right" w:pos="8306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bookmarkStart w:id="5" w:name="_Toc274223238"/>
            <w:r w:rsidRPr="00700497">
              <w:rPr>
                <w:b/>
                <w:bCs/>
                <w:sz w:val="16"/>
                <w:szCs w:val="16"/>
              </w:rPr>
              <w:t>Порядковый номер</w:t>
            </w:r>
          </w:p>
        </w:tc>
        <w:tc>
          <w:tcPr>
            <w:tcW w:w="1968" w:type="dxa"/>
            <w:shd w:val="clear" w:color="auto" w:fill="D9D9D9"/>
            <w:vAlign w:val="center"/>
          </w:tcPr>
          <w:p w:rsidR="00700497" w:rsidRPr="00700497" w:rsidRDefault="00700497" w:rsidP="00700497">
            <w:pPr>
              <w:tabs>
                <w:tab w:val="center" w:pos="4153"/>
                <w:tab w:val="right" w:pos="8306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00497">
              <w:rPr>
                <w:b/>
                <w:bCs/>
                <w:sz w:val="16"/>
                <w:szCs w:val="16"/>
              </w:rPr>
              <w:t>Дата и время регистрации заявки</w:t>
            </w:r>
          </w:p>
        </w:tc>
        <w:tc>
          <w:tcPr>
            <w:tcW w:w="6978" w:type="dxa"/>
            <w:shd w:val="clear" w:color="auto" w:fill="D9D9D9"/>
            <w:vAlign w:val="center"/>
          </w:tcPr>
          <w:p w:rsidR="00700497" w:rsidRPr="00700497" w:rsidRDefault="00700497" w:rsidP="00700497">
            <w:pPr>
              <w:tabs>
                <w:tab w:val="center" w:pos="4153"/>
                <w:tab w:val="right" w:pos="8306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00497">
              <w:rPr>
                <w:b/>
                <w:bCs/>
                <w:sz w:val="16"/>
                <w:szCs w:val="16"/>
              </w:rPr>
              <w:t>Имя (наименование) претендента</w:t>
            </w:r>
          </w:p>
        </w:tc>
      </w:tr>
      <w:tr w:rsidR="00703159" w:rsidRPr="00700497" w:rsidTr="00B650B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703159" w:rsidRPr="00703159" w:rsidRDefault="00703159" w:rsidP="00DD50D0">
            <w:pPr>
              <w:widowControl w:val="0"/>
              <w:autoSpaceDE w:val="0"/>
              <w:autoSpaceDN w:val="0"/>
              <w:adjustRightInd w:val="0"/>
            </w:pPr>
            <w:r w:rsidRPr="00703159">
              <w:t xml:space="preserve"> 1269513 </w:t>
            </w:r>
          </w:p>
        </w:tc>
        <w:tc>
          <w:tcPr>
            <w:tcW w:w="1968" w:type="dxa"/>
          </w:tcPr>
          <w:p w:rsidR="00703159" w:rsidRPr="00703159" w:rsidRDefault="00703159" w:rsidP="00DD50D0">
            <w:pPr>
              <w:widowControl w:val="0"/>
              <w:autoSpaceDE w:val="0"/>
              <w:autoSpaceDN w:val="0"/>
              <w:adjustRightInd w:val="0"/>
            </w:pPr>
            <w:r w:rsidRPr="00703159">
              <w:t xml:space="preserve"> 22.02.2024 20:05 </w:t>
            </w:r>
          </w:p>
        </w:tc>
        <w:tc>
          <w:tcPr>
            <w:tcW w:w="6978" w:type="dxa"/>
          </w:tcPr>
          <w:p w:rsidR="00703159" w:rsidRPr="00703159" w:rsidRDefault="00703159" w:rsidP="00DD50D0">
            <w:pPr>
              <w:widowControl w:val="0"/>
              <w:autoSpaceDE w:val="0"/>
              <w:autoSpaceDN w:val="0"/>
              <w:adjustRightInd w:val="0"/>
            </w:pPr>
            <w:r w:rsidRPr="00703159">
              <w:t xml:space="preserve">Щербаков Александр Александрович </w:t>
            </w:r>
          </w:p>
        </w:tc>
      </w:tr>
      <w:tr w:rsidR="00703159" w:rsidRPr="00700497" w:rsidTr="002F25E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703159" w:rsidRPr="00703159" w:rsidRDefault="00703159" w:rsidP="00DD50D0">
            <w:pPr>
              <w:widowControl w:val="0"/>
              <w:autoSpaceDE w:val="0"/>
              <w:autoSpaceDN w:val="0"/>
              <w:adjustRightInd w:val="0"/>
            </w:pPr>
            <w:r w:rsidRPr="00703159">
              <w:t xml:space="preserve"> 2015754 </w:t>
            </w:r>
          </w:p>
        </w:tc>
        <w:tc>
          <w:tcPr>
            <w:tcW w:w="1968" w:type="dxa"/>
          </w:tcPr>
          <w:p w:rsidR="00703159" w:rsidRPr="00703159" w:rsidRDefault="00703159" w:rsidP="00DD50D0">
            <w:pPr>
              <w:widowControl w:val="0"/>
              <w:autoSpaceDE w:val="0"/>
              <w:autoSpaceDN w:val="0"/>
              <w:adjustRightInd w:val="0"/>
            </w:pPr>
            <w:r w:rsidRPr="00703159">
              <w:t xml:space="preserve"> 18.02.2024 23:41 </w:t>
            </w:r>
          </w:p>
        </w:tc>
        <w:tc>
          <w:tcPr>
            <w:tcW w:w="6978" w:type="dxa"/>
          </w:tcPr>
          <w:p w:rsidR="00703159" w:rsidRPr="00703159" w:rsidRDefault="00703159" w:rsidP="00DD50D0">
            <w:pPr>
              <w:widowControl w:val="0"/>
              <w:autoSpaceDE w:val="0"/>
              <w:autoSpaceDN w:val="0"/>
              <w:adjustRightInd w:val="0"/>
            </w:pPr>
            <w:r w:rsidRPr="00703159">
              <w:t xml:space="preserve">УЛИНА СВЕТЛАНА ВАЛЕРЬЕВНА </w:t>
            </w:r>
          </w:p>
        </w:tc>
      </w:tr>
      <w:tr w:rsidR="00703159" w:rsidRPr="00700497" w:rsidTr="003A3B2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703159" w:rsidRPr="00703159" w:rsidRDefault="00703159" w:rsidP="00DD50D0">
            <w:pPr>
              <w:widowControl w:val="0"/>
              <w:autoSpaceDE w:val="0"/>
              <w:autoSpaceDN w:val="0"/>
              <w:adjustRightInd w:val="0"/>
            </w:pPr>
            <w:r w:rsidRPr="00703159">
              <w:t xml:space="preserve"> 4150676 </w:t>
            </w:r>
          </w:p>
        </w:tc>
        <w:tc>
          <w:tcPr>
            <w:tcW w:w="1968" w:type="dxa"/>
          </w:tcPr>
          <w:p w:rsidR="00703159" w:rsidRPr="00703159" w:rsidRDefault="00703159" w:rsidP="00DD50D0">
            <w:pPr>
              <w:widowControl w:val="0"/>
              <w:autoSpaceDE w:val="0"/>
              <w:autoSpaceDN w:val="0"/>
              <w:adjustRightInd w:val="0"/>
            </w:pPr>
            <w:r w:rsidRPr="00703159">
              <w:t xml:space="preserve"> 19.02.2024 16:30 </w:t>
            </w:r>
          </w:p>
        </w:tc>
        <w:tc>
          <w:tcPr>
            <w:tcW w:w="6978" w:type="dxa"/>
          </w:tcPr>
          <w:p w:rsidR="00703159" w:rsidRPr="00703159" w:rsidRDefault="00703159" w:rsidP="00DD50D0">
            <w:pPr>
              <w:widowControl w:val="0"/>
              <w:autoSpaceDE w:val="0"/>
              <w:autoSpaceDN w:val="0"/>
              <w:adjustRightInd w:val="0"/>
            </w:pPr>
            <w:r w:rsidRPr="00703159">
              <w:t xml:space="preserve">Индивидуальный предприниматель КУЗНЕЦОВА ВАЛЕНТИНА ИВАНОВНА </w:t>
            </w:r>
          </w:p>
        </w:tc>
      </w:tr>
      <w:tr w:rsidR="00703159" w:rsidRPr="00700497" w:rsidTr="003E703E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703159" w:rsidRPr="00703159" w:rsidRDefault="00703159" w:rsidP="00DD50D0">
            <w:pPr>
              <w:widowControl w:val="0"/>
              <w:autoSpaceDE w:val="0"/>
              <w:autoSpaceDN w:val="0"/>
              <w:adjustRightInd w:val="0"/>
            </w:pPr>
            <w:r w:rsidRPr="00703159">
              <w:t xml:space="preserve"> 5057932 </w:t>
            </w:r>
          </w:p>
        </w:tc>
        <w:tc>
          <w:tcPr>
            <w:tcW w:w="1968" w:type="dxa"/>
          </w:tcPr>
          <w:p w:rsidR="00703159" w:rsidRPr="00703159" w:rsidRDefault="00703159" w:rsidP="00DD50D0">
            <w:pPr>
              <w:widowControl w:val="0"/>
              <w:autoSpaceDE w:val="0"/>
              <w:autoSpaceDN w:val="0"/>
              <w:adjustRightInd w:val="0"/>
            </w:pPr>
            <w:r w:rsidRPr="00703159">
              <w:t xml:space="preserve"> 16.02.2024 11:41 </w:t>
            </w:r>
          </w:p>
        </w:tc>
        <w:tc>
          <w:tcPr>
            <w:tcW w:w="6978" w:type="dxa"/>
          </w:tcPr>
          <w:p w:rsidR="00703159" w:rsidRPr="00703159" w:rsidRDefault="00703159" w:rsidP="00DD50D0">
            <w:pPr>
              <w:widowControl w:val="0"/>
              <w:autoSpaceDE w:val="0"/>
              <w:autoSpaceDN w:val="0"/>
              <w:adjustRightInd w:val="0"/>
            </w:pPr>
            <w:r w:rsidRPr="00703159">
              <w:t xml:space="preserve">Индивидуальный предприниматель СОКОЛОВ ИВАН ВЛАДИМИРОВИЧ </w:t>
            </w:r>
          </w:p>
        </w:tc>
      </w:tr>
      <w:tr w:rsidR="00703159" w:rsidRPr="00700497" w:rsidTr="00602165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703159" w:rsidRPr="00703159" w:rsidRDefault="00703159" w:rsidP="00DD50D0">
            <w:pPr>
              <w:widowControl w:val="0"/>
              <w:autoSpaceDE w:val="0"/>
              <w:autoSpaceDN w:val="0"/>
              <w:adjustRightInd w:val="0"/>
            </w:pPr>
            <w:r w:rsidRPr="00703159">
              <w:t xml:space="preserve"> 8998861 </w:t>
            </w:r>
          </w:p>
        </w:tc>
        <w:tc>
          <w:tcPr>
            <w:tcW w:w="1968" w:type="dxa"/>
          </w:tcPr>
          <w:p w:rsidR="00703159" w:rsidRPr="00703159" w:rsidRDefault="00703159" w:rsidP="00DD50D0">
            <w:pPr>
              <w:widowControl w:val="0"/>
              <w:autoSpaceDE w:val="0"/>
              <w:autoSpaceDN w:val="0"/>
              <w:adjustRightInd w:val="0"/>
            </w:pPr>
            <w:r w:rsidRPr="00703159">
              <w:t xml:space="preserve"> 24.02.2024 09:05 </w:t>
            </w:r>
          </w:p>
        </w:tc>
        <w:tc>
          <w:tcPr>
            <w:tcW w:w="6978" w:type="dxa"/>
          </w:tcPr>
          <w:p w:rsidR="00703159" w:rsidRPr="00703159" w:rsidRDefault="00703159" w:rsidP="00DD50D0">
            <w:pPr>
              <w:widowControl w:val="0"/>
              <w:autoSpaceDE w:val="0"/>
              <w:autoSpaceDN w:val="0"/>
              <w:adjustRightInd w:val="0"/>
            </w:pPr>
            <w:r w:rsidRPr="00703159">
              <w:t xml:space="preserve">КУЛАКОВ ИГОРЬ НИКОЛАЕВИЧ </w:t>
            </w:r>
          </w:p>
        </w:tc>
      </w:tr>
    </w:tbl>
    <w:p w:rsidR="003A0CB8" w:rsidRPr="00931F84" w:rsidRDefault="003A0CB8" w:rsidP="00F90349">
      <w:pPr>
        <w:pStyle w:val="a7"/>
        <w:ind w:left="0" w:firstLine="567"/>
        <w:jc w:val="both"/>
        <w:outlineLvl w:val="0"/>
        <w:rPr>
          <w:b/>
          <w:bCs/>
        </w:rPr>
      </w:pPr>
    </w:p>
    <w:p w:rsidR="00F90349" w:rsidRPr="00931F84" w:rsidRDefault="00F90349" w:rsidP="00F90349">
      <w:pPr>
        <w:pStyle w:val="a7"/>
        <w:ind w:left="0" w:firstLine="567"/>
        <w:jc w:val="both"/>
        <w:outlineLvl w:val="0"/>
      </w:pPr>
      <w:r w:rsidRPr="00931F84">
        <w:rPr>
          <w:b/>
          <w:bCs/>
        </w:rPr>
        <w:t>2.</w:t>
      </w:r>
      <w:r w:rsidRPr="00931F84">
        <w:t xml:space="preserve"> </w:t>
      </w:r>
      <w:r w:rsidRPr="00931F84">
        <w:rPr>
          <w:b/>
          <w:bCs/>
        </w:rPr>
        <w:t xml:space="preserve">Комиссия рассмотрела заявки </w:t>
      </w:r>
      <w:r w:rsidR="009233AF" w:rsidRPr="00931F84">
        <w:rPr>
          <w:b/>
          <w:bCs/>
        </w:rPr>
        <w:t xml:space="preserve">и документы </w:t>
      </w:r>
      <w:r w:rsidRPr="00931F84">
        <w:rPr>
          <w:b/>
          <w:bCs/>
        </w:rPr>
        <w:t>на участие в аукционе</w:t>
      </w:r>
      <w:r w:rsidR="009233AF" w:rsidRPr="00931F84">
        <w:t>, установила факт поступления от претендентов задатков на основании выписки (выписок) с соответствующего счета</w:t>
      </w:r>
      <w:r w:rsidRPr="00931F84">
        <w:t xml:space="preserve"> </w:t>
      </w:r>
      <w:r w:rsidRPr="00931F84">
        <w:rPr>
          <w:b/>
          <w:bCs/>
        </w:rPr>
        <w:t>и приняла решение:</w:t>
      </w:r>
      <w:bookmarkEnd w:id="5"/>
      <w:r w:rsidRPr="00931F84">
        <w:t xml:space="preserve"> </w:t>
      </w:r>
    </w:p>
    <w:p w:rsidR="00376E30" w:rsidRPr="00931F84" w:rsidRDefault="00376E30" w:rsidP="00376E30">
      <w:pPr>
        <w:pStyle w:val="a7"/>
        <w:spacing w:before="120" w:after="120"/>
        <w:ind w:left="0" w:firstLine="567"/>
        <w:jc w:val="both"/>
        <w:outlineLvl w:val="0"/>
      </w:pPr>
      <w:bookmarkStart w:id="6" w:name="_Toc274223239"/>
      <w:r w:rsidRPr="00931F84">
        <w:t>2.1. Допустить к участию в аукционе и признать участниками аукциона следующих претендентов, подавших заявки на участие в аукционе: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4536"/>
        <w:gridCol w:w="4395"/>
      </w:tblGrid>
      <w:tr w:rsidR="00376E30" w:rsidRPr="00931F84" w:rsidTr="00DD6361">
        <w:tblPrEx>
          <w:tblCellMar>
            <w:top w:w="0" w:type="dxa"/>
            <w:bottom w:w="0" w:type="dxa"/>
          </w:tblCellMar>
        </w:tblPrEx>
        <w:tc>
          <w:tcPr>
            <w:tcW w:w="1275" w:type="dxa"/>
            <w:shd w:val="clear" w:color="auto" w:fill="D9D9D9"/>
            <w:vAlign w:val="center"/>
          </w:tcPr>
          <w:p w:rsidR="00376E30" w:rsidRPr="00931F84" w:rsidRDefault="00DD6361" w:rsidP="00555A4E">
            <w:pPr>
              <w:pStyle w:val="a7"/>
              <w:ind w:left="0"/>
              <w:outlineLvl w:val="0"/>
              <w:rPr>
                <w:b/>
                <w:bCs/>
                <w:sz w:val="16"/>
                <w:szCs w:val="16"/>
              </w:rPr>
            </w:pPr>
            <w:r w:rsidRPr="00EB5127">
              <w:rPr>
                <w:b/>
                <w:bCs/>
                <w:sz w:val="16"/>
                <w:szCs w:val="16"/>
              </w:rPr>
              <w:t>Порядковый номер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376E30" w:rsidRPr="00931F84" w:rsidRDefault="00376E30" w:rsidP="00DD6361">
            <w:pPr>
              <w:pStyle w:val="a7"/>
              <w:ind w:left="0"/>
              <w:outlineLvl w:val="0"/>
              <w:rPr>
                <w:b/>
                <w:bCs/>
                <w:sz w:val="16"/>
                <w:szCs w:val="16"/>
              </w:rPr>
            </w:pPr>
            <w:r w:rsidRPr="00931F84">
              <w:rPr>
                <w:b/>
                <w:bCs/>
                <w:sz w:val="16"/>
                <w:szCs w:val="16"/>
              </w:rPr>
              <w:t>Им</w:t>
            </w:r>
            <w:r w:rsidR="00DD6361">
              <w:rPr>
                <w:b/>
                <w:bCs/>
                <w:sz w:val="16"/>
                <w:szCs w:val="16"/>
              </w:rPr>
              <w:t>я (наименование) претендента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376E30" w:rsidRPr="00931F84" w:rsidRDefault="00376E30" w:rsidP="00555A4E">
            <w:pPr>
              <w:pStyle w:val="a7"/>
              <w:ind w:left="0"/>
              <w:outlineLvl w:val="0"/>
              <w:rPr>
                <w:b/>
                <w:bCs/>
                <w:sz w:val="16"/>
                <w:szCs w:val="16"/>
              </w:rPr>
            </w:pPr>
            <w:bookmarkStart w:id="7" w:name="_Toc274223242"/>
            <w:r w:rsidRPr="00931F84">
              <w:rPr>
                <w:b/>
                <w:bCs/>
                <w:sz w:val="16"/>
                <w:szCs w:val="16"/>
              </w:rPr>
              <w:t>Результаты голосования</w:t>
            </w:r>
            <w:bookmarkEnd w:id="7"/>
          </w:p>
        </w:tc>
      </w:tr>
      <w:tr w:rsidR="00557359" w:rsidRPr="00931F84" w:rsidTr="00DD6361">
        <w:tblPrEx>
          <w:tblCellMar>
            <w:top w:w="0" w:type="dxa"/>
            <w:bottom w:w="0" w:type="dxa"/>
          </w:tblCellMar>
        </w:tblPrEx>
        <w:tc>
          <w:tcPr>
            <w:tcW w:w="1275" w:type="dxa"/>
            <w:vAlign w:val="center"/>
          </w:tcPr>
          <w:p w:rsidR="00557359" w:rsidRDefault="00AB1B1A" w:rsidP="00F612B6">
            <w:pPr>
              <w:jc w:val="center"/>
              <w:rPr>
                <w:sz w:val="24"/>
                <w:szCs w:val="24"/>
              </w:rPr>
            </w:pPr>
            <w:r w:rsidRPr="00703159">
              <w:t>1269513</w:t>
            </w:r>
          </w:p>
        </w:tc>
        <w:tc>
          <w:tcPr>
            <w:tcW w:w="4536" w:type="dxa"/>
            <w:vAlign w:val="center"/>
          </w:tcPr>
          <w:p w:rsidR="00557359" w:rsidRDefault="00AB1B1A" w:rsidP="00F612B6">
            <w:pPr>
              <w:rPr>
                <w:sz w:val="24"/>
                <w:szCs w:val="24"/>
              </w:rPr>
            </w:pPr>
            <w:r w:rsidRPr="00703159">
              <w:t>Щербаков Александр Александрович</w:t>
            </w:r>
          </w:p>
        </w:tc>
        <w:tc>
          <w:tcPr>
            <w:tcW w:w="4395" w:type="dxa"/>
            <w:vAlign w:val="center"/>
          </w:tcPr>
          <w:p w:rsidR="00F609E7" w:rsidRDefault="00557359" w:rsidP="00927C5E">
            <w:r w:rsidRPr="00232D83">
              <w:t>«ЗА» –</w:t>
            </w:r>
            <w:r>
              <w:t xml:space="preserve"> </w:t>
            </w:r>
            <w:r w:rsidR="00F609E7" w:rsidRPr="00E242FA">
              <w:t>Левина С.В.</w:t>
            </w:r>
            <w:r w:rsidR="00F609E7">
              <w:t>,</w:t>
            </w:r>
            <w:r w:rsidR="00F609E7" w:rsidRPr="00E242FA">
              <w:t xml:space="preserve"> Денисова Е.В.</w:t>
            </w:r>
            <w:r w:rsidR="00F609E7">
              <w:t>,</w:t>
            </w:r>
            <w:r w:rsidR="00F609E7" w:rsidRPr="00232D83">
              <w:t xml:space="preserve"> </w:t>
            </w:r>
            <w:r w:rsidR="00F609E7" w:rsidRPr="00E242FA">
              <w:t>Афанасова С.Г.</w:t>
            </w:r>
            <w:r w:rsidR="00F609E7">
              <w:t xml:space="preserve">, </w:t>
            </w:r>
            <w:r w:rsidR="00F609E7" w:rsidRPr="00E242FA">
              <w:t>Белан Е.С.</w:t>
            </w:r>
          </w:p>
          <w:p w:rsidR="00557359" w:rsidRPr="00931F84" w:rsidRDefault="00557359" w:rsidP="00927C5E">
            <w:r w:rsidRPr="00232D83">
              <w:t>«ПРОТИВ» – нет</w:t>
            </w:r>
          </w:p>
        </w:tc>
      </w:tr>
      <w:tr w:rsidR="00557359" w:rsidRPr="00931F84" w:rsidTr="00DD6361">
        <w:tblPrEx>
          <w:tblCellMar>
            <w:top w:w="0" w:type="dxa"/>
            <w:bottom w:w="0" w:type="dxa"/>
          </w:tblCellMar>
        </w:tblPrEx>
        <w:tc>
          <w:tcPr>
            <w:tcW w:w="1275" w:type="dxa"/>
            <w:vAlign w:val="center"/>
          </w:tcPr>
          <w:p w:rsidR="00557359" w:rsidRDefault="00AB1B1A" w:rsidP="00F612B6">
            <w:pPr>
              <w:jc w:val="center"/>
              <w:rPr>
                <w:sz w:val="24"/>
                <w:szCs w:val="24"/>
              </w:rPr>
            </w:pPr>
            <w:r w:rsidRPr="00703159">
              <w:t>4150676</w:t>
            </w:r>
          </w:p>
        </w:tc>
        <w:tc>
          <w:tcPr>
            <w:tcW w:w="4536" w:type="dxa"/>
            <w:vAlign w:val="center"/>
          </w:tcPr>
          <w:p w:rsidR="00557359" w:rsidRDefault="00AB1B1A" w:rsidP="00F612B6">
            <w:pPr>
              <w:rPr>
                <w:sz w:val="24"/>
                <w:szCs w:val="24"/>
              </w:rPr>
            </w:pPr>
            <w:r w:rsidRPr="00703159">
              <w:t>Индивидуальный предприниматель КУЗНЕЦОВА ВАЛЕНТИНА ИВАНОВНА</w:t>
            </w:r>
          </w:p>
        </w:tc>
        <w:tc>
          <w:tcPr>
            <w:tcW w:w="4395" w:type="dxa"/>
            <w:vAlign w:val="center"/>
          </w:tcPr>
          <w:p w:rsidR="002D5C7B" w:rsidRDefault="002D5C7B" w:rsidP="002D5C7B">
            <w:r w:rsidRPr="00232D83">
              <w:t>«ЗА» –</w:t>
            </w:r>
            <w:r>
              <w:t xml:space="preserve"> </w:t>
            </w:r>
            <w:r w:rsidRPr="00E242FA">
              <w:t>Левина С.В.</w:t>
            </w:r>
            <w:r>
              <w:t>,</w:t>
            </w:r>
            <w:r w:rsidRPr="00E242FA">
              <w:t xml:space="preserve"> Денисова Е.В.</w:t>
            </w:r>
            <w:r>
              <w:t>,</w:t>
            </w:r>
            <w:r w:rsidRPr="00232D83">
              <w:t xml:space="preserve"> </w:t>
            </w:r>
            <w:r w:rsidRPr="00E242FA">
              <w:t>Афанасова С.Г.</w:t>
            </w:r>
            <w:r>
              <w:t xml:space="preserve">, </w:t>
            </w:r>
            <w:r w:rsidRPr="00E242FA">
              <w:t>Белан Е.С.</w:t>
            </w:r>
          </w:p>
          <w:p w:rsidR="00557359" w:rsidRPr="00232D83" w:rsidRDefault="002D5C7B" w:rsidP="002D5C7B">
            <w:r w:rsidRPr="00232D83">
              <w:t>«ПРОТИВ» – нет</w:t>
            </w:r>
          </w:p>
        </w:tc>
      </w:tr>
      <w:tr w:rsidR="00557359" w:rsidRPr="00931F84" w:rsidTr="00DD6361">
        <w:tblPrEx>
          <w:tblCellMar>
            <w:top w:w="0" w:type="dxa"/>
            <w:bottom w:w="0" w:type="dxa"/>
          </w:tblCellMar>
        </w:tblPrEx>
        <w:tc>
          <w:tcPr>
            <w:tcW w:w="1275" w:type="dxa"/>
            <w:vAlign w:val="center"/>
          </w:tcPr>
          <w:p w:rsidR="00557359" w:rsidRDefault="00AB1B1A" w:rsidP="00F612B6">
            <w:pPr>
              <w:jc w:val="center"/>
              <w:rPr>
                <w:sz w:val="24"/>
                <w:szCs w:val="24"/>
              </w:rPr>
            </w:pPr>
            <w:r w:rsidRPr="00703159">
              <w:t>5057932</w:t>
            </w:r>
          </w:p>
        </w:tc>
        <w:tc>
          <w:tcPr>
            <w:tcW w:w="4536" w:type="dxa"/>
            <w:vAlign w:val="center"/>
          </w:tcPr>
          <w:p w:rsidR="00557359" w:rsidRDefault="00AB1B1A" w:rsidP="00F612B6">
            <w:pPr>
              <w:rPr>
                <w:sz w:val="24"/>
                <w:szCs w:val="24"/>
              </w:rPr>
            </w:pPr>
            <w:r w:rsidRPr="00703159">
              <w:t>Индивидуальный предприниматель СОКОЛОВ ИВАН ВЛАДИМИРОВИЧ</w:t>
            </w:r>
          </w:p>
        </w:tc>
        <w:tc>
          <w:tcPr>
            <w:tcW w:w="4395" w:type="dxa"/>
            <w:vAlign w:val="center"/>
          </w:tcPr>
          <w:p w:rsidR="002D5C7B" w:rsidRDefault="002D5C7B" w:rsidP="002D5C7B">
            <w:r w:rsidRPr="00232D83">
              <w:t>«ЗА» –</w:t>
            </w:r>
            <w:r>
              <w:t xml:space="preserve"> </w:t>
            </w:r>
            <w:r w:rsidRPr="00E242FA">
              <w:t>Левина С.В.</w:t>
            </w:r>
            <w:r>
              <w:t>,</w:t>
            </w:r>
            <w:r w:rsidRPr="00E242FA">
              <w:t xml:space="preserve"> Денисова Е.В.</w:t>
            </w:r>
            <w:r>
              <w:t>,</w:t>
            </w:r>
            <w:r w:rsidRPr="00232D83">
              <w:t xml:space="preserve"> </w:t>
            </w:r>
            <w:r w:rsidRPr="00E242FA">
              <w:t>Афанасова С.Г.</w:t>
            </w:r>
            <w:r>
              <w:t xml:space="preserve">, </w:t>
            </w:r>
            <w:r w:rsidRPr="00E242FA">
              <w:t>Белан Е.С.</w:t>
            </w:r>
          </w:p>
          <w:p w:rsidR="00557359" w:rsidRPr="00232D83" w:rsidRDefault="002D5C7B" w:rsidP="002D5C7B">
            <w:r w:rsidRPr="00232D83">
              <w:t>«ПРОТИВ» – нет</w:t>
            </w:r>
          </w:p>
        </w:tc>
      </w:tr>
      <w:tr w:rsidR="00557359" w:rsidRPr="00931F84" w:rsidTr="00DD6361">
        <w:tblPrEx>
          <w:tblCellMar>
            <w:top w:w="0" w:type="dxa"/>
            <w:bottom w:w="0" w:type="dxa"/>
          </w:tblCellMar>
        </w:tblPrEx>
        <w:tc>
          <w:tcPr>
            <w:tcW w:w="1275" w:type="dxa"/>
            <w:vAlign w:val="center"/>
          </w:tcPr>
          <w:p w:rsidR="00557359" w:rsidRDefault="00AB1B1A" w:rsidP="00F612B6">
            <w:pPr>
              <w:jc w:val="center"/>
              <w:rPr>
                <w:sz w:val="24"/>
                <w:szCs w:val="24"/>
              </w:rPr>
            </w:pPr>
            <w:r w:rsidRPr="00703159">
              <w:lastRenderedPageBreak/>
              <w:t>8998861</w:t>
            </w:r>
          </w:p>
        </w:tc>
        <w:tc>
          <w:tcPr>
            <w:tcW w:w="4536" w:type="dxa"/>
            <w:vAlign w:val="center"/>
          </w:tcPr>
          <w:p w:rsidR="00557359" w:rsidRDefault="00AB1B1A" w:rsidP="00F612B6">
            <w:pPr>
              <w:rPr>
                <w:sz w:val="24"/>
                <w:szCs w:val="24"/>
              </w:rPr>
            </w:pPr>
            <w:r w:rsidRPr="00703159">
              <w:t>КУЛАКОВ ИГОРЬ НИКОЛАЕВИЧ</w:t>
            </w:r>
          </w:p>
        </w:tc>
        <w:tc>
          <w:tcPr>
            <w:tcW w:w="4395" w:type="dxa"/>
            <w:vAlign w:val="center"/>
          </w:tcPr>
          <w:p w:rsidR="002D5C7B" w:rsidRDefault="002D5C7B" w:rsidP="002D5C7B">
            <w:r w:rsidRPr="00232D83">
              <w:t>«ЗА» –</w:t>
            </w:r>
            <w:r>
              <w:t xml:space="preserve"> </w:t>
            </w:r>
            <w:r w:rsidRPr="00E242FA">
              <w:t>Левина С.В.</w:t>
            </w:r>
            <w:r>
              <w:t>,</w:t>
            </w:r>
            <w:r w:rsidRPr="00E242FA">
              <w:t xml:space="preserve"> Денисова Е.В.</w:t>
            </w:r>
            <w:r>
              <w:t>,</w:t>
            </w:r>
            <w:r w:rsidRPr="00232D83">
              <w:t xml:space="preserve"> </w:t>
            </w:r>
            <w:r w:rsidRPr="00E242FA">
              <w:t>Афанасова С.Г.</w:t>
            </w:r>
            <w:r>
              <w:t xml:space="preserve">, </w:t>
            </w:r>
            <w:r w:rsidRPr="00E242FA">
              <w:t>Белан Е.С.</w:t>
            </w:r>
          </w:p>
          <w:p w:rsidR="00557359" w:rsidRPr="00232D83" w:rsidRDefault="002D5C7B" w:rsidP="002D5C7B">
            <w:r w:rsidRPr="00232D83">
              <w:t>«ПРОТИВ» – нет</w:t>
            </w:r>
          </w:p>
        </w:tc>
      </w:tr>
    </w:tbl>
    <w:p w:rsidR="007C7809" w:rsidRDefault="007C7809" w:rsidP="007C7809">
      <w:pPr>
        <w:pStyle w:val="a7"/>
        <w:spacing w:before="120"/>
        <w:ind w:left="0" w:firstLine="567"/>
        <w:jc w:val="both"/>
        <w:outlineLvl w:val="0"/>
      </w:pPr>
      <w:r>
        <w:t>2.2</w:t>
      </w:r>
      <w:r w:rsidRPr="00931F84">
        <w:t xml:space="preserve">. </w:t>
      </w:r>
      <w:r>
        <w:t xml:space="preserve">Отказать в допуске к </w:t>
      </w:r>
      <w:r w:rsidRPr="00931F84">
        <w:t xml:space="preserve">участию в аукционе </w:t>
      </w:r>
      <w:r>
        <w:t>следующим</w:t>
      </w:r>
      <w:r w:rsidRPr="00931F84">
        <w:t xml:space="preserve"> претендент</w:t>
      </w:r>
      <w:r>
        <w:t>ам</w:t>
      </w:r>
      <w:r w:rsidRPr="00931F84">
        <w:t>, подавши</w:t>
      </w:r>
      <w:r>
        <w:t>м</w:t>
      </w:r>
      <w:r w:rsidRPr="00931F84">
        <w:t xml:space="preserve"> заявки на участие в аукционе: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3402"/>
        <w:gridCol w:w="5812"/>
      </w:tblGrid>
      <w:tr w:rsidR="007C7809" w:rsidRPr="00F90349" w:rsidTr="00DD50D0">
        <w:tblPrEx>
          <w:tblCellMar>
            <w:top w:w="0" w:type="dxa"/>
            <w:bottom w:w="0" w:type="dxa"/>
          </w:tblCellMar>
        </w:tblPrEx>
        <w:trPr>
          <w:trHeight w:val="433"/>
          <w:tblHeader/>
        </w:trPr>
        <w:tc>
          <w:tcPr>
            <w:tcW w:w="992" w:type="dxa"/>
            <w:shd w:val="clear" w:color="auto" w:fill="D9D9D9"/>
            <w:vAlign w:val="center"/>
          </w:tcPr>
          <w:p w:rsidR="007C7809" w:rsidRPr="00C33A1B" w:rsidRDefault="007C7809" w:rsidP="00DD50D0">
            <w:pPr>
              <w:pStyle w:val="a7"/>
              <w:ind w:left="0"/>
              <w:outlineLvl w:val="0"/>
              <w:rPr>
                <w:b/>
                <w:sz w:val="16"/>
                <w:szCs w:val="16"/>
              </w:rPr>
            </w:pPr>
            <w:r w:rsidRPr="00EB5127">
              <w:rPr>
                <w:b/>
                <w:bCs/>
                <w:sz w:val="16"/>
                <w:szCs w:val="16"/>
              </w:rPr>
              <w:t>Порядковый номер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7C7809" w:rsidRPr="00C33A1B" w:rsidRDefault="007C7809" w:rsidP="00DD50D0">
            <w:pPr>
              <w:pStyle w:val="a7"/>
              <w:ind w:left="0"/>
              <w:outlineLvl w:val="0"/>
              <w:rPr>
                <w:b/>
                <w:sz w:val="16"/>
                <w:szCs w:val="16"/>
              </w:rPr>
            </w:pPr>
            <w:r w:rsidRPr="00931F84">
              <w:rPr>
                <w:b/>
                <w:bCs/>
                <w:sz w:val="16"/>
                <w:szCs w:val="16"/>
              </w:rPr>
              <w:t>Имя (наименование) претендента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7C7809" w:rsidRPr="00C33A1B" w:rsidRDefault="007C7809" w:rsidP="00DD50D0">
            <w:pPr>
              <w:pStyle w:val="a7"/>
              <w:ind w:left="0"/>
              <w:outlineLvl w:val="0"/>
              <w:rPr>
                <w:b/>
                <w:sz w:val="16"/>
                <w:szCs w:val="16"/>
              </w:rPr>
            </w:pPr>
            <w:r w:rsidRPr="00C33A1B">
              <w:rPr>
                <w:b/>
                <w:sz w:val="16"/>
                <w:szCs w:val="16"/>
              </w:rPr>
              <w:t>Обоснование принятого решения</w:t>
            </w:r>
          </w:p>
        </w:tc>
      </w:tr>
      <w:tr w:rsidR="007C7809" w:rsidRPr="00C53D7F" w:rsidTr="00DD50D0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992" w:type="dxa"/>
            <w:vAlign w:val="center"/>
          </w:tcPr>
          <w:p w:rsidR="007C7809" w:rsidRPr="007C7809" w:rsidRDefault="007C7809" w:rsidP="00DD50D0">
            <w:pPr>
              <w:pStyle w:val="a7"/>
              <w:ind w:left="0"/>
              <w:outlineLvl w:val="0"/>
            </w:pPr>
            <w:r w:rsidRPr="007C7809">
              <w:t>2015754</w:t>
            </w:r>
          </w:p>
        </w:tc>
        <w:tc>
          <w:tcPr>
            <w:tcW w:w="3402" w:type="dxa"/>
            <w:vAlign w:val="center"/>
          </w:tcPr>
          <w:p w:rsidR="007C7809" w:rsidRPr="007C7809" w:rsidRDefault="007C7809" w:rsidP="00DD50D0">
            <w:pPr>
              <w:pStyle w:val="a7"/>
              <w:ind w:left="0"/>
              <w:outlineLvl w:val="0"/>
            </w:pPr>
            <w:r w:rsidRPr="007C7809">
              <w:t>УЛИНА СВЕТЛАНА ВАЛЕРЬЕВНА</w:t>
            </w:r>
          </w:p>
        </w:tc>
        <w:tc>
          <w:tcPr>
            <w:tcW w:w="5812" w:type="dxa"/>
            <w:vAlign w:val="center"/>
          </w:tcPr>
          <w:p w:rsidR="007C7809" w:rsidRPr="007C7809" w:rsidRDefault="007C7809" w:rsidP="007C7809">
            <w:pPr>
              <w:tabs>
                <w:tab w:val="left" w:pos="318"/>
              </w:tabs>
              <w:ind w:left="34"/>
            </w:pPr>
            <w:r w:rsidRPr="007C7809">
              <w:t xml:space="preserve">ч. 1, 2 ст. 16, ч. 8 ст. 18 Федерального закона от 21.12.2001 № 178-ФЗ «О приватизации государственного и муниципального имущества», п. 8, 9 информационного сообщения о продаже муниципального имущества - представлены не все документы в соответствии с перечнем, указанным в информационном сообщении </w:t>
            </w:r>
            <w:r w:rsidRPr="007C7809">
              <w:rPr>
                <w:i/>
              </w:rPr>
              <w:t>(в составе заявки на участие в аукционе отсутствует заявка на участие в аукционе и опись представленных в составе заявки документов)</w:t>
            </w:r>
          </w:p>
        </w:tc>
      </w:tr>
      <w:tr w:rsidR="007C7809" w:rsidRPr="00C53D7F" w:rsidTr="00DD50D0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0206" w:type="dxa"/>
            <w:gridSpan w:val="3"/>
            <w:vAlign w:val="center"/>
          </w:tcPr>
          <w:p w:rsidR="002D5C7B" w:rsidRDefault="007C7809" w:rsidP="002D5C7B">
            <w:r>
              <w:t xml:space="preserve">Результаты голосования: </w:t>
            </w:r>
            <w:r w:rsidR="002D5C7B" w:rsidRPr="00232D83">
              <w:t>«ЗА» –</w:t>
            </w:r>
            <w:r w:rsidR="002D5C7B">
              <w:t xml:space="preserve"> </w:t>
            </w:r>
            <w:r w:rsidR="002D5C7B" w:rsidRPr="00E242FA">
              <w:t>Левина С.В.</w:t>
            </w:r>
            <w:r w:rsidR="002D5C7B">
              <w:t>,</w:t>
            </w:r>
            <w:r w:rsidR="002D5C7B" w:rsidRPr="00E242FA">
              <w:t xml:space="preserve"> Денисова Е.В.</w:t>
            </w:r>
            <w:r w:rsidR="002D5C7B">
              <w:t>,</w:t>
            </w:r>
            <w:r w:rsidR="002D5C7B" w:rsidRPr="00232D83">
              <w:t xml:space="preserve"> </w:t>
            </w:r>
            <w:r w:rsidR="002D5C7B" w:rsidRPr="00E242FA">
              <w:t>Афанасова С.Г.</w:t>
            </w:r>
            <w:r w:rsidR="002D5C7B">
              <w:t xml:space="preserve">, </w:t>
            </w:r>
            <w:r w:rsidR="002D5C7B" w:rsidRPr="00E242FA">
              <w:t>Белан Е.С.</w:t>
            </w:r>
          </w:p>
          <w:p w:rsidR="007C7809" w:rsidRDefault="002D5C7B" w:rsidP="002D5C7B">
            <w:r w:rsidRPr="00232D83">
              <w:t>«ПРОТИВ» – нет</w:t>
            </w:r>
          </w:p>
        </w:tc>
      </w:tr>
    </w:tbl>
    <w:p w:rsidR="00A54D1B" w:rsidRPr="0062770F" w:rsidRDefault="00A54D1B" w:rsidP="007C7809">
      <w:pPr>
        <w:suppressAutoHyphens/>
        <w:autoSpaceDE w:val="0"/>
        <w:autoSpaceDN w:val="0"/>
        <w:adjustRightInd w:val="0"/>
        <w:spacing w:before="120"/>
        <w:ind w:firstLine="567"/>
        <w:jc w:val="both"/>
      </w:pPr>
      <w:r>
        <w:t>3</w:t>
      </w:r>
      <w:r w:rsidRPr="00931F84">
        <w:t xml:space="preserve">. </w:t>
      </w:r>
      <w:r w:rsidRPr="0062770F">
        <w:t xml:space="preserve">Процедура проведения аукциона назначена на </w:t>
      </w:r>
      <w:r>
        <w:t>«0</w:t>
      </w:r>
      <w:r w:rsidR="00AB1B1A">
        <w:t>4</w:t>
      </w:r>
      <w:r w:rsidRPr="0062770F">
        <w:t>»</w:t>
      </w:r>
      <w:r w:rsidR="00AB1B1A">
        <w:t xml:space="preserve"> марта</w:t>
      </w:r>
      <w:r>
        <w:t xml:space="preserve"> 202</w:t>
      </w:r>
      <w:r w:rsidR="00AB1B1A">
        <w:t>4</w:t>
      </w:r>
      <w:r>
        <w:t xml:space="preserve"> г. в 11</w:t>
      </w:r>
      <w:r w:rsidRPr="0062770F">
        <w:t>:00 по московскому времени</w:t>
      </w:r>
      <w:r>
        <w:t xml:space="preserve">, аукцион проводится на </w:t>
      </w:r>
      <w:r w:rsidRPr="0062770F">
        <w:t xml:space="preserve">электронной площадке АО «Единая электронная торговая площадка» по адресу: </w:t>
      </w:r>
      <w:hyperlink r:id="rId8" w:history="1">
        <w:r w:rsidRPr="0062770F">
          <w:rPr>
            <w:rStyle w:val="afa"/>
          </w:rPr>
          <w:t>www.roseltorg.ru</w:t>
        </w:r>
      </w:hyperlink>
      <w:r w:rsidRPr="0062770F">
        <w:t>.</w:t>
      </w:r>
    </w:p>
    <w:p w:rsidR="007B3C30" w:rsidRDefault="007B3C30" w:rsidP="00376E30">
      <w:pPr>
        <w:ind w:firstLine="567"/>
        <w:jc w:val="both"/>
      </w:pPr>
    </w:p>
    <w:bookmarkEnd w:id="6"/>
    <w:p w:rsidR="00277645" w:rsidRDefault="00277645" w:rsidP="00277645">
      <w:pPr>
        <w:pStyle w:val="2"/>
        <w:spacing w:after="0"/>
      </w:pPr>
      <w:r w:rsidRPr="00931F84">
        <w:t>Решение принято единогласно</w:t>
      </w:r>
      <w:r>
        <w:t>.</w:t>
      </w:r>
      <w:r w:rsidR="00AB1B1A">
        <w:t xml:space="preserve"> </w:t>
      </w:r>
    </w:p>
    <w:p w:rsidR="00C52024" w:rsidRPr="00C52024" w:rsidRDefault="00C52024" w:rsidP="00C52024"/>
    <w:tbl>
      <w:tblPr>
        <w:tblW w:w="5081" w:type="pct"/>
        <w:tblLayout w:type="fixed"/>
        <w:tblCellMar>
          <w:left w:w="0" w:type="dxa"/>
          <w:right w:w="0" w:type="dxa"/>
        </w:tblCellMar>
        <w:tblLook w:val="0000"/>
      </w:tblPr>
      <w:tblGrid>
        <w:gridCol w:w="5950"/>
        <w:gridCol w:w="4451"/>
      </w:tblGrid>
      <w:tr w:rsidR="00C52024" w:rsidRPr="00931F84" w:rsidTr="007E72DA">
        <w:trPr>
          <w:trHeight w:val="33"/>
        </w:trPr>
        <w:tc>
          <w:tcPr>
            <w:tcW w:w="104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024" w:rsidRPr="00931F84" w:rsidRDefault="00C52024" w:rsidP="007E72DA">
            <w:pPr>
              <w:rPr>
                <w:b/>
                <w:bCs/>
              </w:rPr>
            </w:pPr>
            <w:r w:rsidRPr="00931F84">
              <w:rPr>
                <w:b/>
                <w:bCs/>
              </w:rPr>
              <w:t>Подписи:</w:t>
            </w:r>
          </w:p>
        </w:tc>
      </w:tr>
      <w:tr w:rsidR="00C52024" w:rsidRPr="00931F84" w:rsidTr="007E72DA">
        <w:trPr>
          <w:trHeight w:val="3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024" w:rsidRPr="00931F84" w:rsidRDefault="00C52024" w:rsidP="007E72DA">
            <w:r w:rsidRPr="00931F84">
              <w:t>Председатель комиссии: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024" w:rsidRPr="00931F84" w:rsidRDefault="00F609E7" w:rsidP="007E72DA">
            <w:pPr>
              <w:jc w:val="right"/>
            </w:pPr>
            <w:r w:rsidRPr="00E242FA">
              <w:t>Левина С.В</w:t>
            </w:r>
            <w:r>
              <w:t>.</w:t>
            </w:r>
          </w:p>
        </w:tc>
      </w:tr>
      <w:tr w:rsidR="00C52024" w:rsidRPr="008E479F" w:rsidTr="007E72DA">
        <w:trPr>
          <w:trHeight w:val="3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024" w:rsidRPr="00931F84" w:rsidRDefault="002D5C7B" w:rsidP="007E72DA">
            <w:r>
              <w:t xml:space="preserve">Члены </w:t>
            </w:r>
            <w:r w:rsidRPr="00931F84">
              <w:t>комиссии:</w:t>
            </w:r>
            <w:r w:rsidR="00C52024">
              <w:t xml:space="preserve">        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024" w:rsidRPr="008E479F" w:rsidRDefault="00F609E7" w:rsidP="007E72DA">
            <w:pPr>
              <w:jc w:val="right"/>
            </w:pPr>
            <w:r w:rsidRPr="00E242FA">
              <w:t>Денисова Е.В.</w:t>
            </w:r>
          </w:p>
        </w:tc>
      </w:tr>
      <w:tr w:rsidR="00C52024" w:rsidRPr="008E479F" w:rsidTr="007E72DA">
        <w:trPr>
          <w:trHeight w:val="3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024" w:rsidRDefault="00C52024" w:rsidP="007E72DA"/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024" w:rsidRPr="008E479F" w:rsidRDefault="00F609E7" w:rsidP="007E72DA">
            <w:pPr>
              <w:jc w:val="right"/>
            </w:pPr>
            <w:r w:rsidRPr="00E242FA">
              <w:t>Афанасова С.Г.</w:t>
            </w:r>
          </w:p>
        </w:tc>
      </w:tr>
      <w:tr w:rsidR="00C52024" w:rsidRPr="008E479F" w:rsidTr="007E72DA">
        <w:trPr>
          <w:trHeight w:val="3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024" w:rsidRDefault="00C52024" w:rsidP="007E72DA"/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024" w:rsidRPr="008E479F" w:rsidRDefault="00F609E7" w:rsidP="007E72DA">
            <w:pPr>
              <w:jc w:val="right"/>
            </w:pPr>
            <w:r w:rsidRPr="00E242FA">
              <w:t>Белан Е.С.</w:t>
            </w:r>
          </w:p>
        </w:tc>
      </w:tr>
    </w:tbl>
    <w:p w:rsidR="00277645" w:rsidRPr="00931F84" w:rsidRDefault="00277645" w:rsidP="00277645"/>
    <w:p w:rsidR="00C92A8C" w:rsidRPr="00931F84" w:rsidRDefault="00C92A8C" w:rsidP="00C92A8C"/>
    <w:p w:rsidR="00F868E9" w:rsidRPr="000D0658" w:rsidRDefault="00F868E9">
      <w:pPr>
        <w:pStyle w:val="21"/>
        <w:keepNext/>
        <w:tabs>
          <w:tab w:val="left" w:pos="851"/>
        </w:tabs>
        <w:ind w:left="5760" w:firstLine="0"/>
        <w:jc w:val="right"/>
      </w:pPr>
    </w:p>
    <w:sectPr w:rsidR="00F868E9" w:rsidRPr="000D0658">
      <w:footerReference w:type="default" r:id="rId9"/>
      <w:pgSz w:w="11907" w:h="16840" w:code="9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CA" w:rsidRDefault="00A609CA">
      <w:r>
        <w:separator/>
      </w:r>
    </w:p>
  </w:endnote>
  <w:endnote w:type="continuationSeparator" w:id="0">
    <w:p w:rsidR="00A609CA" w:rsidRDefault="00A60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73" w:rsidRDefault="00EE5A73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F4ABB">
      <w:rPr>
        <w:rStyle w:val="ad"/>
        <w:noProof/>
      </w:rPr>
      <w:t>2</w:t>
    </w:r>
    <w:r>
      <w:rPr>
        <w:rStyle w:val="ad"/>
      </w:rPr>
      <w:fldChar w:fldCharType="end"/>
    </w:r>
  </w:p>
  <w:p w:rsidR="00EE5A73" w:rsidRDefault="00EE5A7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CA" w:rsidRDefault="00A609CA">
      <w:r>
        <w:separator/>
      </w:r>
    </w:p>
  </w:footnote>
  <w:footnote w:type="continuationSeparator" w:id="0">
    <w:p w:rsidR="00A609CA" w:rsidRDefault="00A60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48CA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1A2580"/>
    <w:multiLevelType w:val="hybridMultilevel"/>
    <w:tmpl w:val="A0E860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46C35"/>
    <w:multiLevelType w:val="hybridMultilevel"/>
    <w:tmpl w:val="A0E860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1928DA"/>
    <w:multiLevelType w:val="hybridMultilevel"/>
    <w:tmpl w:val="32E6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1C20EC"/>
    <w:multiLevelType w:val="hybridMultilevel"/>
    <w:tmpl w:val="62EEBF6C"/>
    <w:lvl w:ilvl="0" w:tplc="FC96AB1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50017"/>
    <w:multiLevelType w:val="hybridMultilevel"/>
    <w:tmpl w:val="D778D6EC"/>
    <w:lvl w:ilvl="0" w:tplc="FFFFFFFF">
      <w:start w:val="1"/>
      <w:numFmt w:val="bullet"/>
      <w:lvlText w:val="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"/>
  </w:num>
  <w:num w:numId="42">
    <w:abstractNumId w:val="4"/>
  </w:num>
  <w:num w:numId="43">
    <w:abstractNumId w:val="2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mirrorMargin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451B"/>
    <w:rsid w:val="000055A8"/>
    <w:rsid w:val="00011C92"/>
    <w:rsid w:val="00011C9A"/>
    <w:rsid w:val="000129E5"/>
    <w:rsid w:val="00024CAB"/>
    <w:rsid w:val="0002559F"/>
    <w:rsid w:val="00026F53"/>
    <w:rsid w:val="00037AFD"/>
    <w:rsid w:val="000447F8"/>
    <w:rsid w:val="00045332"/>
    <w:rsid w:val="000458B1"/>
    <w:rsid w:val="00050C6F"/>
    <w:rsid w:val="00057E47"/>
    <w:rsid w:val="00060930"/>
    <w:rsid w:val="00064697"/>
    <w:rsid w:val="00075247"/>
    <w:rsid w:val="000755D2"/>
    <w:rsid w:val="00080A0C"/>
    <w:rsid w:val="000838A0"/>
    <w:rsid w:val="00084027"/>
    <w:rsid w:val="00084107"/>
    <w:rsid w:val="0009011E"/>
    <w:rsid w:val="000910D7"/>
    <w:rsid w:val="000A06AD"/>
    <w:rsid w:val="000A35D1"/>
    <w:rsid w:val="000A6C40"/>
    <w:rsid w:val="000A7A1A"/>
    <w:rsid w:val="000A7CD1"/>
    <w:rsid w:val="000B451B"/>
    <w:rsid w:val="000C16CA"/>
    <w:rsid w:val="000C6BC4"/>
    <w:rsid w:val="000D0658"/>
    <w:rsid w:val="000D0DE6"/>
    <w:rsid w:val="000D0F10"/>
    <w:rsid w:val="000D407C"/>
    <w:rsid w:val="000D4349"/>
    <w:rsid w:val="000D6382"/>
    <w:rsid w:val="000D778B"/>
    <w:rsid w:val="000E23F8"/>
    <w:rsid w:val="000E3471"/>
    <w:rsid w:val="000F4047"/>
    <w:rsid w:val="000F460D"/>
    <w:rsid w:val="000F568D"/>
    <w:rsid w:val="00101387"/>
    <w:rsid w:val="001069D1"/>
    <w:rsid w:val="00106F96"/>
    <w:rsid w:val="0011260D"/>
    <w:rsid w:val="00112B73"/>
    <w:rsid w:val="00121828"/>
    <w:rsid w:val="00121FFA"/>
    <w:rsid w:val="00125B55"/>
    <w:rsid w:val="0013001A"/>
    <w:rsid w:val="00140703"/>
    <w:rsid w:val="00142A46"/>
    <w:rsid w:val="00143B59"/>
    <w:rsid w:val="00144AF6"/>
    <w:rsid w:val="00144CD1"/>
    <w:rsid w:val="00145980"/>
    <w:rsid w:val="00146E37"/>
    <w:rsid w:val="001473BB"/>
    <w:rsid w:val="00147563"/>
    <w:rsid w:val="00151575"/>
    <w:rsid w:val="0015485E"/>
    <w:rsid w:val="00156803"/>
    <w:rsid w:val="00162B94"/>
    <w:rsid w:val="0016449D"/>
    <w:rsid w:val="00164AFB"/>
    <w:rsid w:val="001665A7"/>
    <w:rsid w:val="00166C6E"/>
    <w:rsid w:val="00173691"/>
    <w:rsid w:val="001741B8"/>
    <w:rsid w:val="0017581E"/>
    <w:rsid w:val="00177172"/>
    <w:rsid w:val="00181B8C"/>
    <w:rsid w:val="00182550"/>
    <w:rsid w:val="001831C6"/>
    <w:rsid w:val="001878B6"/>
    <w:rsid w:val="00193E5C"/>
    <w:rsid w:val="00194D25"/>
    <w:rsid w:val="001A1E77"/>
    <w:rsid w:val="001A6B28"/>
    <w:rsid w:val="001B1DD3"/>
    <w:rsid w:val="001C2986"/>
    <w:rsid w:val="001C3406"/>
    <w:rsid w:val="001C3B03"/>
    <w:rsid w:val="001D027F"/>
    <w:rsid w:val="001D22A3"/>
    <w:rsid w:val="001D59A9"/>
    <w:rsid w:val="001E34AA"/>
    <w:rsid w:val="001F3F56"/>
    <w:rsid w:val="001F41B0"/>
    <w:rsid w:val="001F5D40"/>
    <w:rsid w:val="002015D5"/>
    <w:rsid w:val="002055BC"/>
    <w:rsid w:val="00206687"/>
    <w:rsid w:val="00207B55"/>
    <w:rsid w:val="00217A27"/>
    <w:rsid w:val="00222B0C"/>
    <w:rsid w:val="00223C08"/>
    <w:rsid w:val="0022481B"/>
    <w:rsid w:val="0022557E"/>
    <w:rsid w:val="002322DF"/>
    <w:rsid w:val="00232D83"/>
    <w:rsid w:val="00233138"/>
    <w:rsid w:val="00235DFB"/>
    <w:rsid w:val="00241C63"/>
    <w:rsid w:val="00242399"/>
    <w:rsid w:val="0024588F"/>
    <w:rsid w:val="0024690A"/>
    <w:rsid w:val="0025272E"/>
    <w:rsid w:val="002527CE"/>
    <w:rsid w:val="00252BD0"/>
    <w:rsid w:val="00253974"/>
    <w:rsid w:val="002545DC"/>
    <w:rsid w:val="00261EED"/>
    <w:rsid w:val="002625D8"/>
    <w:rsid w:val="002644AB"/>
    <w:rsid w:val="00265DF1"/>
    <w:rsid w:val="002704CD"/>
    <w:rsid w:val="0027163C"/>
    <w:rsid w:val="00277645"/>
    <w:rsid w:val="002801C4"/>
    <w:rsid w:val="002847DD"/>
    <w:rsid w:val="00290467"/>
    <w:rsid w:val="0029141D"/>
    <w:rsid w:val="00291687"/>
    <w:rsid w:val="002933AA"/>
    <w:rsid w:val="002A3173"/>
    <w:rsid w:val="002A62AC"/>
    <w:rsid w:val="002B4F79"/>
    <w:rsid w:val="002B5436"/>
    <w:rsid w:val="002B6099"/>
    <w:rsid w:val="002C4512"/>
    <w:rsid w:val="002C67B1"/>
    <w:rsid w:val="002D1604"/>
    <w:rsid w:val="002D1DDE"/>
    <w:rsid w:val="002D5C7B"/>
    <w:rsid w:val="002E0ADE"/>
    <w:rsid w:val="002E0CE2"/>
    <w:rsid w:val="002E4CC9"/>
    <w:rsid w:val="002E5514"/>
    <w:rsid w:val="002F25E0"/>
    <w:rsid w:val="002F6CAB"/>
    <w:rsid w:val="00303F8B"/>
    <w:rsid w:val="0030601D"/>
    <w:rsid w:val="00311FC9"/>
    <w:rsid w:val="00313227"/>
    <w:rsid w:val="00313C05"/>
    <w:rsid w:val="00316538"/>
    <w:rsid w:val="00317673"/>
    <w:rsid w:val="00322B47"/>
    <w:rsid w:val="003300F9"/>
    <w:rsid w:val="00331DB0"/>
    <w:rsid w:val="00332432"/>
    <w:rsid w:val="003369E3"/>
    <w:rsid w:val="003405A3"/>
    <w:rsid w:val="00343627"/>
    <w:rsid w:val="003450C6"/>
    <w:rsid w:val="00346979"/>
    <w:rsid w:val="00347005"/>
    <w:rsid w:val="00350B3A"/>
    <w:rsid w:val="00356162"/>
    <w:rsid w:val="00360770"/>
    <w:rsid w:val="003611D7"/>
    <w:rsid w:val="00361750"/>
    <w:rsid w:val="00364087"/>
    <w:rsid w:val="00365D38"/>
    <w:rsid w:val="003703DA"/>
    <w:rsid w:val="003712B1"/>
    <w:rsid w:val="00371BCF"/>
    <w:rsid w:val="00375275"/>
    <w:rsid w:val="00376A66"/>
    <w:rsid w:val="00376E30"/>
    <w:rsid w:val="00377CBC"/>
    <w:rsid w:val="00387ED2"/>
    <w:rsid w:val="00393CD0"/>
    <w:rsid w:val="003976F3"/>
    <w:rsid w:val="003A0CB8"/>
    <w:rsid w:val="003A0D59"/>
    <w:rsid w:val="003A2772"/>
    <w:rsid w:val="003A353A"/>
    <w:rsid w:val="003A3B2B"/>
    <w:rsid w:val="003A59D9"/>
    <w:rsid w:val="003A6C0E"/>
    <w:rsid w:val="003B2D9A"/>
    <w:rsid w:val="003B5E00"/>
    <w:rsid w:val="003B7A65"/>
    <w:rsid w:val="003C022C"/>
    <w:rsid w:val="003C737A"/>
    <w:rsid w:val="003D0797"/>
    <w:rsid w:val="003D27BB"/>
    <w:rsid w:val="003D78AD"/>
    <w:rsid w:val="003E0071"/>
    <w:rsid w:val="003E4B8D"/>
    <w:rsid w:val="003E621F"/>
    <w:rsid w:val="003E703E"/>
    <w:rsid w:val="003F0268"/>
    <w:rsid w:val="003F3329"/>
    <w:rsid w:val="003F4AA4"/>
    <w:rsid w:val="003F756D"/>
    <w:rsid w:val="003F7ACA"/>
    <w:rsid w:val="00402288"/>
    <w:rsid w:val="004027C0"/>
    <w:rsid w:val="00403AD5"/>
    <w:rsid w:val="00425461"/>
    <w:rsid w:val="004326C8"/>
    <w:rsid w:val="004347B0"/>
    <w:rsid w:val="00441D73"/>
    <w:rsid w:val="004425EC"/>
    <w:rsid w:val="00445760"/>
    <w:rsid w:val="00450B8F"/>
    <w:rsid w:val="00454BFF"/>
    <w:rsid w:val="00460BFC"/>
    <w:rsid w:val="00464725"/>
    <w:rsid w:val="00474734"/>
    <w:rsid w:val="00476030"/>
    <w:rsid w:val="004804A2"/>
    <w:rsid w:val="00486EF6"/>
    <w:rsid w:val="004939E8"/>
    <w:rsid w:val="00495B1B"/>
    <w:rsid w:val="00495CD2"/>
    <w:rsid w:val="004A6D78"/>
    <w:rsid w:val="004B106A"/>
    <w:rsid w:val="004B167B"/>
    <w:rsid w:val="004B6D7A"/>
    <w:rsid w:val="004B7A28"/>
    <w:rsid w:val="004C13F4"/>
    <w:rsid w:val="004C39ED"/>
    <w:rsid w:val="004C57B2"/>
    <w:rsid w:val="004C72F4"/>
    <w:rsid w:val="004D616D"/>
    <w:rsid w:val="004D723A"/>
    <w:rsid w:val="004E016E"/>
    <w:rsid w:val="004E3CB4"/>
    <w:rsid w:val="004E6C9E"/>
    <w:rsid w:val="004F7AB4"/>
    <w:rsid w:val="00501DF4"/>
    <w:rsid w:val="005028B1"/>
    <w:rsid w:val="00503510"/>
    <w:rsid w:val="00510D5B"/>
    <w:rsid w:val="00513EC5"/>
    <w:rsid w:val="005178F0"/>
    <w:rsid w:val="005212C4"/>
    <w:rsid w:val="00523688"/>
    <w:rsid w:val="00523942"/>
    <w:rsid w:val="00524B34"/>
    <w:rsid w:val="00530C31"/>
    <w:rsid w:val="00534BE4"/>
    <w:rsid w:val="0053638E"/>
    <w:rsid w:val="00540270"/>
    <w:rsid w:val="0054301E"/>
    <w:rsid w:val="00543293"/>
    <w:rsid w:val="00543664"/>
    <w:rsid w:val="00545E7C"/>
    <w:rsid w:val="00555009"/>
    <w:rsid w:val="00555A4E"/>
    <w:rsid w:val="00557359"/>
    <w:rsid w:val="005616D1"/>
    <w:rsid w:val="00570B2F"/>
    <w:rsid w:val="005773DA"/>
    <w:rsid w:val="00580C78"/>
    <w:rsid w:val="00583CEC"/>
    <w:rsid w:val="00592189"/>
    <w:rsid w:val="005924D3"/>
    <w:rsid w:val="00594199"/>
    <w:rsid w:val="00594C8D"/>
    <w:rsid w:val="00595AA6"/>
    <w:rsid w:val="005A09D0"/>
    <w:rsid w:val="005A1CE1"/>
    <w:rsid w:val="005A2FEE"/>
    <w:rsid w:val="005A6A10"/>
    <w:rsid w:val="005B2A3B"/>
    <w:rsid w:val="005C2954"/>
    <w:rsid w:val="005C2D6C"/>
    <w:rsid w:val="005C3438"/>
    <w:rsid w:val="005C6BBB"/>
    <w:rsid w:val="005C78BB"/>
    <w:rsid w:val="005D018C"/>
    <w:rsid w:val="005D0952"/>
    <w:rsid w:val="005D459C"/>
    <w:rsid w:val="005D6560"/>
    <w:rsid w:val="005E19E1"/>
    <w:rsid w:val="005F67C6"/>
    <w:rsid w:val="00602165"/>
    <w:rsid w:val="0060363D"/>
    <w:rsid w:val="00606753"/>
    <w:rsid w:val="00606F1B"/>
    <w:rsid w:val="006071F0"/>
    <w:rsid w:val="00607DBD"/>
    <w:rsid w:val="00607EAE"/>
    <w:rsid w:val="006125AC"/>
    <w:rsid w:val="0061513B"/>
    <w:rsid w:val="006255CE"/>
    <w:rsid w:val="006262EA"/>
    <w:rsid w:val="00626547"/>
    <w:rsid w:val="00626F1F"/>
    <w:rsid w:val="0062770F"/>
    <w:rsid w:val="00630D13"/>
    <w:rsid w:val="00632674"/>
    <w:rsid w:val="00632725"/>
    <w:rsid w:val="00632877"/>
    <w:rsid w:val="00643C73"/>
    <w:rsid w:val="006521A1"/>
    <w:rsid w:val="006522E3"/>
    <w:rsid w:val="006558E8"/>
    <w:rsid w:val="00660AE6"/>
    <w:rsid w:val="00663011"/>
    <w:rsid w:val="00675B7B"/>
    <w:rsid w:val="00680A6E"/>
    <w:rsid w:val="00680CC0"/>
    <w:rsid w:val="00682B4B"/>
    <w:rsid w:val="0068302E"/>
    <w:rsid w:val="0068522B"/>
    <w:rsid w:val="00685BBF"/>
    <w:rsid w:val="00690581"/>
    <w:rsid w:val="00691BCA"/>
    <w:rsid w:val="006926F0"/>
    <w:rsid w:val="0069369F"/>
    <w:rsid w:val="00695AE7"/>
    <w:rsid w:val="006A2C5A"/>
    <w:rsid w:val="006A3B02"/>
    <w:rsid w:val="006A4748"/>
    <w:rsid w:val="006B1EC2"/>
    <w:rsid w:val="006E259C"/>
    <w:rsid w:val="006F1F58"/>
    <w:rsid w:val="006F4ABB"/>
    <w:rsid w:val="00700497"/>
    <w:rsid w:val="00701CE8"/>
    <w:rsid w:val="00703159"/>
    <w:rsid w:val="00706A12"/>
    <w:rsid w:val="00713908"/>
    <w:rsid w:val="00721F86"/>
    <w:rsid w:val="00722FD6"/>
    <w:rsid w:val="00725EAF"/>
    <w:rsid w:val="00726216"/>
    <w:rsid w:val="007272BA"/>
    <w:rsid w:val="007316F6"/>
    <w:rsid w:val="00732028"/>
    <w:rsid w:val="00732843"/>
    <w:rsid w:val="007337DE"/>
    <w:rsid w:val="00735E70"/>
    <w:rsid w:val="0074194D"/>
    <w:rsid w:val="00742706"/>
    <w:rsid w:val="00744D29"/>
    <w:rsid w:val="00754239"/>
    <w:rsid w:val="007574E9"/>
    <w:rsid w:val="0076181D"/>
    <w:rsid w:val="00764E62"/>
    <w:rsid w:val="00765A0C"/>
    <w:rsid w:val="0076684F"/>
    <w:rsid w:val="00773AF9"/>
    <w:rsid w:val="00775C97"/>
    <w:rsid w:val="00777088"/>
    <w:rsid w:val="00781938"/>
    <w:rsid w:val="0078193F"/>
    <w:rsid w:val="007849DA"/>
    <w:rsid w:val="00785868"/>
    <w:rsid w:val="0079094C"/>
    <w:rsid w:val="00792359"/>
    <w:rsid w:val="0079242C"/>
    <w:rsid w:val="00796596"/>
    <w:rsid w:val="007A0867"/>
    <w:rsid w:val="007A1EC7"/>
    <w:rsid w:val="007A6837"/>
    <w:rsid w:val="007B082A"/>
    <w:rsid w:val="007B3C30"/>
    <w:rsid w:val="007B3CD1"/>
    <w:rsid w:val="007B499E"/>
    <w:rsid w:val="007B6AF7"/>
    <w:rsid w:val="007C0897"/>
    <w:rsid w:val="007C7809"/>
    <w:rsid w:val="007D1139"/>
    <w:rsid w:val="007D635F"/>
    <w:rsid w:val="007E2F50"/>
    <w:rsid w:val="007E55D1"/>
    <w:rsid w:val="007E64A2"/>
    <w:rsid w:val="007E72DA"/>
    <w:rsid w:val="007F2CD2"/>
    <w:rsid w:val="007F7051"/>
    <w:rsid w:val="00805CAF"/>
    <w:rsid w:val="008108EB"/>
    <w:rsid w:val="00812B7D"/>
    <w:rsid w:val="00815C2F"/>
    <w:rsid w:val="008172F7"/>
    <w:rsid w:val="008204FA"/>
    <w:rsid w:val="008258EA"/>
    <w:rsid w:val="00830171"/>
    <w:rsid w:val="0083087F"/>
    <w:rsid w:val="00835C21"/>
    <w:rsid w:val="008403BA"/>
    <w:rsid w:val="00840F69"/>
    <w:rsid w:val="00843D98"/>
    <w:rsid w:val="00856A98"/>
    <w:rsid w:val="00857367"/>
    <w:rsid w:val="0086017C"/>
    <w:rsid w:val="00861821"/>
    <w:rsid w:val="00862F7C"/>
    <w:rsid w:val="008658AE"/>
    <w:rsid w:val="00866203"/>
    <w:rsid w:val="00866BDA"/>
    <w:rsid w:val="00867735"/>
    <w:rsid w:val="0087015B"/>
    <w:rsid w:val="00870F6D"/>
    <w:rsid w:val="00876E42"/>
    <w:rsid w:val="00877BFE"/>
    <w:rsid w:val="00881B1F"/>
    <w:rsid w:val="00883F36"/>
    <w:rsid w:val="00894A69"/>
    <w:rsid w:val="008A7C1F"/>
    <w:rsid w:val="008B377A"/>
    <w:rsid w:val="008B712E"/>
    <w:rsid w:val="008C7B53"/>
    <w:rsid w:val="008D0B59"/>
    <w:rsid w:val="008D0F58"/>
    <w:rsid w:val="008D1D8B"/>
    <w:rsid w:val="008D2273"/>
    <w:rsid w:val="008D245C"/>
    <w:rsid w:val="008D5633"/>
    <w:rsid w:val="008D7C17"/>
    <w:rsid w:val="008E479F"/>
    <w:rsid w:val="00902673"/>
    <w:rsid w:val="0090505D"/>
    <w:rsid w:val="00907FB1"/>
    <w:rsid w:val="00917E24"/>
    <w:rsid w:val="00920DD0"/>
    <w:rsid w:val="009233AF"/>
    <w:rsid w:val="00924132"/>
    <w:rsid w:val="00927C5E"/>
    <w:rsid w:val="00930E55"/>
    <w:rsid w:val="00931F84"/>
    <w:rsid w:val="00932F60"/>
    <w:rsid w:val="009378FB"/>
    <w:rsid w:val="00940A19"/>
    <w:rsid w:val="00940DA4"/>
    <w:rsid w:val="009440C6"/>
    <w:rsid w:val="00946670"/>
    <w:rsid w:val="009510BC"/>
    <w:rsid w:val="009536EC"/>
    <w:rsid w:val="00961245"/>
    <w:rsid w:val="0097218C"/>
    <w:rsid w:val="0097357C"/>
    <w:rsid w:val="00973BF4"/>
    <w:rsid w:val="009745BB"/>
    <w:rsid w:val="0097498E"/>
    <w:rsid w:val="0097635C"/>
    <w:rsid w:val="009779FD"/>
    <w:rsid w:val="00984D98"/>
    <w:rsid w:val="00990363"/>
    <w:rsid w:val="00990753"/>
    <w:rsid w:val="00991FD7"/>
    <w:rsid w:val="00996E72"/>
    <w:rsid w:val="009A32C1"/>
    <w:rsid w:val="009A3B8B"/>
    <w:rsid w:val="009A6535"/>
    <w:rsid w:val="009A7932"/>
    <w:rsid w:val="009B7602"/>
    <w:rsid w:val="009C0988"/>
    <w:rsid w:val="009C1612"/>
    <w:rsid w:val="009C1BEA"/>
    <w:rsid w:val="009D16B2"/>
    <w:rsid w:val="009D60F2"/>
    <w:rsid w:val="009E39DD"/>
    <w:rsid w:val="009F3A33"/>
    <w:rsid w:val="00A00125"/>
    <w:rsid w:val="00A06D7D"/>
    <w:rsid w:val="00A10B08"/>
    <w:rsid w:val="00A10E67"/>
    <w:rsid w:val="00A115EF"/>
    <w:rsid w:val="00A15D1A"/>
    <w:rsid w:val="00A22B31"/>
    <w:rsid w:val="00A244B2"/>
    <w:rsid w:val="00A31008"/>
    <w:rsid w:val="00A32A1D"/>
    <w:rsid w:val="00A34D95"/>
    <w:rsid w:val="00A404CF"/>
    <w:rsid w:val="00A524DE"/>
    <w:rsid w:val="00A54D1B"/>
    <w:rsid w:val="00A5766B"/>
    <w:rsid w:val="00A57B4B"/>
    <w:rsid w:val="00A609CA"/>
    <w:rsid w:val="00A6620C"/>
    <w:rsid w:val="00A70A88"/>
    <w:rsid w:val="00A75ABA"/>
    <w:rsid w:val="00A76A30"/>
    <w:rsid w:val="00A80639"/>
    <w:rsid w:val="00A81EE2"/>
    <w:rsid w:val="00A84E2D"/>
    <w:rsid w:val="00A8618E"/>
    <w:rsid w:val="00A86E5F"/>
    <w:rsid w:val="00A94064"/>
    <w:rsid w:val="00AA0598"/>
    <w:rsid w:val="00AA165A"/>
    <w:rsid w:val="00AB1B1A"/>
    <w:rsid w:val="00AB472C"/>
    <w:rsid w:val="00AB4BB6"/>
    <w:rsid w:val="00AB6CC0"/>
    <w:rsid w:val="00AC3C06"/>
    <w:rsid w:val="00AC5EE8"/>
    <w:rsid w:val="00AC7DF0"/>
    <w:rsid w:val="00AD2B89"/>
    <w:rsid w:val="00AD4816"/>
    <w:rsid w:val="00AD7882"/>
    <w:rsid w:val="00AE0E44"/>
    <w:rsid w:val="00AE1073"/>
    <w:rsid w:val="00AE2712"/>
    <w:rsid w:val="00AE4A7A"/>
    <w:rsid w:val="00AE7836"/>
    <w:rsid w:val="00AF007F"/>
    <w:rsid w:val="00AF551B"/>
    <w:rsid w:val="00B00E83"/>
    <w:rsid w:val="00B00FD2"/>
    <w:rsid w:val="00B0424E"/>
    <w:rsid w:val="00B066AC"/>
    <w:rsid w:val="00B06F08"/>
    <w:rsid w:val="00B25FE4"/>
    <w:rsid w:val="00B26B90"/>
    <w:rsid w:val="00B334C8"/>
    <w:rsid w:val="00B3508F"/>
    <w:rsid w:val="00B365E7"/>
    <w:rsid w:val="00B41E2C"/>
    <w:rsid w:val="00B44CDC"/>
    <w:rsid w:val="00B53EF4"/>
    <w:rsid w:val="00B54355"/>
    <w:rsid w:val="00B548AC"/>
    <w:rsid w:val="00B57D59"/>
    <w:rsid w:val="00B62678"/>
    <w:rsid w:val="00B650B7"/>
    <w:rsid w:val="00B74F0F"/>
    <w:rsid w:val="00B74F4C"/>
    <w:rsid w:val="00B75402"/>
    <w:rsid w:val="00B76B03"/>
    <w:rsid w:val="00B80175"/>
    <w:rsid w:val="00B81CE5"/>
    <w:rsid w:val="00B952D4"/>
    <w:rsid w:val="00B978BF"/>
    <w:rsid w:val="00BA4AC2"/>
    <w:rsid w:val="00BA4DEC"/>
    <w:rsid w:val="00BA774B"/>
    <w:rsid w:val="00BA7CBF"/>
    <w:rsid w:val="00BC744F"/>
    <w:rsid w:val="00BD6D3E"/>
    <w:rsid w:val="00BE2A85"/>
    <w:rsid w:val="00BE3A4F"/>
    <w:rsid w:val="00BE4BA5"/>
    <w:rsid w:val="00BF255B"/>
    <w:rsid w:val="00BF315E"/>
    <w:rsid w:val="00C05804"/>
    <w:rsid w:val="00C06173"/>
    <w:rsid w:val="00C0680A"/>
    <w:rsid w:val="00C07273"/>
    <w:rsid w:val="00C10B93"/>
    <w:rsid w:val="00C120E3"/>
    <w:rsid w:val="00C142FC"/>
    <w:rsid w:val="00C14D4F"/>
    <w:rsid w:val="00C14EB0"/>
    <w:rsid w:val="00C22BA9"/>
    <w:rsid w:val="00C268DB"/>
    <w:rsid w:val="00C2751F"/>
    <w:rsid w:val="00C33A1B"/>
    <w:rsid w:val="00C36F4E"/>
    <w:rsid w:val="00C42E15"/>
    <w:rsid w:val="00C4399C"/>
    <w:rsid w:val="00C50656"/>
    <w:rsid w:val="00C52024"/>
    <w:rsid w:val="00C53D7F"/>
    <w:rsid w:val="00C55B79"/>
    <w:rsid w:val="00C56B99"/>
    <w:rsid w:val="00C6036F"/>
    <w:rsid w:val="00C60998"/>
    <w:rsid w:val="00C62B8D"/>
    <w:rsid w:val="00C707E1"/>
    <w:rsid w:val="00C718A8"/>
    <w:rsid w:val="00C71AFC"/>
    <w:rsid w:val="00C73E02"/>
    <w:rsid w:val="00C81EEC"/>
    <w:rsid w:val="00C82A92"/>
    <w:rsid w:val="00C838A5"/>
    <w:rsid w:val="00C92A8C"/>
    <w:rsid w:val="00C92B77"/>
    <w:rsid w:val="00C96BCE"/>
    <w:rsid w:val="00C976E5"/>
    <w:rsid w:val="00CA2318"/>
    <w:rsid w:val="00CB004B"/>
    <w:rsid w:val="00CB21B2"/>
    <w:rsid w:val="00CC339C"/>
    <w:rsid w:val="00CC3428"/>
    <w:rsid w:val="00CC78DB"/>
    <w:rsid w:val="00CD2845"/>
    <w:rsid w:val="00CD518A"/>
    <w:rsid w:val="00CE1185"/>
    <w:rsid w:val="00CE465D"/>
    <w:rsid w:val="00CE77D0"/>
    <w:rsid w:val="00CF6F12"/>
    <w:rsid w:val="00D00EA6"/>
    <w:rsid w:val="00D03228"/>
    <w:rsid w:val="00D0429C"/>
    <w:rsid w:val="00D1360B"/>
    <w:rsid w:val="00D202D7"/>
    <w:rsid w:val="00D326F2"/>
    <w:rsid w:val="00D33787"/>
    <w:rsid w:val="00D427A6"/>
    <w:rsid w:val="00D42F20"/>
    <w:rsid w:val="00D643A2"/>
    <w:rsid w:val="00D661D8"/>
    <w:rsid w:val="00D67FB0"/>
    <w:rsid w:val="00D72466"/>
    <w:rsid w:val="00D72765"/>
    <w:rsid w:val="00D7568D"/>
    <w:rsid w:val="00D76426"/>
    <w:rsid w:val="00D836F1"/>
    <w:rsid w:val="00D90EE5"/>
    <w:rsid w:val="00DA2998"/>
    <w:rsid w:val="00DB23B2"/>
    <w:rsid w:val="00DC42CF"/>
    <w:rsid w:val="00DC7A17"/>
    <w:rsid w:val="00DD0222"/>
    <w:rsid w:val="00DD50D0"/>
    <w:rsid w:val="00DD55CB"/>
    <w:rsid w:val="00DD6361"/>
    <w:rsid w:val="00DD68CA"/>
    <w:rsid w:val="00DE0070"/>
    <w:rsid w:val="00DE096A"/>
    <w:rsid w:val="00DE0C22"/>
    <w:rsid w:val="00DE1781"/>
    <w:rsid w:val="00DE287C"/>
    <w:rsid w:val="00DF0C55"/>
    <w:rsid w:val="00DF2387"/>
    <w:rsid w:val="00DF4171"/>
    <w:rsid w:val="00DF44C1"/>
    <w:rsid w:val="00E1344B"/>
    <w:rsid w:val="00E136E3"/>
    <w:rsid w:val="00E146CD"/>
    <w:rsid w:val="00E160D3"/>
    <w:rsid w:val="00E23990"/>
    <w:rsid w:val="00E242FA"/>
    <w:rsid w:val="00E300C6"/>
    <w:rsid w:val="00E417FA"/>
    <w:rsid w:val="00E41AF3"/>
    <w:rsid w:val="00E503CB"/>
    <w:rsid w:val="00E51F53"/>
    <w:rsid w:val="00E522F1"/>
    <w:rsid w:val="00E53F84"/>
    <w:rsid w:val="00E559C4"/>
    <w:rsid w:val="00E622D4"/>
    <w:rsid w:val="00E62A7B"/>
    <w:rsid w:val="00E635CA"/>
    <w:rsid w:val="00E65590"/>
    <w:rsid w:val="00E6653C"/>
    <w:rsid w:val="00E67A40"/>
    <w:rsid w:val="00E70605"/>
    <w:rsid w:val="00E75311"/>
    <w:rsid w:val="00E76013"/>
    <w:rsid w:val="00E77DD3"/>
    <w:rsid w:val="00E8148B"/>
    <w:rsid w:val="00E870CF"/>
    <w:rsid w:val="00E91C5B"/>
    <w:rsid w:val="00E97788"/>
    <w:rsid w:val="00EA0512"/>
    <w:rsid w:val="00EA4F76"/>
    <w:rsid w:val="00EA5092"/>
    <w:rsid w:val="00EA5E74"/>
    <w:rsid w:val="00EB2487"/>
    <w:rsid w:val="00EB30E6"/>
    <w:rsid w:val="00EB41DA"/>
    <w:rsid w:val="00EB5127"/>
    <w:rsid w:val="00EC6585"/>
    <w:rsid w:val="00ED2855"/>
    <w:rsid w:val="00ED591F"/>
    <w:rsid w:val="00ED7507"/>
    <w:rsid w:val="00EE02C3"/>
    <w:rsid w:val="00EE2027"/>
    <w:rsid w:val="00EE5A73"/>
    <w:rsid w:val="00EE7206"/>
    <w:rsid w:val="00EF0057"/>
    <w:rsid w:val="00EF17AB"/>
    <w:rsid w:val="00EF2802"/>
    <w:rsid w:val="00EF3F0A"/>
    <w:rsid w:val="00EF455A"/>
    <w:rsid w:val="00EF5B75"/>
    <w:rsid w:val="00EF765B"/>
    <w:rsid w:val="00F0241F"/>
    <w:rsid w:val="00F0647D"/>
    <w:rsid w:val="00F16B2F"/>
    <w:rsid w:val="00F24482"/>
    <w:rsid w:val="00F26171"/>
    <w:rsid w:val="00F26906"/>
    <w:rsid w:val="00F40C14"/>
    <w:rsid w:val="00F50D04"/>
    <w:rsid w:val="00F565D2"/>
    <w:rsid w:val="00F609E7"/>
    <w:rsid w:val="00F612B6"/>
    <w:rsid w:val="00F666D4"/>
    <w:rsid w:val="00F713F3"/>
    <w:rsid w:val="00F75398"/>
    <w:rsid w:val="00F7659D"/>
    <w:rsid w:val="00F77CAB"/>
    <w:rsid w:val="00F85218"/>
    <w:rsid w:val="00F868E9"/>
    <w:rsid w:val="00F87334"/>
    <w:rsid w:val="00F90349"/>
    <w:rsid w:val="00F9244F"/>
    <w:rsid w:val="00F92A3C"/>
    <w:rsid w:val="00F92E4A"/>
    <w:rsid w:val="00F941FC"/>
    <w:rsid w:val="00F96ACC"/>
    <w:rsid w:val="00FA1713"/>
    <w:rsid w:val="00FA1D60"/>
    <w:rsid w:val="00FA594E"/>
    <w:rsid w:val="00FB7B06"/>
    <w:rsid w:val="00FC01E8"/>
    <w:rsid w:val="00FC2F7B"/>
    <w:rsid w:val="00FC587B"/>
    <w:rsid w:val="00FD0E60"/>
    <w:rsid w:val="00FD55C4"/>
    <w:rsid w:val="00FD5862"/>
    <w:rsid w:val="00FE2B0F"/>
    <w:rsid w:val="00FE35CC"/>
    <w:rsid w:val="00FE4173"/>
    <w:rsid w:val="00FE6807"/>
    <w:rsid w:val="00FE6CFE"/>
    <w:rsid w:val="00FF7544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99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120"/>
      <w:ind w:firstLine="567"/>
      <w:jc w:val="both"/>
      <w:outlineLvl w:val="1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567"/>
      <w:jc w:val="both"/>
      <w:outlineLvl w:val="4"/>
    </w:pPr>
    <w:rPr>
      <w:b/>
      <w:bCs/>
      <w:sz w:val="22"/>
      <w:szCs w:val="2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4">
    <w:name w:val="Îñíîâíîé øðèôò"/>
    <w:uiPriority w:val="99"/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pPr>
      <w:ind w:left="5529"/>
      <w:jc w:val="center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D0F10"/>
    <w:rPr>
      <w:rFonts w:cs="Times New Roman"/>
      <w:lang w:val="ru-RU" w:eastAsia="ru-RU"/>
    </w:rPr>
  </w:style>
  <w:style w:type="paragraph" w:customStyle="1" w:styleId="a9">
    <w:name w:val="Обычный без отступа"/>
    <w:basedOn w:val="a"/>
    <w:link w:val="aa"/>
    <w:uiPriority w:val="99"/>
    <w:rsid w:val="00E146CD"/>
    <w:pPr>
      <w:jc w:val="both"/>
    </w:pPr>
    <w:rPr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customStyle="1" w:styleId="ad">
    <w:name w:val="íîìåð ñòðàíèöû"/>
    <w:basedOn w:val="a4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f0">
    <w:name w:val="Document Map"/>
    <w:basedOn w:val="a"/>
    <w:link w:val="af1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pPr>
      <w:suppressAutoHyphens/>
      <w:spacing w:before="120" w:after="120"/>
      <w:ind w:firstLine="54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2">
    <w:name w:val="Body Text"/>
    <w:basedOn w:val="a"/>
    <w:link w:val="af3"/>
    <w:uiPriority w:val="99"/>
    <w:pPr>
      <w:jc w:val="both"/>
    </w:pPr>
    <w:rPr>
      <w:sz w:val="26"/>
      <w:szCs w:val="26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af4">
    <w:name w:val="footnote text"/>
    <w:basedOn w:val="a"/>
    <w:link w:val="af5"/>
    <w:uiPriority w:val="99"/>
    <w:semiHidden/>
  </w:style>
  <w:style w:type="character" w:customStyle="1" w:styleId="af5">
    <w:name w:val="Текст сноски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a">
    <w:name w:val="Обычный без отступа Знак"/>
    <w:basedOn w:val="a0"/>
    <w:link w:val="a9"/>
    <w:uiPriority w:val="99"/>
    <w:locked/>
    <w:rsid w:val="00E146CD"/>
    <w:rPr>
      <w:rFonts w:cs="Times New Roman"/>
      <w:sz w:val="24"/>
      <w:szCs w:val="24"/>
      <w:lang w:val="ru-RU" w:eastAsia="ru-RU"/>
    </w:rPr>
  </w:style>
  <w:style w:type="paragraph" w:customStyle="1" w:styleId="a1">
    <w:name w:val="Знак"/>
    <w:basedOn w:val="a"/>
    <w:link w:val="a0"/>
    <w:rsid w:val="00F9034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Часть"/>
    <w:basedOn w:val="a"/>
    <w:uiPriority w:val="99"/>
    <w:semiHidden/>
    <w:rsid w:val="00D427A6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styleId="3">
    <w:name w:val="List Bullet 3"/>
    <w:basedOn w:val="a"/>
    <w:autoRedefine/>
    <w:uiPriority w:val="99"/>
    <w:rsid w:val="00932F60"/>
    <w:pPr>
      <w:numPr>
        <w:numId w:val="1"/>
      </w:numPr>
      <w:tabs>
        <w:tab w:val="clear" w:pos="926"/>
        <w:tab w:val="left" w:pos="567"/>
        <w:tab w:val="num" w:pos="785"/>
        <w:tab w:val="num" w:pos="927"/>
      </w:tabs>
      <w:ind w:left="710" w:hanging="285"/>
      <w:jc w:val="both"/>
    </w:pPr>
    <w:rPr>
      <w:sz w:val="24"/>
      <w:szCs w:val="24"/>
    </w:rPr>
  </w:style>
  <w:style w:type="character" w:styleId="afa">
    <w:name w:val="Hyperlink"/>
    <w:basedOn w:val="a0"/>
    <w:uiPriority w:val="99"/>
    <w:rsid w:val="006277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6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6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62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6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62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6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6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62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62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62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6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6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62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2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6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62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62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62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6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6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62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62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62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2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2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662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662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662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62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6628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662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662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6628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76629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6626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6628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6629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76629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6626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6628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6629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6628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6629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76629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76629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66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62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6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6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6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6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62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6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62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6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6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62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6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62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6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6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62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6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62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62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62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6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62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62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62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2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2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662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662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662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62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662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6627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6627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662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76628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6628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6628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6628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76627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662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6628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6628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6628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66271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76628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76628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6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6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6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6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62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62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62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62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62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62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6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6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62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62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62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62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62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62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62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62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6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6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6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2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6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6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6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62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6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6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62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6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6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6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6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6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6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6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62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62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62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62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62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62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2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662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662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662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62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6626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6626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6629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6625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76629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6626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6626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6626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76626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6626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6629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6629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6626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6626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76626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76626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662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6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62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6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6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6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62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62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62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62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62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62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62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62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62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2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662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662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662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62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6626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662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6629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6629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76626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6626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6626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6626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76626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6629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6626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6626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6626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66260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76629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76629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6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6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62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6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62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62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6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62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6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62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62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62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6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2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662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662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662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629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662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6629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6626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6626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76626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6626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6625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6626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76626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6629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6626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6626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6626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6626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76626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766297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0EB4-5BAB-43FA-A956-ACEECF6E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4234</Characters>
  <Application>Microsoft Office Word</Application>
  <DocSecurity>0</DocSecurity>
  <Lines>35</Lines>
  <Paragraphs>9</Paragraphs>
  <ScaleCrop>false</ScaleCrop>
  <Company>ГСУ "Фонд имущества Владимирской области"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creator>Институт госзакупок РАГС</dc:creator>
  <cp:lastModifiedBy>Пользователь</cp:lastModifiedBy>
  <cp:revision>2</cp:revision>
  <cp:lastPrinted>2010-07-22T13:10:00Z</cp:lastPrinted>
  <dcterms:created xsi:type="dcterms:W3CDTF">2024-03-05T10:08:00Z</dcterms:created>
  <dcterms:modified xsi:type="dcterms:W3CDTF">2024-03-05T10:08:00Z</dcterms:modified>
</cp:coreProperties>
</file>