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37EDB" w14:textId="77777777" w:rsidR="002A251A" w:rsidRDefault="002A251A" w:rsidP="0019523E">
      <w:pPr>
        <w:pStyle w:val="a5"/>
        <w:tabs>
          <w:tab w:val="left" w:pos="3119"/>
        </w:tabs>
      </w:pPr>
    </w:p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036AFEC2" w14:textId="77777777" w:rsidR="0058662C" w:rsidRDefault="0058662C" w:rsidP="0058662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1DCD645F" w14:textId="77777777" w:rsidR="000F56A4" w:rsidRDefault="000F56A4" w:rsidP="0058662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19A5E558" w14:textId="77777777" w:rsidR="00C41FEA" w:rsidRDefault="0058662C" w:rsidP="0058662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58662C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3D302028" w14:textId="34667967" w:rsidR="0058662C" w:rsidRDefault="0058662C" w:rsidP="0058662C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 проведен</w:t>
      </w:r>
      <w:r w:rsidR="00BE0817">
        <w:rPr>
          <w:rFonts w:ascii="Arial" w:eastAsia="Arial Unicode MS" w:hAnsi="Arial" w:cs="Arial"/>
          <w:b/>
          <w:sz w:val="26"/>
          <w:szCs w:val="26"/>
        </w:rPr>
        <w:t>ии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AE6753">
        <w:rPr>
          <w:rFonts w:ascii="Arial" w:eastAsia="Arial Unicode MS" w:hAnsi="Arial" w:cs="Arial"/>
          <w:b/>
          <w:sz w:val="26"/>
          <w:szCs w:val="26"/>
        </w:rPr>
        <w:t>обучающе</w:t>
      </w:r>
      <w:r w:rsidR="00BE0817">
        <w:rPr>
          <w:rFonts w:ascii="Arial" w:eastAsia="Arial Unicode MS" w:hAnsi="Arial" w:cs="Arial"/>
          <w:b/>
          <w:sz w:val="26"/>
          <w:szCs w:val="26"/>
        </w:rPr>
        <w:t>го</w:t>
      </w:r>
      <w:r w:rsidR="00AE6753" w:rsidRPr="00AE6753">
        <w:rPr>
          <w:rFonts w:ascii="Arial" w:eastAsia="Arial Unicode MS" w:hAnsi="Arial" w:cs="Arial"/>
          <w:b/>
          <w:sz w:val="26"/>
          <w:szCs w:val="26"/>
        </w:rPr>
        <w:t xml:space="preserve"> семинар</w:t>
      </w:r>
      <w:r w:rsidR="00BE0817">
        <w:rPr>
          <w:rFonts w:ascii="Arial" w:eastAsia="Arial Unicode MS" w:hAnsi="Arial" w:cs="Arial"/>
          <w:b/>
          <w:sz w:val="26"/>
          <w:szCs w:val="26"/>
        </w:rPr>
        <w:t>а</w:t>
      </w:r>
      <w:r w:rsidR="002A66A4">
        <w:rPr>
          <w:rFonts w:ascii="Arial" w:eastAsia="Arial Unicode MS" w:hAnsi="Arial" w:cs="Arial"/>
          <w:b/>
          <w:sz w:val="26"/>
          <w:szCs w:val="26"/>
        </w:rPr>
        <w:t xml:space="preserve"> для сотрудников МФЦ</w:t>
      </w:r>
    </w:p>
    <w:p w14:paraId="7138C7E2" w14:textId="77777777" w:rsidR="0058662C" w:rsidRPr="0058662C" w:rsidRDefault="0058662C" w:rsidP="00FE309F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6726E0A2" w14:textId="7847B112" w:rsidR="00276873" w:rsidRPr="00C473CE" w:rsidRDefault="002A66A4" w:rsidP="0027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представители </w:t>
      </w:r>
      <w:r w:rsidR="00276873" w:rsidRPr="00C473C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76873" w:rsidRPr="00C4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по Владимирской области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очередной обучающий семинар для сотрудников </w:t>
      </w:r>
      <w:r w:rsidR="00276873" w:rsidRPr="00E412C5">
        <w:rPr>
          <w:rFonts w:ascii="Times New Roman" w:eastAsia="Calibri" w:hAnsi="Times New Roman" w:cs="Times New Roman"/>
          <w:color w:val="000000"/>
          <w:sz w:val="28"/>
          <w:szCs w:val="28"/>
        </w:rPr>
        <w:t>многофункциональных центров предоставления государственных и муниципальных услуг Владимирской области (МФЦ)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0757F6" w14:textId="6FE255EE" w:rsidR="002A66A4" w:rsidRDefault="00C473CE" w:rsidP="002A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обучающего семинара</w:t>
      </w:r>
      <w:r w:rsidR="0058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проведен </w:t>
      </w:r>
      <w:r w:rsidR="002A66A4">
        <w:rPr>
          <w:rFonts w:ascii="Times New Roman" w:hAnsi="Times New Roman" w:cs="Times New Roman"/>
          <w:sz w:val="28"/>
          <w:szCs w:val="28"/>
        </w:rPr>
        <w:t>а</w:t>
      </w:r>
      <w:r w:rsidR="002A66A4" w:rsidRPr="00DC7387">
        <w:rPr>
          <w:rFonts w:ascii="Times New Roman" w:hAnsi="Times New Roman" w:cs="Times New Roman"/>
          <w:sz w:val="28"/>
          <w:szCs w:val="28"/>
        </w:rPr>
        <w:t>нализ положений Федерального закона от 13.07.2015 № 218-ФЗ «О государственной регистрации недвижимости»</w:t>
      </w:r>
      <w:r w:rsidR="00D952E6">
        <w:rPr>
          <w:rFonts w:ascii="Times New Roman" w:hAnsi="Times New Roman" w:cs="Times New Roman"/>
          <w:sz w:val="28"/>
          <w:szCs w:val="28"/>
        </w:rPr>
        <w:t>,</w:t>
      </w:r>
      <w:r w:rsidR="002A66A4" w:rsidRPr="00DC7387">
        <w:rPr>
          <w:rFonts w:ascii="Times New Roman" w:hAnsi="Times New Roman" w:cs="Times New Roman"/>
          <w:sz w:val="28"/>
          <w:szCs w:val="28"/>
        </w:rPr>
        <w:t xml:space="preserve"> </w:t>
      </w:r>
      <w:r w:rsidR="00734E6B">
        <w:rPr>
          <w:rFonts w:ascii="Times New Roman" w:hAnsi="Times New Roman" w:cs="Times New Roman"/>
          <w:sz w:val="28"/>
          <w:szCs w:val="28"/>
        </w:rPr>
        <w:t>а также</w:t>
      </w:r>
      <w:r w:rsidR="002A66A4">
        <w:rPr>
          <w:rFonts w:ascii="Times New Roman" w:hAnsi="Times New Roman" w:cs="Times New Roman"/>
          <w:sz w:val="28"/>
          <w:szCs w:val="28"/>
        </w:rPr>
        <w:t xml:space="preserve"> до</w:t>
      </w:r>
      <w:r w:rsidR="002A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МФЦ </w:t>
      </w:r>
      <w:r w:rsidR="002A66A4" w:rsidRPr="002C2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доведена информация об </w:t>
      </w:r>
      <w:r w:rsidR="002A66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6A4">
        <w:rPr>
          <w:rFonts w:ascii="Times New Roman" w:hAnsi="Times New Roman" w:cs="Times New Roman"/>
          <w:sz w:val="28"/>
          <w:szCs w:val="28"/>
        </w:rPr>
        <w:t xml:space="preserve">зменении законодательства в сфере </w:t>
      </w:r>
      <w:r w:rsidR="00734E6B">
        <w:rPr>
          <w:rFonts w:ascii="Times New Roman" w:hAnsi="Times New Roman" w:cs="Times New Roman"/>
          <w:sz w:val="28"/>
          <w:szCs w:val="28"/>
        </w:rPr>
        <w:t>предоставления сведений из Единого государственного реестра недвижимости (ЕГРН)</w:t>
      </w:r>
      <w:bookmarkStart w:id="0" w:name="_GoBack"/>
      <w:bookmarkEnd w:id="0"/>
      <w:r w:rsidR="002A66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C1A587" w14:textId="28556A78" w:rsidR="00F115FC" w:rsidRDefault="0017707A" w:rsidP="00177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семинара также </w:t>
      </w:r>
      <w:r w:rsidR="005831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</w:t>
      </w:r>
      <w:r w:rsidR="005831A1" w:rsidRPr="00B4448A">
        <w:rPr>
          <w:rFonts w:ascii="Times New Roman" w:hAnsi="Times New Roman" w:cs="Times New Roman"/>
          <w:sz w:val="28"/>
          <w:szCs w:val="28"/>
        </w:rPr>
        <w:t>нализ</w:t>
      </w:r>
      <w:r w:rsidR="00276873">
        <w:rPr>
          <w:rFonts w:ascii="Times New Roman" w:hAnsi="Times New Roman" w:cs="Times New Roman"/>
          <w:sz w:val="28"/>
          <w:szCs w:val="28"/>
        </w:rPr>
        <w:t>ированы</w:t>
      </w:r>
      <w:r w:rsidR="005831A1" w:rsidRPr="00B4448A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276873">
        <w:rPr>
          <w:rFonts w:ascii="Times New Roman" w:hAnsi="Times New Roman" w:cs="Times New Roman"/>
          <w:sz w:val="28"/>
          <w:szCs w:val="28"/>
        </w:rPr>
        <w:t>и, допускаемые</w:t>
      </w:r>
      <w:r w:rsidR="005831A1" w:rsidRPr="00B4448A">
        <w:rPr>
          <w:rFonts w:ascii="Times New Roman" w:hAnsi="Times New Roman" w:cs="Times New Roman"/>
          <w:sz w:val="28"/>
          <w:szCs w:val="28"/>
        </w:rPr>
        <w:t xml:space="preserve"> сотрудниками МФЦ при приеме документов на государственный кадастровый учет и государственную регистрацию прав, а также </w:t>
      </w:r>
      <w:r w:rsidR="00276873">
        <w:rPr>
          <w:rFonts w:ascii="Times New Roman" w:hAnsi="Times New Roman" w:cs="Times New Roman"/>
          <w:sz w:val="28"/>
          <w:szCs w:val="28"/>
        </w:rPr>
        <w:t>по</w:t>
      </w:r>
      <w:r w:rsidR="005831A1" w:rsidRPr="00B4448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76873">
        <w:rPr>
          <w:rFonts w:ascii="Times New Roman" w:hAnsi="Times New Roman" w:cs="Times New Roman"/>
          <w:sz w:val="28"/>
          <w:szCs w:val="28"/>
        </w:rPr>
        <w:t>ю</w:t>
      </w:r>
      <w:r w:rsidR="005831A1" w:rsidRPr="00B4448A">
        <w:rPr>
          <w:rFonts w:ascii="Times New Roman" w:hAnsi="Times New Roman" w:cs="Times New Roman"/>
          <w:sz w:val="28"/>
          <w:szCs w:val="28"/>
        </w:rPr>
        <w:t xml:space="preserve"> сведений, содержащихся в Е</w:t>
      </w:r>
      <w:r w:rsidR="00734E6B">
        <w:rPr>
          <w:rFonts w:ascii="Times New Roman" w:hAnsi="Times New Roman" w:cs="Times New Roman"/>
          <w:sz w:val="28"/>
          <w:szCs w:val="28"/>
        </w:rPr>
        <w:t>ГРН</w:t>
      </w:r>
      <w:r w:rsidR="005831A1" w:rsidRPr="00B4448A">
        <w:rPr>
          <w:rFonts w:ascii="Times New Roman" w:hAnsi="Times New Roman" w:cs="Times New Roman"/>
          <w:sz w:val="28"/>
          <w:szCs w:val="28"/>
        </w:rPr>
        <w:t>.</w:t>
      </w:r>
      <w:r w:rsidR="009B45D1">
        <w:rPr>
          <w:rFonts w:ascii="Times New Roman" w:hAnsi="Times New Roman" w:cs="Times New Roman"/>
          <w:sz w:val="28"/>
          <w:szCs w:val="28"/>
        </w:rPr>
        <w:t xml:space="preserve"> </w:t>
      </w:r>
      <w:r w:rsidR="005174D7">
        <w:rPr>
          <w:rFonts w:ascii="Times New Roman" w:eastAsia="MS Mincho" w:hAnsi="Times New Roman" w:cs="Times New Roman"/>
          <w:kern w:val="32"/>
          <w:sz w:val="28"/>
          <w:szCs w:val="28"/>
          <w:lang w:eastAsia="x-none"/>
        </w:rPr>
        <w:t xml:space="preserve">Одновременно с этим </w:t>
      </w:r>
      <w:r w:rsidR="00370EE3">
        <w:rPr>
          <w:rFonts w:ascii="Times New Roman" w:eastAsia="MS Mincho" w:hAnsi="Times New Roman" w:cs="Times New Roman"/>
          <w:kern w:val="32"/>
          <w:sz w:val="28"/>
          <w:szCs w:val="28"/>
          <w:lang w:eastAsia="x-none"/>
        </w:rPr>
        <w:t xml:space="preserve">были </w:t>
      </w:r>
      <w:r w:rsidR="002A66A4">
        <w:rPr>
          <w:rFonts w:ascii="Times New Roman" w:eastAsia="MS Mincho" w:hAnsi="Times New Roman" w:cs="Times New Roman"/>
          <w:kern w:val="32"/>
          <w:sz w:val="28"/>
          <w:szCs w:val="28"/>
          <w:lang w:eastAsia="x-none"/>
        </w:rPr>
        <w:t>даны</w:t>
      </w:r>
      <w:r w:rsidR="00B211AB">
        <w:rPr>
          <w:rFonts w:ascii="Times New Roman" w:eastAsia="MS Mincho" w:hAnsi="Times New Roman" w:cs="Times New Roman"/>
          <w:kern w:val="32"/>
          <w:sz w:val="28"/>
          <w:szCs w:val="28"/>
          <w:lang w:eastAsia="x-none"/>
        </w:rPr>
        <w:t xml:space="preserve"> ответы на вопросы сотрудников МФЦ, возникающие в текущей работе.</w:t>
      </w:r>
    </w:p>
    <w:p w14:paraId="36A00ED8" w14:textId="77777777" w:rsidR="002A66A4" w:rsidRDefault="002A66A4" w:rsidP="002A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94054" w14:textId="77777777" w:rsidR="00AB248D" w:rsidRDefault="00AB248D" w:rsidP="00B607FA">
      <w:pPr>
        <w:pStyle w:val="3"/>
        <w:spacing w:after="0"/>
        <w:ind w:left="0" w:firstLine="709"/>
        <w:contextualSpacing/>
        <w:jc w:val="center"/>
        <w:rPr>
          <w:i/>
          <w:color w:val="201600"/>
          <w:sz w:val="24"/>
          <w:szCs w:val="24"/>
        </w:rPr>
      </w:pPr>
    </w:p>
    <w:p w14:paraId="7CB58167" w14:textId="77777777" w:rsidR="00582149" w:rsidRDefault="00582149" w:rsidP="00B607FA">
      <w:pPr>
        <w:pStyle w:val="3"/>
        <w:spacing w:after="0"/>
        <w:ind w:left="0" w:firstLine="709"/>
        <w:contextualSpacing/>
        <w:jc w:val="center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17707A">
      <w:pPr>
        <w:spacing w:after="0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06661F52" w14:textId="01F2AEA1" w:rsidR="004E3DB9" w:rsidRPr="00430E6D" w:rsidRDefault="002B4CB0" w:rsidP="00F96508">
      <w:pPr>
        <w:pStyle w:val="ad"/>
        <w:spacing w:after="0"/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8 </w:t>
      </w:r>
      <w:r w:rsidR="00430E6D"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 w:rsidR="00430E6D">
        <w:rPr>
          <w:rFonts w:ascii="Segoe UI" w:eastAsia="Calibri" w:hAnsi="Segoe UI" w:cs="Segoe UI"/>
          <w:sz w:val="18"/>
          <w:szCs w:val="18"/>
          <w:lang w:eastAsia="en-US"/>
        </w:rPr>
        <w:t>9</w:t>
      </w:r>
      <w:r>
        <w:rPr>
          <w:rFonts w:ascii="Segoe UI" w:eastAsia="Calibri" w:hAnsi="Segoe UI" w:cs="Segoe UI"/>
          <w:sz w:val="18"/>
          <w:szCs w:val="18"/>
          <w:lang w:eastAsia="en-US"/>
        </w:rPr>
        <w:t xml:space="preserve">,  </w:t>
      </w:r>
      <w:r w:rsidR="00430E6D" w:rsidRPr="009027D3">
        <w:rPr>
          <w:rFonts w:ascii="Segoe UI" w:eastAsia="Calibri" w:hAnsi="Segoe UI" w:cs="Segoe UI"/>
          <w:sz w:val="18"/>
          <w:szCs w:val="18"/>
          <w:lang w:eastAsia="en-US"/>
        </w:rPr>
        <w:t>45-08-2</w:t>
      </w:r>
      <w:r w:rsidR="00430E6D"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542B0"/>
    <w:multiLevelType w:val="multilevel"/>
    <w:tmpl w:val="1D6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D24BF"/>
    <w:multiLevelType w:val="multilevel"/>
    <w:tmpl w:val="E0F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824B5"/>
    <w:multiLevelType w:val="hybridMultilevel"/>
    <w:tmpl w:val="BFE41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C6306C"/>
    <w:multiLevelType w:val="multilevel"/>
    <w:tmpl w:val="BFD2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C6FB8"/>
    <w:multiLevelType w:val="multilevel"/>
    <w:tmpl w:val="69C8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D623D2"/>
    <w:multiLevelType w:val="hybridMultilevel"/>
    <w:tmpl w:val="E59E8C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00C1"/>
    <w:rsid w:val="00033BD4"/>
    <w:rsid w:val="00093F07"/>
    <w:rsid w:val="00094AD3"/>
    <w:rsid w:val="000F56A4"/>
    <w:rsid w:val="00152677"/>
    <w:rsid w:val="001549D7"/>
    <w:rsid w:val="00176E39"/>
    <w:rsid w:val="0017707A"/>
    <w:rsid w:val="0019523E"/>
    <w:rsid w:val="001F6CF1"/>
    <w:rsid w:val="002100D5"/>
    <w:rsid w:val="00235EEF"/>
    <w:rsid w:val="002601F4"/>
    <w:rsid w:val="00276873"/>
    <w:rsid w:val="002860BC"/>
    <w:rsid w:val="00294C2C"/>
    <w:rsid w:val="002A251A"/>
    <w:rsid w:val="002A6516"/>
    <w:rsid w:val="002A66A4"/>
    <w:rsid w:val="002B456C"/>
    <w:rsid w:val="002B4CB0"/>
    <w:rsid w:val="002C262C"/>
    <w:rsid w:val="002C3676"/>
    <w:rsid w:val="002D15FB"/>
    <w:rsid w:val="002E6065"/>
    <w:rsid w:val="00370EE3"/>
    <w:rsid w:val="003A63C1"/>
    <w:rsid w:val="003D0ACD"/>
    <w:rsid w:val="003D1C62"/>
    <w:rsid w:val="00430E6D"/>
    <w:rsid w:val="004326D6"/>
    <w:rsid w:val="00462B04"/>
    <w:rsid w:val="00476E54"/>
    <w:rsid w:val="004924C4"/>
    <w:rsid w:val="00495C8F"/>
    <w:rsid w:val="004E3DB9"/>
    <w:rsid w:val="00516589"/>
    <w:rsid w:val="005174D7"/>
    <w:rsid w:val="00526CF6"/>
    <w:rsid w:val="0058106C"/>
    <w:rsid w:val="00582149"/>
    <w:rsid w:val="005831A1"/>
    <w:rsid w:val="0058662C"/>
    <w:rsid w:val="005A5C60"/>
    <w:rsid w:val="005C003B"/>
    <w:rsid w:val="005D3C00"/>
    <w:rsid w:val="005D46CD"/>
    <w:rsid w:val="00636A73"/>
    <w:rsid w:val="00671143"/>
    <w:rsid w:val="00676C8D"/>
    <w:rsid w:val="006A47E1"/>
    <w:rsid w:val="00712F9A"/>
    <w:rsid w:val="007159B5"/>
    <w:rsid w:val="00734E6B"/>
    <w:rsid w:val="00736097"/>
    <w:rsid w:val="007719F3"/>
    <w:rsid w:val="007B79E5"/>
    <w:rsid w:val="007C14E8"/>
    <w:rsid w:val="007E4699"/>
    <w:rsid w:val="00812D4E"/>
    <w:rsid w:val="0083237D"/>
    <w:rsid w:val="00845119"/>
    <w:rsid w:val="0084556E"/>
    <w:rsid w:val="0084655B"/>
    <w:rsid w:val="008B315C"/>
    <w:rsid w:val="008F40AD"/>
    <w:rsid w:val="008F67D9"/>
    <w:rsid w:val="008F6D2B"/>
    <w:rsid w:val="009313F1"/>
    <w:rsid w:val="0094665D"/>
    <w:rsid w:val="009544EF"/>
    <w:rsid w:val="00995764"/>
    <w:rsid w:val="00995DBA"/>
    <w:rsid w:val="009B45D1"/>
    <w:rsid w:val="009F5A84"/>
    <w:rsid w:val="00A23BEF"/>
    <w:rsid w:val="00A36C70"/>
    <w:rsid w:val="00A371C1"/>
    <w:rsid w:val="00A55EE4"/>
    <w:rsid w:val="00AB248D"/>
    <w:rsid w:val="00AB50EF"/>
    <w:rsid w:val="00AC53F4"/>
    <w:rsid w:val="00AD66FF"/>
    <w:rsid w:val="00AE52CB"/>
    <w:rsid w:val="00AE6753"/>
    <w:rsid w:val="00AF72AE"/>
    <w:rsid w:val="00B05996"/>
    <w:rsid w:val="00B11065"/>
    <w:rsid w:val="00B1371F"/>
    <w:rsid w:val="00B14BC1"/>
    <w:rsid w:val="00B16F66"/>
    <w:rsid w:val="00B211AB"/>
    <w:rsid w:val="00B25988"/>
    <w:rsid w:val="00B33150"/>
    <w:rsid w:val="00B4635C"/>
    <w:rsid w:val="00B607FA"/>
    <w:rsid w:val="00B66234"/>
    <w:rsid w:val="00B745B3"/>
    <w:rsid w:val="00B86541"/>
    <w:rsid w:val="00B92CAD"/>
    <w:rsid w:val="00BA4C3D"/>
    <w:rsid w:val="00BA6371"/>
    <w:rsid w:val="00BB119A"/>
    <w:rsid w:val="00BD2A3D"/>
    <w:rsid w:val="00BE0817"/>
    <w:rsid w:val="00C03E02"/>
    <w:rsid w:val="00C24313"/>
    <w:rsid w:val="00C41FEA"/>
    <w:rsid w:val="00C44CA5"/>
    <w:rsid w:val="00C473CE"/>
    <w:rsid w:val="00C5575A"/>
    <w:rsid w:val="00CB3098"/>
    <w:rsid w:val="00CB6773"/>
    <w:rsid w:val="00CD1410"/>
    <w:rsid w:val="00CD5742"/>
    <w:rsid w:val="00CE7EAD"/>
    <w:rsid w:val="00CF7D8A"/>
    <w:rsid w:val="00D10BA5"/>
    <w:rsid w:val="00D171F7"/>
    <w:rsid w:val="00D5439C"/>
    <w:rsid w:val="00D74E85"/>
    <w:rsid w:val="00D952E6"/>
    <w:rsid w:val="00D97FA9"/>
    <w:rsid w:val="00DA5272"/>
    <w:rsid w:val="00DD3AB7"/>
    <w:rsid w:val="00DF02F6"/>
    <w:rsid w:val="00E23A82"/>
    <w:rsid w:val="00E412C5"/>
    <w:rsid w:val="00E42A7C"/>
    <w:rsid w:val="00E52806"/>
    <w:rsid w:val="00E55CE5"/>
    <w:rsid w:val="00E9072E"/>
    <w:rsid w:val="00E93FE4"/>
    <w:rsid w:val="00EB1193"/>
    <w:rsid w:val="00EC490F"/>
    <w:rsid w:val="00ED215D"/>
    <w:rsid w:val="00EE735D"/>
    <w:rsid w:val="00EF2A62"/>
    <w:rsid w:val="00EF2B1A"/>
    <w:rsid w:val="00F056FC"/>
    <w:rsid w:val="00F115FC"/>
    <w:rsid w:val="00F60842"/>
    <w:rsid w:val="00F86932"/>
    <w:rsid w:val="00F93AAB"/>
    <w:rsid w:val="00F96508"/>
    <w:rsid w:val="00FA7D14"/>
    <w:rsid w:val="00FE2E9D"/>
    <w:rsid w:val="00FE309F"/>
    <w:rsid w:val="00FE3C80"/>
    <w:rsid w:val="00FE7A2D"/>
    <w:rsid w:val="00F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A25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Subtitle"/>
    <w:basedOn w:val="a"/>
    <w:link w:val="af"/>
    <w:qFormat/>
    <w:rsid w:val="00CD14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D14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A25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Subtitle"/>
    <w:basedOn w:val="a"/>
    <w:link w:val="af"/>
    <w:qFormat/>
    <w:rsid w:val="00CD14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D141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Яна Евгеньевна</dc:creator>
  <cp:lastModifiedBy>Павловская Юлия Владимировна</cp:lastModifiedBy>
  <cp:revision>19</cp:revision>
  <cp:lastPrinted>2021-04-20T16:11:00Z</cp:lastPrinted>
  <dcterms:created xsi:type="dcterms:W3CDTF">2023-10-16T14:18:00Z</dcterms:created>
  <dcterms:modified xsi:type="dcterms:W3CDTF">2024-03-21T05:30:00Z</dcterms:modified>
</cp:coreProperties>
</file>