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 w:before="0"/>
        <w:ind w:firstLine="709" w:left="0" w:right="0"/>
        <w:jc w:val="both"/>
        <w:rPr>
          <w:b w:val="0"/>
        </w:rPr>
      </w:pPr>
      <w:r>
        <w:rPr>
          <w:b w:val="1"/>
          <w:sz w:val="28"/>
        </w:rPr>
        <w:t>Лицам без гражданства предоставлено право на заключение контракта о прохождении военной службы в Вооруженных Силах РФ и воинских формированиях</w:t>
      </w:r>
    </w:p>
    <w:p w14:paraId="02000000">
      <w:pPr>
        <w:spacing w:after="120" w:before="120"/>
        <w:ind w:firstLine="0" w:left="120" w:right="120"/>
        <w:rPr>
          <w:sz w:val="17"/>
        </w:rPr>
      </w:pPr>
      <w:r>
        <w:rPr>
          <w:sz w:val="17"/>
        </w:rPr>
        <w:t> </w:t>
      </w:r>
    </w:p>
    <w:p w14:paraId="03000000">
      <w:pPr>
        <w:spacing w:after="0" w:before="0"/>
        <w:ind w:firstLine="709" w:left="0" w:right="0"/>
        <w:jc w:val="both"/>
        <w:rPr>
          <w:b w:val="0"/>
          <w:sz w:val="28"/>
        </w:rPr>
      </w:pPr>
      <w:r>
        <w:rPr>
          <w:b w:val="0"/>
          <w:sz w:val="28"/>
        </w:rPr>
        <w:t>Федеральным законом от 07.07.2025 № 212-ФЗ внесены изменения в Федеральные законы "Об обороне", "О статусе военнослужащих", "О государственном пенсионном обеспечении в Российской Федерации", "О системе государственной службы в Российской Федерации", "О накопительно-ипотечной системе жилищного обеспечения военнослужащих", "О гражданстве Российской Федерации".</w:t>
      </w:r>
    </w:p>
    <w:p w14:paraId="04000000">
      <w:pPr>
        <w:spacing w:after="0" w:before="0"/>
        <w:ind w:firstLine="709" w:left="0" w:right="0"/>
        <w:jc w:val="both"/>
        <w:rPr>
          <w:b w:val="0"/>
        </w:rPr>
      </w:pPr>
      <w:r>
        <w:rPr>
          <w:b w:val="0"/>
          <w:sz w:val="28"/>
        </w:rPr>
        <w:t>Теперь предусматривается, что в случае заключения контракта о</w:t>
      </w:r>
      <w:r>
        <w:rPr>
          <w:b w:val="0"/>
          <w:sz w:val="28"/>
        </w:rPr>
        <w:t xml:space="preserve"> </w:t>
      </w:r>
      <w:r>
        <w:rPr>
          <w:b w:val="0"/>
          <w:sz w:val="28"/>
        </w:rPr>
        <w:t xml:space="preserve">прохождении службы в Вооруженных Силах Российской Федерации, других войсках или воинских формированиях на срок не менее одного года </w:t>
      </w:r>
      <w:r>
        <w:rPr>
          <w:b w:val="0"/>
          <w:sz w:val="28"/>
        </w:rPr>
        <w:t>лицо без гражданства вправе подать заявление о приеме в гражданство РФ в упрощенном порядке</w:t>
      </w:r>
      <w:r>
        <w:rPr>
          <w:b w:val="0"/>
        </w:rPr>
        <w:t xml:space="preserve">, </w:t>
      </w:r>
      <w:r>
        <w:rPr>
          <w:b w:val="0"/>
          <w:color w:val="000000"/>
          <w:sz w:val="28"/>
          <w:u w:val="none"/>
        </w:rPr>
        <w:t xml:space="preserve">т.е. </w:t>
      </w:r>
      <w:r>
        <w:rPr>
          <w:b w:val="0"/>
          <w:color w:val="000000"/>
          <w:sz w:val="28"/>
          <w:u w:val="none"/>
        </w:rPr>
        <w:t>без учета требования, предусмотренного</w:t>
      </w:r>
      <w:r>
        <w:rPr>
          <w:b w:val="0"/>
          <w:color w:val="000000"/>
          <w:sz w:val="28"/>
          <w:u w:val="none"/>
        </w:rPr>
        <w:t xml:space="preserve"> </w:t>
      </w:r>
      <w:r>
        <w:rPr>
          <w:b w:val="0"/>
          <w:strike w:val="0"/>
          <w:color w:val="000000"/>
          <w:sz w:val="28"/>
          <w:u w:color="000000" w:val="none"/>
        </w:rPr>
        <w:t>пунктом 1 части 1 статьи 15</w:t>
      </w:r>
      <w:r>
        <w:rPr>
          <w:b w:val="0"/>
          <w:sz w:val="28"/>
        </w:rPr>
        <w:t xml:space="preserve"> Федерального закона «О гражданстве Российской Федерации».</w:t>
      </w:r>
    </w:p>
    <w:p w14:paraId="05000000">
      <w:pPr>
        <w:spacing w:after="0" w:before="0"/>
        <w:ind w:firstLine="709" w:left="0" w:right="0"/>
        <w:jc w:val="both"/>
        <w:rPr>
          <w:b w:val="0"/>
          <w:sz w:val="28"/>
        </w:rPr>
      </w:pPr>
      <w:r>
        <w:rPr>
          <w:b w:val="0"/>
          <w:sz w:val="28"/>
        </w:rPr>
        <w:t>Федеральный закон вступает в силу со дня его официального опубликования.</w:t>
      </w:r>
    </w:p>
    <w:p w14:paraId="06000000">
      <w:pPr>
        <w:spacing w:after="0" w:before="0"/>
        <w:ind w:firstLine="709" w:left="0" w:right="0"/>
        <w:jc w:val="both"/>
        <w:rPr>
          <w:b w:val="0"/>
          <w:sz w:val="28"/>
        </w:rPr>
      </w:pPr>
    </w:p>
    <w:p w14:paraId="07000000">
      <w:pPr>
        <w:spacing w:after="0" w:before="0"/>
        <w:ind w:firstLine="709" w:left="0" w:right="0"/>
        <w:jc w:val="both"/>
        <w:rPr>
          <w:b w:val="0"/>
          <w:sz w:val="28"/>
        </w:rPr>
      </w:pPr>
    </w:p>
    <w:p w14:paraId="08000000">
      <w:pPr>
        <w:spacing w:after="0" w:before="0"/>
        <w:ind w:firstLine="709" w:left="0" w:right="0"/>
        <w:jc w:val="both"/>
        <w:rPr>
          <w:b w:val="0"/>
          <w:sz w:val="28"/>
        </w:rPr>
      </w:pPr>
    </w:p>
    <w:p w14:paraId="09000000">
      <w:pPr>
        <w:pStyle w:val="Style_1"/>
        <w:spacing w:before="0" w:line="240" w:lineRule="auto"/>
        <w:ind w:firstLine="709" w:left="0"/>
        <w:jc w:val="both"/>
        <w:rPr>
          <w:sz w:val="28"/>
        </w:rPr>
      </w:pPr>
    </w:p>
    <w:p w14:paraId="0A000000">
      <w:pPr>
        <w:pStyle w:val="Style_1"/>
        <w:spacing w:before="240"/>
        <w:ind/>
        <w:jc w:val="both"/>
      </w:pPr>
    </w:p>
    <w:p w14:paraId="0B000000">
      <w:pPr>
        <w:pStyle w:val="Style_1"/>
      </w:pPr>
      <w:r>
        <w:rPr>
          <w:i w:val="1"/>
          <w:sz w:val="24"/>
        </w:rPr>
        <w:br/>
      </w:r>
    </w:p>
    <w:sectPr>
      <w:pgSz w:h="16838" w:orient="portrait" w:w="11906"/>
      <w:pgMar w:bottom="1440" w:footer="0" w:gutter="0" w:header="0" w:left="1133" w:right="566" w:top="1440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ConsPlusNormal"/>
    <w:link w:val="Style_1_ch"/>
    <w:pPr>
      <w:widowControl w:val="0"/>
      <w:ind/>
    </w:pPr>
    <w:rPr>
      <w:rFonts w:ascii="Times New Roman" w:hAnsi="Times New Roman"/>
      <w:sz w:val="24"/>
    </w:rPr>
  </w:style>
  <w:style w:default="1" w:styleId="Style_1_ch" w:type="character">
    <w:name w:val="ConsPlusNormal"/>
    <w:link w:val="Style_1"/>
    <w:rPr>
      <w:rFonts w:ascii="Times New Roman" w:hAnsi="Times New Roman"/>
      <w:sz w:val="24"/>
    </w:rPr>
  </w:style>
  <w:style w:styleId="Style_2" w:type="paragraph">
    <w:name w:val="toc 2"/>
    <w:next w:val="Style_3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4" w:type="paragraph">
    <w:name w:val="toc 4"/>
    <w:next w:val="Style_3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3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3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3" w:type="paragraph">
    <w:name w:val="Normal"/>
    <w:link w:val="Style_3_ch"/>
    <w:uiPriority w:val="0"/>
    <w:qFormat/>
  </w:style>
  <w:style w:styleId="Style_3_ch" w:type="character">
    <w:name w:val="Normal"/>
    <w:link w:val="Style_3"/>
  </w:style>
  <w:style w:styleId="Style_7" w:type="paragraph">
    <w:name w:val="Endnote"/>
    <w:link w:val="Style_7_ch"/>
    <w:pPr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next w:val="Style_3"/>
    <w:link w:val="Style_8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ConsPlusTitlePage"/>
    <w:link w:val="Style_9_ch"/>
    <w:pPr>
      <w:widowControl w:val="0"/>
      <w:ind/>
    </w:pPr>
    <w:rPr>
      <w:rFonts w:ascii="Tahoma" w:hAnsi="Tahoma"/>
      <w:sz w:val="20"/>
    </w:rPr>
  </w:style>
  <w:style w:styleId="Style_9_ch" w:type="character">
    <w:name w:val="ConsPlusTitlePage"/>
    <w:link w:val="Style_9"/>
    <w:rPr>
      <w:rFonts w:ascii="Tahoma" w:hAnsi="Tahoma"/>
      <w:sz w:val="20"/>
    </w:rPr>
  </w:style>
  <w:style w:styleId="Style_10" w:type="paragraph">
    <w:name w:val="toc 3"/>
    <w:next w:val="Style_3"/>
    <w:link w:val="Style_10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0_ch" w:type="character">
    <w:name w:val="toc 3"/>
    <w:link w:val="Style_10"/>
    <w:rPr>
      <w:rFonts w:ascii="XO Thames" w:hAnsi="XO Thames"/>
      <w:sz w:val="28"/>
    </w:rPr>
  </w:style>
  <w:style w:styleId="Style_11" w:type="paragraph">
    <w:name w:val="ConsPlusCell"/>
    <w:link w:val="Style_11_ch"/>
    <w:pPr>
      <w:widowControl w:val="0"/>
      <w:ind/>
    </w:pPr>
    <w:rPr>
      <w:rFonts w:ascii="Courier New" w:hAnsi="Courier New"/>
      <w:sz w:val="20"/>
    </w:rPr>
  </w:style>
  <w:style w:styleId="Style_11_ch" w:type="character">
    <w:name w:val="ConsPlusCell"/>
    <w:link w:val="Style_11"/>
    <w:rPr>
      <w:rFonts w:ascii="Courier New" w:hAnsi="Courier New"/>
      <w:sz w:val="20"/>
    </w:rPr>
  </w:style>
  <w:style w:styleId="Style_12" w:type="paragraph">
    <w:name w:val="heading 5"/>
    <w:next w:val="Style_3"/>
    <w:link w:val="Style_12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2_ch" w:type="character">
    <w:name w:val="heading 5"/>
    <w:link w:val="Style_12"/>
    <w:rPr>
      <w:rFonts w:ascii="XO Thames" w:hAnsi="XO Thames"/>
      <w:b w:val="1"/>
      <w:sz w:val="22"/>
    </w:rPr>
  </w:style>
  <w:style w:styleId="Style_13" w:type="paragraph">
    <w:name w:val="ConsPlusTitle"/>
    <w:link w:val="Style_13_ch"/>
    <w:pPr>
      <w:widowControl w:val="0"/>
      <w:ind/>
    </w:pPr>
    <w:rPr>
      <w:rFonts w:ascii="Arial" w:hAnsi="Arial"/>
      <w:b w:val="1"/>
      <w:sz w:val="24"/>
    </w:rPr>
  </w:style>
  <w:style w:styleId="Style_13_ch" w:type="character">
    <w:name w:val="ConsPlusTitle"/>
    <w:link w:val="Style_13"/>
    <w:rPr>
      <w:rFonts w:ascii="Arial" w:hAnsi="Arial"/>
      <w:b w:val="1"/>
      <w:sz w:val="24"/>
    </w:rPr>
  </w:style>
  <w:style w:styleId="Style_14" w:type="paragraph">
    <w:name w:val="heading 1"/>
    <w:next w:val="Style_3"/>
    <w:link w:val="Style_14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4_ch" w:type="character">
    <w:name w:val="heading 1"/>
    <w:link w:val="Style_14"/>
    <w:rPr>
      <w:rFonts w:ascii="XO Thames" w:hAnsi="XO Thames"/>
      <w:b w:val="1"/>
      <w:sz w:val="32"/>
    </w:rPr>
  </w:style>
  <w:style w:styleId="Style_15" w:type="paragraph">
    <w:name w:val="ConsPlusTextList"/>
    <w:link w:val="Style_15_ch"/>
    <w:pPr>
      <w:widowControl w:val="0"/>
      <w:ind/>
    </w:pPr>
    <w:rPr>
      <w:rFonts w:ascii="Times New Roman" w:hAnsi="Times New Roman"/>
      <w:sz w:val="24"/>
    </w:rPr>
  </w:style>
  <w:style w:styleId="Style_15_ch" w:type="character">
    <w:name w:val="ConsPlusTextList"/>
    <w:link w:val="Style_15"/>
    <w:rPr>
      <w:rFonts w:ascii="Times New Roman" w:hAnsi="Times New Roman"/>
      <w:sz w:val="24"/>
    </w:rPr>
  </w:style>
  <w:style w:styleId="Style_16" w:type="paragraph">
    <w:name w:val="Hyperlink"/>
    <w:link w:val="Style_16_ch"/>
    <w:rPr>
      <w:color w:val="0000FF"/>
      <w:u w:val="single"/>
    </w:rPr>
  </w:style>
  <w:style w:styleId="Style_16_ch" w:type="character">
    <w:name w:val="Hyperlink"/>
    <w:link w:val="Style_16"/>
    <w:rPr>
      <w:color w:val="0000FF"/>
      <w:u w:val="single"/>
    </w:rPr>
  </w:style>
  <w:style w:styleId="Style_17" w:type="paragraph">
    <w:name w:val="Footnote"/>
    <w:link w:val="Style_17_ch"/>
    <w:pPr>
      <w:ind w:firstLine="851" w:left="0"/>
      <w:jc w:val="both"/>
    </w:pPr>
    <w:rPr>
      <w:rFonts w:ascii="XO Thames" w:hAnsi="XO Thames"/>
      <w:sz w:val="22"/>
    </w:rPr>
  </w:style>
  <w:style w:styleId="Style_17_ch" w:type="character">
    <w:name w:val="Footnote"/>
    <w:link w:val="Style_17"/>
    <w:rPr>
      <w:rFonts w:ascii="XO Thames" w:hAnsi="XO Thames"/>
      <w:sz w:val="22"/>
    </w:rPr>
  </w:style>
  <w:style w:styleId="Style_18" w:type="paragraph">
    <w:name w:val="toc 1"/>
    <w:next w:val="Style_3"/>
    <w:link w:val="Style_18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8_ch" w:type="character">
    <w:name w:val="toc 1"/>
    <w:link w:val="Style_18"/>
    <w:rPr>
      <w:rFonts w:ascii="XO Thames" w:hAnsi="XO Thames"/>
      <w:b w:val="1"/>
      <w:sz w:val="28"/>
    </w:rPr>
  </w:style>
  <w:style w:styleId="Style_19" w:type="paragraph">
    <w:name w:val="ConsPlusDocList"/>
    <w:link w:val="Style_19_ch"/>
    <w:pPr>
      <w:widowControl w:val="0"/>
      <w:ind/>
    </w:pPr>
    <w:rPr>
      <w:rFonts w:ascii="Tahoma" w:hAnsi="Tahoma"/>
      <w:sz w:val="18"/>
    </w:rPr>
  </w:style>
  <w:style w:styleId="Style_19_ch" w:type="character">
    <w:name w:val="ConsPlusDocList"/>
    <w:link w:val="Style_19"/>
    <w:rPr>
      <w:rFonts w:ascii="Tahoma" w:hAnsi="Tahoma"/>
      <w:sz w:val="18"/>
    </w:rPr>
  </w:style>
  <w:style w:styleId="Style_20" w:type="paragraph">
    <w:name w:val="Header and Footer"/>
    <w:link w:val="Style_20_ch"/>
    <w:pPr>
      <w:spacing w:line="240" w:lineRule="auto"/>
      <w:ind/>
      <w:jc w:val="both"/>
    </w:pPr>
    <w:rPr>
      <w:rFonts w:ascii="XO Thames" w:hAnsi="XO Thames"/>
      <w:sz w:val="28"/>
    </w:rPr>
  </w:style>
  <w:style w:styleId="Style_20_ch" w:type="character">
    <w:name w:val="Header and Footer"/>
    <w:link w:val="Style_20"/>
    <w:rPr>
      <w:rFonts w:ascii="XO Thames" w:hAnsi="XO Thames"/>
      <w:sz w:val="28"/>
    </w:rPr>
  </w:style>
  <w:style w:styleId="Style_21" w:type="paragraph">
    <w:name w:val="ConsPlusTextList"/>
    <w:link w:val="Style_21_ch"/>
    <w:pPr>
      <w:widowControl w:val="0"/>
      <w:ind/>
    </w:pPr>
    <w:rPr>
      <w:rFonts w:ascii="Times New Roman" w:hAnsi="Times New Roman"/>
      <w:sz w:val="24"/>
    </w:rPr>
  </w:style>
  <w:style w:styleId="Style_21_ch" w:type="character">
    <w:name w:val="ConsPlusTextList"/>
    <w:link w:val="Style_21"/>
    <w:rPr>
      <w:rFonts w:ascii="Times New Roman" w:hAnsi="Times New Roman"/>
      <w:sz w:val="24"/>
    </w:rPr>
  </w:style>
  <w:style w:styleId="Style_22" w:type="paragraph">
    <w:name w:val="toc 9"/>
    <w:next w:val="Style_3"/>
    <w:link w:val="Style_22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2_ch" w:type="character">
    <w:name w:val="toc 9"/>
    <w:link w:val="Style_22"/>
    <w:rPr>
      <w:rFonts w:ascii="XO Thames" w:hAnsi="XO Thames"/>
      <w:sz w:val="28"/>
    </w:rPr>
  </w:style>
  <w:style w:styleId="Style_23" w:type="paragraph">
    <w:name w:val="toc 8"/>
    <w:next w:val="Style_3"/>
    <w:link w:val="Style_23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3_ch" w:type="character">
    <w:name w:val="toc 8"/>
    <w:link w:val="Style_23"/>
    <w:rPr>
      <w:rFonts w:ascii="XO Thames" w:hAnsi="XO Thames"/>
      <w:sz w:val="28"/>
    </w:rPr>
  </w:style>
  <w:style w:styleId="Style_24" w:type="paragraph">
    <w:name w:val="ConsPlusNonformat"/>
    <w:link w:val="Style_24_ch"/>
    <w:pPr>
      <w:widowControl w:val="0"/>
      <w:ind/>
    </w:pPr>
    <w:rPr>
      <w:rFonts w:ascii="Courier New" w:hAnsi="Courier New"/>
      <w:sz w:val="20"/>
    </w:rPr>
  </w:style>
  <w:style w:styleId="Style_24_ch" w:type="character">
    <w:name w:val="ConsPlusNonformat"/>
    <w:link w:val="Style_24"/>
    <w:rPr>
      <w:rFonts w:ascii="Courier New" w:hAnsi="Courier New"/>
      <w:sz w:val="20"/>
    </w:rPr>
  </w:style>
  <w:style w:styleId="Style_25" w:type="paragraph">
    <w:name w:val="toc 5"/>
    <w:next w:val="Style_3"/>
    <w:link w:val="Style_25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5_ch" w:type="character">
    <w:name w:val="toc 5"/>
    <w:link w:val="Style_25"/>
    <w:rPr>
      <w:rFonts w:ascii="XO Thames" w:hAnsi="XO Thames"/>
      <w:sz w:val="28"/>
    </w:rPr>
  </w:style>
  <w:style w:styleId="Style_26" w:type="paragraph">
    <w:name w:val="ConsPlusJurTerm"/>
    <w:link w:val="Style_26_ch"/>
    <w:pPr>
      <w:widowControl w:val="0"/>
      <w:ind/>
    </w:pPr>
    <w:rPr>
      <w:rFonts w:ascii="Tahoma" w:hAnsi="Tahoma"/>
      <w:sz w:val="26"/>
    </w:rPr>
  </w:style>
  <w:style w:styleId="Style_26_ch" w:type="character">
    <w:name w:val="ConsPlusJurTerm"/>
    <w:link w:val="Style_26"/>
    <w:rPr>
      <w:rFonts w:ascii="Tahoma" w:hAnsi="Tahoma"/>
      <w:sz w:val="26"/>
    </w:rPr>
  </w:style>
  <w:style w:styleId="Style_27" w:type="paragraph">
    <w:name w:val="Subtitle"/>
    <w:next w:val="Style_3"/>
    <w:link w:val="Style_27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7_ch" w:type="character">
    <w:name w:val="Subtitle"/>
    <w:link w:val="Style_27"/>
    <w:rPr>
      <w:rFonts w:ascii="XO Thames" w:hAnsi="XO Thames"/>
      <w:i w:val="1"/>
      <w:sz w:val="24"/>
    </w:rPr>
  </w:style>
  <w:style w:styleId="Style_28" w:type="paragraph">
    <w:name w:val="Title"/>
    <w:next w:val="Style_3"/>
    <w:link w:val="Style_28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8_ch" w:type="character">
    <w:name w:val="Title"/>
    <w:link w:val="Style_28"/>
    <w:rPr>
      <w:rFonts w:ascii="XO Thames" w:hAnsi="XO Thames"/>
      <w:b w:val="1"/>
      <w:caps w:val="1"/>
      <w:sz w:val="40"/>
    </w:rPr>
  </w:style>
  <w:style w:styleId="Style_29" w:type="paragraph">
    <w:name w:val="heading 4"/>
    <w:next w:val="Style_3"/>
    <w:link w:val="Style_29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9_ch" w:type="character">
    <w:name w:val="heading 4"/>
    <w:link w:val="Style_29"/>
    <w:rPr>
      <w:rFonts w:ascii="XO Thames" w:hAnsi="XO Thames"/>
      <w:b w:val="1"/>
      <w:sz w:val="24"/>
    </w:rPr>
  </w:style>
  <w:style w:styleId="Style_30" w:type="paragraph">
    <w:name w:val="heading 2"/>
    <w:next w:val="Style_3"/>
    <w:link w:val="Style_30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0_ch" w:type="character">
    <w:name w:val="heading 2"/>
    <w:link w:val="Style_30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2025-07-14T12:01:31Z</dcterms:modified>
</cp:coreProperties>
</file>